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от </w:t>
      </w:r>
      <w:r w:rsidR="00037F24">
        <w:rPr>
          <w:rFonts w:ascii="Times New Roman" w:hAnsi="Times New Roman" w:cs="Times New Roman"/>
          <w:sz w:val="28"/>
          <w:szCs w:val="28"/>
          <w:u w:val="single"/>
        </w:rPr>
        <w:t>28 сентября</w:t>
      </w:r>
      <w:r w:rsidR="00BA60D2">
        <w:rPr>
          <w:rFonts w:ascii="Times New Roman" w:hAnsi="Times New Roman" w:cs="Times New Roman"/>
          <w:sz w:val="28"/>
          <w:szCs w:val="28"/>
        </w:rPr>
        <w:t xml:space="preserve"> 2017 г</w:t>
      </w:r>
      <w:r w:rsidRPr="00380DA7">
        <w:rPr>
          <w:rFonts w:ascii="Times New Roman" w:hAnsi="Times New Roman" w:cs="Times New Roman"/>
          <w:sz w:val="28"/>
          <w:szCs w:val="28"/>
        </w:rPr>
        <w:t xml:space="preserve">.   №  </w:t>
      </w:r>
      <w:r w:rsidR="00037F24">
        <w:rPr>
          <w:rFonts w:ascii="Times New Roman" w:hAnsi="Times New Roman" w:cs="Times New Roman"/>
          <w:sz w:val="28"/>
          <w:szCs w:val="28"/>
          <w:u w:val="single"/>
        </w:rPr>
        <w:t>53/1</w:t>
      </w:r>
      <w:bookmarkStart w:id="0" w:name="_GoBack"/>
      <w:bookmarkEnd w:id="0"/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с. Новое Леушино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3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167A30">
        <w:rPr>
          <w:rFonts w:ascii="Times New Roman" w:hAnsi="Times New Roman" w:cs="Times New Roman"/>
          <w:b/>
          <w:bCs/>
          <w:sz w:val="28"/>
          <w:szCs w:val="28"/>
        </w:rPr>
        <w:t>на 2018 -2022 годы» общественной территории, подлежащей благоустройству в 2018-2022 годах,  дворовой территории и о порядке</w:t>
      </w:r>
      <w:r w:rsidRPr="00167A30"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Новолеушинского сельского 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167A30">
        <w:rPr>
          <w:rFonts w:ascii="Times New Roman" w:hAnsi="Times New Roman" w:cs="Times New Roman"/>
          <w:b/>
          <w:bCs/>
          <w:sz w:val="28"/>
          <w:szCs w:val="28"/>
        </w:rPr>
        <w:t>на 2018-2022 годы»</w:t>
      </w:r>
    </w:p>
    <w:p w:rsidR="006C451D" w:rsidRPr="006C451D" w:rsidRDefault="00167A30" w:rsidP="00167A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bCs/>
          <w:highlight w:val="yellow"/>
        </w:rPr>
        <w:t xml:space="preserve"> </w:t>
      </w:r>
    </w:p>
    <w:p w:rsidR="006C451D" w:rsidRPr="006C451D" w:rsidRDefault="006C451D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В</w:t>
      </w:r>
      <w:r w:rsidRPr="006C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51D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7,34 Устава </w:t>
      </w: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Тейковского муниципального района Ивановской области </w:t>
      </w:r>
      <w:r w:rsidRPr="006C451D">
        <w:rPr>
          <w:rFonts w:ascii="Times New Roman" w:hAnsi="Times New Roman" w:cs="Times New Roman"/>
          <w:sz w:val="28"/>
          <w:szCs w:val="28"/>
        </w:rPr>
        <w:t xml:space="preserve">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 Тейковского муниципального района Ивановской области</w:t>
      </w:r>
    </w:p>
    <w:p w:rsidR="006C451D" w:rsidRPr="006C451D" w:rsidRDefault="006C451D" w:rsidP="006C45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380DA7" w:rsidRPr="006C451D" w:rsidRDefault="00380DA7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80DA7" w:rsidRPr="006C451D" w:rsidRDefault="00380DA7" w:rsidP="006C4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380DA7" w:rsidRPr="006C451D" w:rsidRDefault="00380DA7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1.Утвердить прилагаемые:</w:t>
      </w:r>
    </w:p>
    <w:p w:rsidR="00167A30" w:rsidRPr="00167A30" w:rsidRDefault="00167A30" w:rsidP="00167A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1.1. 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167A30">
        <w:rPr>
          <w:rFonts w:ascii="Times New Roman" w:hAnsi="Times New Roman" w:cs="Times New Roman"/>
          <w:sz w:val="28"/>
          <w:szCs w:val="28"/>
        </w:rPr>
        <w:t>на 2018-2022 годы» общественной территории, подлежащей благоустройству в 2018-2022 годах (приложение 1).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1.2.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(приложение 2).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1.3.</w:t>
      </w:r>
      <w:r w:rsidRPr="00167A30">
        <w:rPr>
          <w:rFonts w:ascii="Times New Roman" w:hAnsi="Times New Roman" w:cs="Times New Roman"/>
          <w:sz w:val="28"/>
          <w:szCs w:val="28"/>
        </w:rPr>
        <w:tab/>
        <w:t xml:space="preserve">Утвердить Порядок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2018-2018 годы» (приложение 3).  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2. Настоящее постановление подлежит обнародо</w:t>
      </w:r>
      <w:r>
        <w:rPr>
          <w:rFonts w:ascii="Times New Roman" w:hAnsi="Times New Roman" w:cs="Times New Roman"/>
          <w:sz w:val="28"/>
          <w:szCs w:val="28"/>
        </w:rPr>
        <w:t xml:space="preserve">ванию в соответствии с Уставом </w:t>
      </w:r>
      <w:r w:rsidRPr="00167A30">
        <w:rPr>
          <w:rFonts w:ascii="Times New Roman" w:hAnsi="Times New Roman" w:cs="Times New Roman"/>
          <w:sz w:val="28"/>
          <w:szCs w:val="28"/>
        </w:rPr>
        <w:t>и размещению на официальном сайте поселения в сети интернет.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вступает в силу с момента подписания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380DA7" w:rsidRDefault="00380DA7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D91" w:rsidRPr="00380DA7" w:rsidRDefault="002B2D91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Глава 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Тейковского муниципального района                       </w:t>
      </w:r>
      <w:r w:rsidR="005C177D">
        <w:rPr>
          <w:rFonts w:ascii="Times New Roman" w:hAnsi="Times New Roman" w:cs="Times New Roman"/>
          <w:sz w:val="28"/>
          <w:szCs w:val="28"/>
        </w:rPr>
        <w:t xml:space="preserve">     </w:t>
      </w:r>
      <w:r w:rsidRPr="00380DA7">
        <w:rPr>
          <w:rFonts w:ascii="Times New Roman" w:hAnsi="Times New Roman" w:cs="Times New Roman"/>
          <w:sz w:val="28"/>
          <w:szCs w:val="28"/>
        </w:rPr>
        <w:t xml:space="preserve">                   Головкина А.А.</w:t>
      </w:r>
    </w:p>
    <w:p w:rsidR="00380DA7" w:rsidRDefault="00380DA7" w:rsidP="00380DA7">
      <w:pPr>
        <w:spacing w:after="0" w:line="240" w:lineRule="auto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  <w:r w:rsidRPr="00380DA7"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br w:type="page"/>
      </w:r>
    </w:p>
    <w:p w:rsidR="006C451D" w:rsidRPr="00380DA7" w:rsidRDefault="006C451D" w:rsidP="006C451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6C451D" w:rsidRPr="006C451D" w:rsidRDefault="006C451D" w:rsidP="006C451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45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6C451D">
        <w:rPr>
          <w:rFonts w:ascii="Times New Roman" w:hAnsi="Times New Roman" w:cs="Times New Roman"/>
          <w:sz w:val="28"/>
          <w:szCs w:val="28"/>
        </w:rPr>
        <w:t xml:space="preserve">2017г.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Default="00167A30" w:rsidP="00167A30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 общественной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подлежащей благоустройству в 2018-2022 годах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</w:t>
      </w:r>
      <w:r w:rsidRPr="00167A30">
        <w:rPr>
          <w:rFonts w:ascii="Times New Roman" w:hAnsi="Times New Roman" w:cs="Times New Roman"/>
          <w:sz w:val="28"/>
          <w:szCs w:val="28"/>
        </w:rPr>
        <w:tab/>
        <w:t xml:space="preserve">Настоящий Порядок определяет последовательность действий и сроки предоставления,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2018-2022 годах» общественной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поселения, подлежащей благо</w:t>
      </w:r>
      <w:r>
        <w:rPr>
          <w:rFonts w:ascii="Times New Roman" w:hAnsi="Times New Roman" w:cs="Times New Roman"/>
          <w:sz w:val="28"/>
          <w:szCs w:val="28"/>
        </w:rPr>
        <w:t xml:space="preserve">устройству </w:t>
      </w:r>
      <w:r w:rsidRPr="00167A30">
        <w:rPr>
          <w:rFonts w:ascii="Times New Roman" w:hAnsi="Times New Roman" w:cs="Times New Roman"/>
          <w:sz w:val="28"/>
          <w:szCs w:val="28"/>
        </w:rPr>
        <w:t>в 2018-2022 годах (далее - общественная территория).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2.</w:t>
      </w:r>
      <w:r w:rsidRPr="00167A3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целях настоящего Порядка под общественной территорией понимается территория общего пользования, которой беспрепятственно пользуется неограниченный круг лиц соответствующего функционального назначения (в том числе детские площадки, улицы, пешеходные дорожки, скверы, парки, стадионы).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3.Предложение о включении в муниципальную программу общественной территории вправе подавать граждане и организации (далее-заявители) в соответствии с настоящим Порядком.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4.Предложение о включении в муниципальную программу общественной территории </w:t>
      </w:r>
      <w:r>
        <w:rPr>
          <w:rFonts w:ascii="Times New Roman" w:hAnsi="Times New Roman" w:cs="Times New Roman"/>
          <w:sz w:val="28"/>
          <w:szCs w:val="28"/>
        </w:rPr>
        <w:t>подается в виде заявки</w:t>
      </w:r>
      <w:r w:rsidRPr="00167A30">
        <w:rPr>
          <w:rFonts w:ascii="Times New Roman" w:hAnsi="Times New Roman" w:cs="Times New Roman"/>
          <w:sz w:val="28"/>
          <w:szCs w:val="28"/>
        </w:rPr>
        <w:t xml:space="preserve"> в двух экземплярах по форме согласно </w:t>
      </w:r>
      <w:r w:rsidRPr="00167A30">
        <w:rPr>
          <w:rFonts w:ascii="Times New Roman" w:hAnsi="Times New Roman" w:cs="Times New Roman"/>
          <w:sz w:val="28"/>
          <w:szCs w:val="28"/>
        </w:rPr>
        <w:t>приложению,</w:t>
      </w:r>
      <w:r w:rsidRPr="00167A3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5.Предложение о включении общественной территории в муниципальную программу должно отвечать следующим критериям: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безопасность движения пешеходов;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оответствие территории</w:t>
      </w:r>
      <w:r w:rsidRPr="00167A30">
        <w:rPr>
          <w:rFonts w:ascii="Times New Roman" w:hAnsi="Times New Roman" w:cs="Times New Roman"/>
          <w:sz w:val="28"/>
          <w:szCs w:val="28"/>
        </w:rPr>
        <w:t xml:space="preserve"> проекту безопасности дорожного движения;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возможность реализации проекта в полном объеме в 2018-2022 годах.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Заявитель в заявке вправе указать: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6.1. предложение о благоустройстве общественной территории с указанием местоположения, перечня </w:t>
      </w:r>
      <w:r w:rsidRPr="00167A30">
        <w:rPr>
          <w:rFonts w:ascii="Times New Roman" w:hAnsi="Times New Roman" w:cs="Times New Roman"/>
          <w:sz w:val="28"/>
          <w:szCs w:val="28"/>
        </w:rPr>
        <w:t>работ,</w:t>
      </w:r>
      <w:r w:rsidRPr="00167A30">
        <w:rPr>
          <w:rFonts w:ascii="Times New Roman" w:hAnsi="Times New Roman" w:cs="Times New Roman"/>
          <w:sz w:val="28"/>
          <w:szCs w:val="28"/>
        </w:rPr>
        <w:t xml:space="preserve"> предлагаемых к выполнению на общественной территории;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предложения по размещению на общественной территории видов оборудования;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6.3.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предложения по покрытию пешеходной дорожки (асфальт, дорожная плитка).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 xml:space="preserve">К заявке заявитель вправе приложить эскизный проект благоустройства с указанием перечня работ. 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 xml:space="preserve">Заявка с прилагаемыми к ней документами подается 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нарочно в срок с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67A3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ктября 2017 года до 17 часов </w:t>
      </w:r>
      <w:r w:rsidRPr="00167A30">
        <w:rPr>
          <w:rFonts w:ascii="Times New Roman" w:hAnsi="Times New Roman" w:cs="Times New Roman"/>
          <w:sz w:val="28"/>
          <w:szCs w:val="28"/>
        </w:rPr>
        <w:t>30 октября 2017 года.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9.Поступившие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общественной территории, предлагаемой к благоустройству.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На обоих экземплярах проставляется регистрационный номер, дата и время представления заявки. Один экземпляр заявки возвращается заявителю.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не позднее рабочего дня, следующего за днем представления заявки передает ее в общественную муниципальную комиссию (далее-комиссия), состав которой утверждаетс</w:t>
      </w:r>
      <w:r>
        <w:rPr>
          <w:rFonts w:ascii="Times New Roman" w:hAnsi="Times New Roman" w:cs="Times New Roman"/>
          <w:sz w:val="28"/>
          <w:szCs w:val="28"/>
        </w:rPr>
        <w:t>я постановлением Администрации 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Комиссия осуществляет рассмотрение и оценку заявок заинтересованных лиц на предмет соответствия заявки установленным настоящим Порядком требованиям.</w:t>
      </w:r>
    </w:p>
    <w:p w:rsidR="00167A30" w:rsidRDefault="00167A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lastRenderedPageBreak/>
        <w:t>Приложение к Порядку представления,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>рассмотрения и оценки предложений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>заинтересованных лиц о включении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 xml:space="preserve">общественной территории в 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>муниципальную программу «Формирование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>современной городской среды на территории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7A30">
        <w:rPr>
          <w:rFonts w:ascii="Times New Roman" w:hAnsi="Times New Roman" w:cs="Times New Roman"/>
          <w:sz w:val="24"/>
          <w:szCs w:val="24"/>
        </w:rPr>
        <w:t>Новолеушинского</w:t>
      </w:r>
      <w:r w:rsidRPr="00167A30">
        <w:rPr>
          <w:rFonts w:ascii="Times New Roman" w:hAnsi="Times New Roman" w:cs="Times New Roman"/>
          <w:sz w:val="24"/>
          <w:szCs w:val="24"/>
        </w:rPr>
        <w:t xml:space="preserve"> сельского поселения в 2018-2022 годах»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A30" w:rsidRPr="00167A30" w:rsidRDefault="00167A30" w:rsidP="00167A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от_____________________________________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 xml:space="preserve">)по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Номер контактного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телефона:_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о включении общественной территории в муниципальную программу «Формирование современной городской среды на 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 2018-2022гг.» в 2017 году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1.Общая характеристика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Направление реализации проекта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проекта, адрес или описание местоположения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Проект соответствует нормам безопасности и законодательству РФ (да/нет)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Площадь, на которой реализуется  проект, кв.м.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Цель и задачи проекта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Инициатор проекта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Заявитель проекта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Целевая группа</w:t>
            </w:r>
          </w:p>
        </w:tc>
        <w:tc>
          <w:tcPr>
            <w:tcW w:w="478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2.Описание проекта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1.Описание проблемы и обоснование ее актуальности для жителей поселения, характеристика существующей ситуации и описание решаемой проблемы; необходимость выполнения проекта; круг людей, которых касается решаемая проблема; актуальность решаемой проблемы для поселения, общественная значимость.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2.Цели и задачи проекта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3.Мероприятия по реализации проекта: конкретные мероприятия (работы), предполагаемые к реализации в ходе проекта, в том числе с участием общественности, основные этапы; способы привлечения населения для </w:t>
      </w:r>
      <w:r w:rsidRPr="00167A30">
        <w:rPr>
          <w:rFonts w:ascii="Times New Roman" w:hAnsi="Times New Roman" w:cs="Times New Roman"/>
          <w:sz w:val="28"/>
          <w:szCs w:val="28"/>
        </w:rPr>
        <w:lastRenderedPageBreak/>
        <w:t>реализации проекта (формы и методы работы с населением); предполагаемое воздействие на окружающую среду.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4.Ожидаемые результаты проекта: практические результаты, которые планируется достичь в ходе выполнения проекта. Результаты, характеризующие решение заявленной проблемы; количественные показатели.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5.Дальнейшее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30">
        <w:rPr>
          <w:rFonts w:ascii="Times New Roman" w:hAnsi="Times New Roman" w:cs="Times New Roman"/>
          <w:sz w:val="28"/>
          <w:szCs w:val="28"/>
        </w:rPr>
        <w:t>Представитель:_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Даю согласие на обработку моих персональных данных в целях рассмотрения предложений о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включении  в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2018-2022 годах» в соответствии с действующим законодательством.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в 2018-2022 годах» до моего письменного отзыва данного согласия.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Личная 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подпись________________________дата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>________</w:t>
      </w:r>
    </w:p>
    <w:p w:rsidR="00167A30" w:rsidRPr="00167A30" w:rsidRDefault="00167A30" w:rsidP="00167A30">
      <w:pPr>
        <w:tabs>
          <w:tab w:val="left" w:pos="703"/>
          <w:tab w:val="left" w:pos="3544"/>
          <w:tab w:val="left" w:pos="3686"/>
        </w:tabs>
        <w:spacing w:after="0" w:line="240" w:lineRule="auto"/>
        <w:rPr>
          <w:rFonts w:ascii="Times New Roman" w:hAnsi="Times New Roman" w:cs="Times New Roman"/>
          <w:bCs/>
          <w:noProof/>
          <w:sz w:val="28"/>
          <w:szCs w:val="28"/>
        </w:rPr>
      </w:pPr>
    </w:p>
    <w:p w:rsidR="00047713" w:rsidRDefault="0004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от </w:t>
      </w:r>
      <w:r w:rsidR="00047713">
        <w:rPr>
          <w:rFonts w:ascii="Times New Roman" w:hAnsi="Times New Roman" w:cs="Times New Roman"/>
          <w:sz w:val="28"/>
          <w:szCs w:val="28"/>
        </w:rPr>
        <w:t>28</w:t>
      </w:r>
      <w:r w:rsidRPr="00167A30">
        <w:rPr>
          <w:rFonts w:ascii="Times New Roman" w:hAnsi="Times New Roman" w:cs="Times New Roman"/>
          <w:sz w:val="28"/>
          <w:szCs w:val="28"/>
        </w:rPr>
        <w:t xml:space="preserve">.09.2017г. № </w:t>
      </w:r>
      <w:r w:rsidR="00047713">
        <w:rPr>
          <w:rFonts w:ascii="Times New Roman" w:hAnsi="Times New Roman" w:cs="Times New Roman"/>
          <w:sz w:val="28"/>
          <w:szCs w:val="28"/>
        </w:rPr>
        <w:t>53/1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 на 2018-2022 годы»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годы», разработанных Министерством строительства и жилищно-коммунального хозяйства Российской Федерации.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2. Организатором отбора дворовых территорий для включения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Администрация)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4.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5. Сообщение о проведении отбора дворовых те</w:t>
      </w:r>
      <w:r w:rsidR="00047713">
        <w:rPr>
          <w:rFonts w:ascii="Times New Roman" w:hAnsi="Times New Roman" w:cs="Times New Roman"/>
          <w:sz w:val="28"/>
          <w:szCs w:val="28"/>
        </w:rPr>
        <w:t xml:space="preserve">рриторий многоквартирных домов </w:t>
      </w:r>
      <w:r w:rsidRPr="00167A30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7A3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67A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7713">
        <w:rPr>
          <w:rFonts w:ascii="Times New Roman" w:hAnsi="Times New Roman" w:cs="Times New Roman"/>
          <w:sz w:val="28"/>
          <w:szCs w:val="28"/>
        </w:rPr>
        <w:t>новолеушинское</w:t>
      </w:r>
      <w:r w:rsidRPr="00167A30">
        <w:rPr>
          <w:rFonts w:ascii="Times New Roman" w:hAnsi="Times New Roman" w:cs="Times New Roman"/>
          <w:sz w:val="28"/>
          <w:szCs w:val="28"/>
        </w:rPr>
        <w:t>-адм.рф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>.</w:t>
      </w:r>
    </w:p>
    <w:p w:rsidR="00167A30" w:rsidRPr="00167A30" w:rsidRDefault="00167A30" w:rsidP="00167A3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Представление предложений заинтересованными лицами</w:t>
      </w:r>
    </w:p>
    <w:p w:rsidR="00167A30" w:rsidRPr="00167A30" w:rsidRDefault="00167A30" w:rsidP="00167A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(далее – Предложения).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Предложение должно содержать: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1) Предложение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годы», оформленное согласно Приложению 1 к Порядку;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2) Копию протокола общего собрания собственников о выборе способа управления многоквартирным домом;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помещений, содержащий следующую информацию: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- решение об обращении с предложением по включению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годы»;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- в случае включения в перечень работ по благоустройству дворовой территории, сформированный исходя из дополнительного перечня работ по благоустройству,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автомобилей на дворовой территории;   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Указанные решения принимается 2/3 голосов от общего числа голосов всех собственников в многоквартирном доме.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7. Документы на участие в отборе дворовых территорий должны быть прошиты и пронумерованы. Копия протокола общего собрания 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8. Предложения принимаются в течение 12 календарных дней с момента опубликования сообщения о проведении отбора дворовых территорий многоквартирных домов. 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9. Предложение направляется в Администрацию </w:t>
      </w:r>
      <w:r w:rsidR="00047713">
        <w:rPr>
          <w:rFonts w:ascii="Times New Roman" w:hAnsi="Times New Roman" w:cs="Times New Roman"/>
          <w:sz w:val="28"/>
          <w:szCs w:val="28"/>
        </w:rPr>
        <w:t xml:space="preserve">Новолеушинского сельского поселения </w:t>
      </w:r>
      <w:r w:rsidRPr="00167A3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047713">
        <w:rPr>
          <w:rFonts w:ascii="Times New Roman" w:hAnsi="Times New Roman" w:cs="Times New Roman"/>
          <w:sz w:val="28"/>
          <w:szCs w:val="28"/>
        </w:rPr>
        <w:t xml:space="preserve">155051, Ивановская область, Тейковский район, </w:t>
      </w:r>
      <w:r w:rsidRPr="00167A30">
        <w:rPr>
          <w:rFonts w:ascii="Times New Roman" w:hAnsi="Times New Roman" w:cs="Times New Roman"/>
          <w:sz w:val="28"/>
          <w:szCs w:val="28"/>
        </w:rPr>
        <w:t xml:space="preserve">с. </w:t>
      </w:r>
      <w:r w:rsidR="00047713">
        <w:rPr>
          <w:rFonts w:ascii="Times New Roman" w:hAnsi="Times New Roman" w:cs="Times New Roman"/>
          <w:sz w:val="28"/>
          <w:szCs w:val="28"/>
        </w:rPr>
        <w:t>Новое Леушино</w:t>
      </w:r>
      <w:r w:rsidRPr="00167A30">
        <w:rPr>
          <w:rFonts w:ascii="Times New Roman" w:hAnsi="Times New Roman" w:cs="Times New Roman"/>
          <w:sz w:val="28"/>
          <w:szCs w:val="28"/>
        </w:rPr>
        <w:t xml:space="preserve">, </w:t>
      </w:r>
      <w:r w:rsidR="00047713">
        <w:rPr>
          <w:rFonts w:ascii="Times New Roman" w:hAnsi="Times New Roman" w:cs="Times New Roman"/>
          <w:sz w:val="28"/>
          <w:szCs w:val="28"/>
        </w:rPr>
        <w:t>пл. Ленина</w:t>
      </w:r>
      <w:r w:rsidRPr="00167A30">
        <w:rPr>
          <w:rFonts w:ascii="Times New Roman" w:hAnsi="Times New Roman" w:cs="Times New Roman"/>
          <w:sz w:val="28"/>
          <w:szCs w:val="28"/>
        </w:rPr>
        <w:t xml:space="preserve">, д. </w:t>
      </w:r>
      <w:proofErr w:type="gramStart"/>
      <w:r w:rsidR="00047713">
        <w:rPr>
          <w:rFonts w:ascii="Times New Roman" w:hAnsi="Times New Roman" w:cs="Times New Roman"/>
          <w:sz w:val="28"/>
          <w:szCs w:val="28"/>
        </w:rPr>
        <w:t>12</w:t>
      </w:r>
      <w:r w:rsidRPr="00167A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в рабочие дни с 9-00 до 16-00, перерыв с 12-00 до 13-00.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10. Предложение подается представителем (представителями) заинтересованных лиц, уполномоченным (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 xml:space="preserve">) на представление предложения, 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письменной форме в срок, установленный в сообщении о проведении отбора дворовых территорий.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Каждое предложение регистрируется отдельно.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Такое предложение регистрируется и возвращается представителю (представителям) заинтересованных лиц, уполномоченному (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>) на представление предложения.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Рассмотрение и оценка предложений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(далее – Общественная комиссия).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>. 3 п. 3 Порядка, и при условии их соответствия установленным требованиям.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13. 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Использование иных критериев оценки заявок не допускается.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 (далее – Протокол рассмотрения и оценки).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047713" w:rsidRPr="00167A30">
        <w:rPr>
          <w:rFonts w:ascii="Times New Roman" w:hAnsi="Times New Roman" w:cs="Times New Roman"/>
          <w:sz w:val="28"/>
          <w:szCs w:val="28"/>
        </w:rPr>
        <w:t>несоответствия</w:t>
      </w:r>
      <w:r w:rsidRPr="00167A30">
        <w:rPr>
          <w:rFonts w:ascii="Times New Roman" w:hAnsi="Times New Roman" w:cs="Times New Roman"/>
          <w:sz w:val="28"/>
          <w:szCs w:val="28"/>
        </w:rPr>
        <w:t xml:space="preserve"> предложения установленным требованиям, порядковый номер такому предложению не присваивается.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годы», в зависимости от присвоенного порядкового номера.</w:t>
      </w:r>
    </w:p>
    <w:p w:rsidR="00167A30" w:rsidRPr="00167A30" w:rsidRDefault="00167A30" w:rsidP="00167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В случае,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7A3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67A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7713">
        <w:rPr>
          <w:rFonts w:ascii="Times New Roman" w:hAnsi="Times New Roman" w:cs="Times New Roman"/>
          <w:sz w:val="28"/>
          <w:szCs w:val="28"/>
        </w:rPr>
        <w:t>новолеушинское</w:t>
      </w:r>
      <w:r w:rsidRPr="00167A30">
        <w:rPr>
          <w:rFonts w:ascii="Times New Roman" w:hAnsi="Times New Roman" w:cs="Times New Roman"/>
          <w:sz w:val="28"/>
          <w:szCs w:val="28"/>
        </w:rPr>
        <w:t>-адм.рф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 xml:space="preserve"> не позднее 3 рабочих дней с момента его подписания.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16. Предложение отклоняется Общественной комиссией в следующих случаях: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1) представления пакета документов не в полном объеме;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2) невыполнения условий, установленных в пункте 6 Порядка;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3) представления недостоверных сведений.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17. Отбор признается несостоявшимся в случаях, если: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1) отклонены все предложения;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2) не подано ни одного предложения;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3) подано только одно предложение.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17.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годы», в зависимости от присвоенного порядкового номера.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18. По окончании выполнения работ по благоустройству дворовой территории представитель (представители) заинтересованных лиц </w:t>
      </w:r>
      <w:r w:rsidRPr="00167A30">
        <w:rPr>
          <w:rFonts w:ascii="Times New Roman" w:hAnsi="Times New Roman" w:cs="Times New Roman"/>
          <w:sz w:val="28"/>
          <w:szCs w:val="28"/>
        </w:rPr>
        <w:lastRenderedPageBreak/>
        <w:t xml:space="preserve">подписывает(ют) акт приема-передачи объектов внешнего благоустройства для их последующего содержания в соответствии с Приложением 2 к Порядку. </w:t>
      </w: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713" w:rsidRDefault="0004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67A30" w:rsidRPr="00167A30" w:rsidRDefault="00167A30" w:rsidP="00167A30">
      <w:pPr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к Порядку представления, рассмотрения и оценки предложений заинтересованных лиц о включении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на 2018-2022 годы»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Предложение 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о включении дворовой территории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2018-2022 годы»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доме, расположенном по адресу: _________________________________________________________</w:t>
      </w:r>
    </w:p>
    <w:p w:rsidR="00167A30" w:rsidRPr="00167A30" w:rsidRDefault="00167A30" w:rsidP="00167A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(адрес МКД)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предлагают включить дворовую территорию многоквартирного дома в муниципальную программу «Формирование современной городской среды на территории муниципального образования на 2018-2022 годы» с выполнением следующих видов работ: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Решение о включении дворовой территории в муниципальную программу «Формирование современной городской среды на территории муниципального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образования  на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2018-2022 годы» принято на общем собрании собственников помещений в многоквартирном доме и оформлено протоколом № ____ от _________.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В случае, если дворовая территория будет включена/не включена в муниципальную программу «Формирование современной городской среды на территории муниципального образования _____________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_  на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2018-2022 годы», прошу Вас письменно уведомить уполномоченного предстателя собственников помещений: 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(ФИО представителя, адрес)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Приложение: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копия протокола общего собрания собственников о выборе способа управления многоквартирным домом № ____ от ______________ на ______ л.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- протокол общего собрания собственников помещений № ____ от ______________ на ______ л.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Представитель (представители) заинтересованных лиц, 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уполномоченный(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>) на представление предложений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________________________ /_______________/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                     (ФИО)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________________________ /_______________/ 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                     (ФИО)</w:t>
      </w: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Номер контактного телефона представителя заинтересованных лиц __________________________________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«___» ____________ 2017 год</w:t>
      </w:r>
    </w:p>
    <w:p w:rsidR="00047713" w:rsidRDefault="00167A30" w:rsidP="00167A3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         (дата направления заявки)</w:t>
      </w:r>
    </w:p>
    <w:p w:rsidR="00047713" w:rsidRDefault="000477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47713" w:rsidRDefault="00167A30" w:rsidP="00167A30">
      <w:pPr>
        <w:spacing w:after="0" w:line="240" w:lineRule="auto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к Порядку представления, рассмотрения и оценки предложений заинтересованных </w:t>
      </w:r>
    </w:p>
    <w:p w:rsidR="00167A30" w:rsidRPr="00167A30" w:rsidRDefault="00167A30" w:rsidP="00047713">
      <w:pPr>
        <w:spacing w:after="0" w:line="240" w:lineRule="auto"/>
        <w:ind w:firstLine="2694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лиц о включении дворовой </w:t>
      </w:r>
      <w:r w:rsidR="00047713">
        <w:rPr>
          <w:rFonts w:ascii="Times New Roman" w:hAnsi="Times New Roman" w:cs="Times New Roman"/>
          <w:sz w:val="28"/>
          <w:szCs w:val="28"/>
        </w:rPr>
        <w:t>т</w:t>
      </w:r>
      <w:r w:rsidRPr="00167A30">
        <w:rPr>
          <w:rFonts w:ascii="Times New Roman" w:hAnsi="Times New Roman" w:cs="Times New Roman"/>
          <w:sz w:val="28"/>
          <w:szCs w:val="28"/>
        </w:rPr>
        <w:t xml:space="preserve">ерритории в муниципальную программу «Формирование современной городской среды </w:t>
      </w:r>
    </w:p>
    <w:p w:rsidR="00167A30" w:rsidRPr="00167A30" w:rsidRDefault="00167A30" w:rsidP="00047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2017-2022 годы»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Критерии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2018-2022 годы»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21"/>
        <w:gridCol w:w="3190"/>
      </w:tblGrid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 отбора*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Балл, присваиваемый в        соответствии с</w:t>
            </w:r>
          </w:p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критерием отбора</w:t>
            </w:r>
          </w:p>
        </w:tc>
      </w:tr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Дата представления предложения заинтересованными лицами: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Присваивается в зависимости от количества дней, оставшихся до окончания приема предложений</w:t>
            </w:r>
          </w:p>
        </w:tc>
      </w:tr>
      <w:tr w:rsidR="00167A30" w:rsidRPr="00167A30" w:rsidTr="00420EC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 xml:space="preserve">Размер финансового участия заинтересованных лиц в реализации мероприятий по благоустройству дворовой территории </w:t>
            </w:r>
          </w:p>
        </w:tc>
      </w:tr>
      <w:tr w:rsidR="00167A30" w:rsidRPr="00167A30" w:rsidTr="00420E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A30" w:rsidRPr="00167A30" w:rsidRDefault="00167A30" w:rsidP="00167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финансовом участии заинтересованных лиц не принято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7A30" w:rsidRPr="00167A30" w:rsidTr="00420E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A30" w:rsidRPr="00167A30" w:rsidRDefault="00167A30" w:rsidP="00167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от 10% до 20%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7A30" w:rsidRPr="00167A30" w:rsidTr="00420E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A30" w:rsidRPr="00167A30" w:rsidRDefault="00167A30" w:rsidP="00167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от 21% до 30%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7A30" w:rsidRPr="00167A30" w:rsidTr="00420E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A30" w:rsidRPr="00167A30" w:rsidRDefault="00167A30" w:rsidP="00167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 xml:space="preserve">свыше 30%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голосов заинтересованных лиц, проголосовавших за принятие решения по вопросам </w:t>
            </w:r>
            <w:proofErr w:type="spellStart"/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. 3 п. 3 Порядка</w:t>
            </w:r>
          </w:p>
        </w:tc>
      </w:tr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 xml:space="preserve">2/3     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Более чем 2/3, но менее 90%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7A30" w:rsidRPr="00167A30" w:rsidTr="00420E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eastAsia="Calibri" w:hAnsi="Times New Roman" w:cs="Times New Roman"/>
                <w:sz w:val="28"/>
                <w:szCs w:val="28"/>
              </w:rPr>
              <w:t>Более 90%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167A30" w:rsidRPr="00167A30" w:rsidRDefault="00167A30" w:rsidP="00167A3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*</w:t>
      </w:r>
      <w:r w:rsidRPr="00167A30">
        <w:rPr>
          <w:rFonts w:ascii="Times New Roman" w:eastAsia="Calibri" w:hAnsi="Times New Roman" w:cs="Times New Roman"/>
          <w:sz w:val="28"/>
          <w:szCs w:val="28"/>
        </w:rPr>
        <w:t>Определяется на основании протокола общего собрания собственников помещений многоквартирного дома.</w:t>
      </w:r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167A30" w:rsidRPr="00167A30" w:rsidRDefault="00167A30" w:rsidP="00167A3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713" w:rsidRDefault="0004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7713" w:rsidRDefault="00167A30" w:rsidP="00047713">
      <w:pPr>
        <w:tabs>
          <w:tab w:val="left" w:pos="0"/>
        </w:tabs>
        <w:spacing w:after="0" w:line="240" w:lineRule="auto"/>
        <w:ind w:firstLine="4253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047713"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к Порядку представления,</w:t>
      </w:r>
    </w:p>
    <w:p w:rsidR="00047713" w:rsidRDefault="00167A30" w:rsidP="00047713">
      <w:pPr>
        <w:tabs>
          <w:tab w:val="left" w:pos="0"/>
        </w:tabs>
        <w:spacing w:after="0" w:line="240" w:lineRule="auto"/>
        <w:ind w:firstLine="255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рассмотрения и оценки предложений заинтересованных</w:t>
      </w:r>
    </w:p>
    <w:p w:rsidR="00167A30" w:rsidRPr="00167A30" w:rsidRDefault="00167A30" w:rsidP="00047713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лиц о включении дворовой территории в муниципальную программу «Формирование современной городской среды </w:t>
      </w:r>
    </w:p>
    <w:p w:rsidR="00167A30" w:rsidRPr="00167A30" w:rsidRDefault="00167A30" w:rsidP="00047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поселения  на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2018-2022 годы»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67A30" w:rsidRPr="00167A30" w:rsidRDefault="00167A30" w:rsidP="00167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приема-передачи объектов внешнего благоустройства для их</w:t>
      </w:r>
    </w:p>
    <w:p w:rsidR="00167A30" w:rsidRPr="00167A30" w:rsidRDefault="00167A30" w:rsidP="00167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последующего содержания</w:t>
      </w:r>
    </w:p>
    <w:p w:rsidR="00167A30" w:rsidRPr="00167A30" w:rsidRDefault="00167A30" w:rsidP="00167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______________201__г.                                                      ______________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Администрация ______________, в лице ____________________, (далее –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Заказчик)  и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представитель (представители) заинтересованных лиц - собственников помещений многоквартирного дома, расположенного по адресу: ______________, _______, д. ___, __________________________________,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(Ф.И.О. представитель (представители) заинтересованных лиц)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действующий (</w:t>
      </w:r>
      <w:proofErr w:type="spellStart"/>
      <w:r w:rsidRPr="00167A30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 xml:space="preserve">) на основании протокола общего собрания собственников помещений многоквартирного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дома  от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«___» _____________ 201__г. № ___, (далее - Собственник), составили настоящий акт о том, что Заказчик передает выполненные в рамках муниципальную программу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годы», а Собственник принимает: </w:t>
      </w:r>
    </w:p>
    <w:p w:rsidR="00167A30" w:rsidRPr="00167A30" w:rsidRDefault="00167A30" w:rsidP="0016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1. Объекты благоустройства дворовых территорий: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(указываются все объекты благоустройства, выполненные в рамках мероприятий)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2. Объекты общего пользования, передаваемые для дальнейшей эксплуатации: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_________________________________________________________________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Объекты, указанные в пунктах 1, 2 настоящего акта приема-передачи объектов благоустройства, подлежат содержанию и текущему ремонту собственниками помещений в многоквартирном доме в установленном законом порядке. </w:t>
      </w:r>
    </w:p>
    <w:p w:rsidR="00167A30" w:rsidRPr="00167A30" w:rsidRDefault="00167A30" w:rsidP="00167A3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167A30" w:rsidRPr="00167A30" w:rsidTr="00420EC3">
        <w:tc>
          <w:tcPr>
            <w:tcW w:w="4836" w:type="dxa"/>
          </w:tcPr>
          <w:p w:rsidR="00167A30" w:rsidRPr="00167A30" w:rsidRDefault="00167A30" w:rsidP="00167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34" w:type="dxa"/>
            <w:hideMark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</w:tr>
      <w:tr w:rsidR="00167A30" w:rsidRPr="00167A30" w:rsidTr="00420EC3">
        <w:tc>
          <w:tcPr>
            <w:tcW w:w="4836" w:type="dxa"/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734" w:type="dxa"/>
            <w:hideMark/>
          </w:tcPr>
          <w:p w:rsidR="00167A30" w:rsidRPr="00167A30" w:rsidRDefault="00167A30" w:rsidP="0016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</w:tbl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713" w:rsidRDefault="0004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от</w:t>
      </w:r>
      <w:r w:rsidR="00047713">
        <w:rPr>
          <w:rFonts w:ascii="Times New Roman" w:hAnsi="Times New Roman" w:cs="Times New Roman"/>
          <w:sz w:val="28"/>
          <w:szCs w:val="28"/>
        </w:rPr>
        <w:t xml:space="preserve"> 2</w:t>
      </w:r>
      <w:r w:rsidRPr="00167A30">
        <w:rPr>
          <w:rFonts w:ascii="Times New Roman" w:hAnsi="Times New Roman" w:cs="Times New Roman"/>
          <w:sz w:val="28"/>
          <w:szCs w:val="28"/>
        </w:rPr>
        <w:t xml:space="preserve">8. 09.2017г. № </w:t>
      </w:r>
      <w:r w:rsidR="00047713">
        <w:rPr>
          <w:rFonts w:ascii="Times New Roman" w:hAnsi="Times New Roman" w:cs="Times New Roman"/>
          <w:sz w:val="28"/>
          <w:szCs w:val="28"/>
        </w:rPr>
        <w:t>53/1</w:t>
      </w: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Порядок общественного обсуждения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 на 2018-2022 год»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1. Настоящий Порядок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 муниципального района  на 2018-2022 годы»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</w:t>
      </w:r>
      <w:r w:rsidR="00047713"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>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2018 -2022 годы» разработанных Министерством строительства и жилищно-коммунального хозяйства Российской Федерации.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годы». 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 осуществляет общественная муниципальная комиссия по обеспечению реализации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2018-2022 годах» (далее – Комиссия).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 на официальном сайте </w:t>
      </w:r>
      <w:r w:rsidRPr="00167A3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7A3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67A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7713">
        <w:rPr>
          <w:rFonts w:ascii="Times New Roman" w:hAnsi="Times New Roman" w:cs="Times New Roman"/>
          <w:sz w:val="28"/>
          <w:szCs w:val="28"/>
        </w:rPr>
        <w:t>новолеушинское</w:t>
      </w:r>
      <w:r w:rsidRPr="00167A30">
        <w:rPr>
          <w:rFonts w:ascii="Times New Roman" w:hAnsi="Times New Roman" w:cs="Times New Roman"/>
          <w:sz w:val="28"/>
          <w:szCs w:val="28"/>
        </w:rPr>
        <w:t>-адм.рф</w:t>
      </w:r>
      <w:proofErr w:type="spellEnd"/>
      <w:r w:rsidRPr="00167A30">
        <w:rPr>
          <w:rFonts w:ascii="Times New Roman" w:hAnsi="Times New Roman" w:cs="Times New Roman"/>
          <w:sz w:val="28"/>
          <w:szCs w:val="28"/>
        </w:rPr>
        <w:t xml:space="preserve"> в разделе «Формирование современной городской среды».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6. С целью организации и проведения общественного обсуждения Комиссия размещает на информационных стендах и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не позднее, чем за 3 рабочих дня до начала общественного обсуждения уведомление о проведении общественного обсуждения.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В уведомлении указываются: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- наименование проекта - проект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срок проведения общественного обсуждения, в течение которого принимаются замечания и предложения по проекту;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- форма предоставления замечаний и предложений по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 (Приложение 1);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адрес и время приема замечаний и предложений;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телефон, почтовый адрес и электронный адрес контактного лица по вопросам подачи замечаний и предложений;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- иная информация, относящаяся к проведению общественного обсуждения.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Одновременно с уведомлением проект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разделе «Формирование современной городской среды».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7. Срок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 составляет не менее 30 дней со дня опубликования уведомления.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8. Не позднее чем за 14 дней до проведения общественного обсуждения, с целью обеспечения квалифицированного участия, на официальном сайте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разделе «Формирование современной городской среды»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публикует достоверную и актуальную информацию о проекте по благоустройству общественной территории, результатах 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пред проектного исследования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, а также сами проекты благоустройства.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9. Граждане и организации вносят предложения и замечания к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на 2018-2022 годы», к проекту по благоустройства общественной территории со дня официального опубликования уведомления об общественном обсуждении.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10. Предложения и замечания составляются по форме согласно Приложению 1 к Порядку и направляются посредством почтовой связи, </w:t>
      </w:r>
      <w:r w:rsidRPr="00167A30">
        <w:rPr>
          <w:rFonts w:ascii="Times New Roman" w:hAnsi="Times New Roman" w:cs="Times New Roman"/>
          <w:sz w:val="28"/>
          <w:szCs w:val="28"/>
        </w:rPr>
        <w:lastRenderedPageBreak/>
        <w:t>факсимильной связи, электронной почтой по адресу: 1550</w:t>
      </w:r>
      <w:r w:rsidR="00047713">
        <w:rPr>
          <w:rFonts w:ascii="Times New Roman" w:hAnsi="Times New Roman" w:cs="Times New Roman"/>
          <w:sz w:val="28"/>
          <w:szCs w:val="28"/>
        </w:rPr>
        <w:t>51</w:t>
      </w:r>
      <w:r w:rsidRPr="00167A30">
        <w:rPr>
          <w:rFonts w:ascii="Times New Roman" w:hAnsi="Times New Roman" w:cs="Times New Roman"/>
          <w:sz w:val="28"/>
          <w:szCs w:val="28"/>
        </w:rPr>
        <w:t xml:space="preserve">, Ивановская область, Тейковский район, с. </w:t>
      </w:r>
      <w:r w:rsidR="00047713">
        <w:rPr>
          <w:rFonts w:ascii="Times New Roman" w:hAnsi="Times New Roman" w:cs="Times New Roman"/>
          <w:sz w:val="28"/>
          <w:szCs w:val="28"/>
        </w:rPr>
        <w:t>Новое Леушино</w:t>
      </w:r>
      <w:r w:rsidRPr="00167A30">
        <w:rPr>
          <w:rFonts w:ascii="Times New Roman" w:hAnsi="Times New Roman" w:cs="Times New Roman"/>
          <w:sz w:val="28"/>
          <w:szCs w:val="28"/>
        </w:rPr>
        <w:t>,</w:t>
      </w:r>
      <w:r w:rsidR="00047713">
        <w:rPr>
          <w:rFonts w:ascii="Times New Roman" w:hAnsi="Times New Roman" w:cs="Times New Roman"/>
          <w:sz w:val="28"/>
          <w:szCs w:val="28"/>
        </w:rPr>
        <w:t xml:space="preserve"> пл. Ленина, д. </w:t>
      </w:r>
      <w:proofErr w:type="gramStart"/>
      <w:r w:rsidR="00047713">
        <w:rPr>
          <w:rFonts w:ascii="Times New Roman" w:hAnsi="Times New Roman" w:cs="Times New Roman"/>
          <w:sz w:val="28"/>
          <w:szCs w:val="28"/>
        </w:rPr>
        <w:t xml:space="preserve">12, </w:t>
      </w:r>
      <w:r w:rsidRPr="00167A30">
        <w:rPr>
          <w:rFonts w:ascii="Times New Roman" w:hAnsi="Times New Roman" w:cs="Times New Roman"/>
          <w:sz w:val="28"/>
          <w:szCs w:val="28"/>
        </w:rPr>
        <w:t xml:space="preserve"> телефон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 xml:space="preserve"> (факс) 8(49343) 4-</w:t>
      </w:r>
      <w:r w:rsidR="00047713">
        <w:rPr>
          <w:rFonts w:ascii="Times New Roman" w:hAnsi="Times New Roman" w:cs="Times New Roman"/>
          <w:sz w:val="28"/>
          <w:szCs w:val="28"/>
        </w:rPr>
        <w:t>91</w:t>
      </w:r>
      <w:r w:rsidRPr="00167A30">
        <w:rPr>
          <w:rFonts w:ascii="Times New Roman" w:hAnsi="Times New Roman" w:cs="Times New Roman"/>
          <w:sz w:val="28"/>
          <w:szCs w:val="28"/>
        </w:rPr>
        <w:t>-</w:t>
      </w:r>
      <w:r w:rsidR="00047713">
        <w:rPr>
          <w:rFonts w:ascii="Times New Roman" w:hAnsi="Times New Roman" w:cs="Times New Roman"/>
          <w:sz w:val="28"/>
          <w:szCs w:val="28"/>
        </w:rPr>
        <w:t>93</w:t>
      </w:r>
      <w:r w:rsidRPr="00167A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7713" w:rsidRPr="00047713">
        <w:rPr>
          <w:rFonts w:ascii="Times New Roman" w:hAnsi="Times New Roman" w:cs="Times New Roman"/>
          <w:sz w:val="28"/>
          <w:szCs w:val="28"/>
          <w:lang w:val="en-US"/>
        </w:rPr>
        <w:t>nlsp</w:t>
      </w:r>
      <w:proofErr w:type="spellEnd"/>
      <w:r w:rsidR="00047713" w:rsidRPr="00047713">
        <w:rPr>
          <w:rFonts w:ascii="Times New Roman" w:hAnsi="Times New Roman" w:cs="Times New Roman"/>
          <w:sz w:val="28"/>
          <w:szCs w:val="28"/>
        </w:rPr>
        <w:t>37@</w:t>
      </w:r>
      <w:r w:rsidR="00047713" w:rsidRPr="0004771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7713" w:rsidRPr="000477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7713" w:rsidRPr="000477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37F24">
        <w:rPr>
          <w:rFonts w:ascii="Times New Roman" w:hAnsi="Times New Roman" w:cs="Times New Roman"/>
          <w:sz w:val="28"/>
          <w:szCs w:val="28"/>
        </w:rPr>
        <w:t>,</w:t>
      </w:r>
      <w:r w:rsidRPr="00167A30">
        <w:rPr>
          <w:rFonts w:ascii="Times New Roman" w:hAnsi="Times New Roman" w:cs="Times New Roman"/>
          <w:sz w:val="28"/>
          <w:szCs w:val="28"/>
        </w:rPr>
        <w:t xml:space="preserve">  представляются лично по адресу:</w:t>
      </w:r>
      <w:r w:rsidR="00037F24" w:rsidRPr="00037F24">
        <w:rPr>
          <w:rFonts w:ascii="Times New Roman" w:hAnsi="Times New Roman" w:cs="Times New Roman"/>
          <w:sz w:val="28"/>
          <w:szCs w:val="28"/>
        </w:rPr>
        <w:t xml:space="preserve"> </w:t>
      </w:r>
      <w:r w:rsidR="00037F24" w:rsidRPr="00167A30">
        <w:rPr>
          <w:rFonts w:ascii="Times New Roman" w:hAnsi="Times New Roman" w:cs="Times New Roman"/>
          <w:sz w:val="28"/>
          <w:szCs w:val="28"/>
        </w:rPr>
        <w:t>1550</w:t>
      </w:r>
      <w:r w:rsidR="00037F24">
        <w:rPr>
          <w:rFonts w:ascii="Times New Roman" w:hAnsi="Times New Roman" w:cs="Times New Roman"/>
          <w:sz w:val="28"/>
          <w:szCs w:val="28"/>
        </w:rPr>
        <w:t>51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, Ивановская область, Тейковский район, с. </w:t>
      </w:r>
      <w:r w:rsidR="00037F24">
        <w:rPr>
          <w:rFonts w:ascii="Times New Roman" w:hAnsi="Times New Roman" w:cs="Times New Roman"/>
          <w:sz w:val="28"/>
          <w:szCs w:val="28"/>
        </w:rPr>
        <w:t>Новое Леушино</w:t>
      </w:r>
      <w:r w:rsidR="00037F24" w:rsidRPr="00167A30">
        <w:rPr>
          <w:rFonts w:ascii="Times New Roman" w:hAnsi="Times New Roman" w:cs="Times New Roman"/>
          <w:sz w:val="28"/>
          <w:szCs w:val="28"/>
        </w:rPr>
        <w:t>,</w:t>
      </w:r>
      <w:r w:rsidR="00037F24">
        <w:rPr>
          <w:rFonts w:ascii="Times New Roman" w:hAnsi="Times New Roman" w:cs="Times New Roman"/>
          <w:sz w:val="28"/>
          <w:szCs w:val="28"/>
        </w:rPr>
        <w:t xml:space="preserve"> пл. Ленина, д. 12, 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 </w:t>
      </w:r>
      <w:r w:rsidRPr="00167A30">
        <w:rPr>
          <w:rFonts w:ascii="Times New Roman" w:hAnsi="Times New Roman" w:cs="Times New Roman"/>
          <w:sz w:val="28"/>
          <w:szCs w:val="28"/>
        </w:rPr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12. Предложения и замечания, внесенные в период проведения общественного обсуждения, направляются Администрацией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2018 -2022 годы» (далее – Общественная комиссия) на следующий рабочий день после окончания срока проведения общественного обсуждения.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167A30" w:rsidRPr="00167A30" w:rsidRDefault="00167A30" w:rsidP="00167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ab/>
        <w:t xml:space="preserve">14. Отчет и видеозапись по итогам общественного обсуждения публикуется в течении 14 дней после окончания сроков проведения обсуждения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в разделе «Формирование современной городской среды».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15. В течении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годы», проекту по благоустройству общественной территории. 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Такие предложения направляются посредством почтовой связи, факсимильной связи, электронной почтой по адресу:</w:t>
      </w:r>
      <w:r w:rsidR="00037F24" w:rsidRPr="00037F24">
        <w:rPr>
          <w:rFonts w:ascii="Times New Roman" w:hAnsi="Times New Roman" w:cs="Times New Roman"/>
          <w:sz w:val="28"/>
          <w:szCs w:val="28"/>
        </w:rPr>
        <w:t xml:space="preserve"> </w:t>
      </w:r>
      <w:r w:rsidR="00037F24" w:rsidRPr="00167A30">
        <w:rPr>
          <w:rFonts w:ascii="Times New Roman" w:hAnsi="Times New Roman" w:cs="Times New Roman"/>
          <w:sz w:val="28"/>
          <w:szCs w:val="28"/>
        </w:rPr>
        <w:t>1550</w:t>
      </w:r>
      <w:r w:rsidR="00037F24">
        <w:rPr>
          <w:rFonts w:ascii="Times New Roman" w:hAnsi="Times New Roman" w:cs="Times New Roman"/>
          <w:sz w:val="28"/>
          <w:szCs w:val="28"/>
        </w:rPr>
        <w:t>51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, Ивановская область, Тейковский район, с. </w:t>
      </w:r>
      <w:r w:rsidR="00037F24">
        <w:rPr>
          <w:rFonts w:ascii="Times New Roman" w:hAnsi="Times New Roman" w:cs="Times New Roman"/>
          <w:sz w:val="28"/>
          <w:szCs w:val="28"/>
        </w:rPr>
        <w:t>Новое Леушино</w:t>
      </w:r>
      <w:r w:rsidR="00037F24" w:rsidRPr="00167A30">
        <w:rPr>
          <w:rFonts w:ascii="Times New Roman" w:hAnsi="Times New Roman" w:cs="Times New Roman"/>
          <w:sz w:val="28"/>
          <w:szCs w:val="28"/>
        </w:rPr>
        <w:t>,</w:t>
      </w:r>
      <w:r w:rsidR="00037F24">
        <w:rPr>
          <w:rFonts w:ascii="Times New Roman" w:hAnsi="Times New Roman" w:cs="Times New Roman"/>
          <w:sz w:val="28"/>
          <w:szCs w:val="28"/>
        </w:rPr>
        <w:t xml:space="preserve"> пл. Ленина, д. 12, </w:t>
      </w:r>
      <w:proofErr w:type="spellStart"/>
      <w:r w:rsidR="00037F24" w:rsidRPr="00047713">
        <w:rPr>
          <w:rFonts w:ascii="Times New Roman" w:hAnsi="Times New Roman" w:cs="Times New Roman"/>
          <w:sz w:val="28"/>
          <w:szCs w:val="28"/>
          <w:lang w:val="en-US"/>
        </w:rPr>
        <w:t>nlsp</w:t>
      </w:r>
      <w:proofErr w:type="spellEnd"/>
      <w:r w:rsidR="00037F24" w:rsidRPr="00047713">
        <w:rPr>
          <w:rFonts w:ascii="Times New Roman" w:hAnsi="Times New Roman" w:cs="Times New Roman"/>
          <w:sz w:val="28"/>
          <w:szCs w:val="28"/>
        </w:rPr>
        <w:t>37@</w:t>
      </w:r>
      <w:r w:rsidR="00037F24" w:rsidRPr="0004771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37F24" w:rsidRPr="000477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7F24" w:rsidRPr="000477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37F24">
        <w:rPr>
          <w:rFonts w:ascii="Times New Roman" w:hAnsi="Times New Roman" w:cs="Times New Roman"/>
          <w:sz w:val="28"/>
          <w:szCs w:val="28"/>
        </w:rPr>
        <w:t>,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 представляются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 лично по адресу:</w:t>
      </w:r>
      <w:r w:rsidR="00037F24" w:rsidRPr="00037F24">
        <w:rPr>
          <w:rFonts w:ascii="Times New Roman" w:hAnsi="Times New Roman" w:cs="Times New Roman"/>
          <w:sz w:val="28"/>
          <w:szCs w:val="28"/>
        </w:rPr>
        <w:t xml:space="preserve"> </w:t>
      </w:r>
      <w:r w:rsidR="00037F24" w:rsidRPr="00167A30">
        <w:rPr>
          <w:rFonts w:ascii="Times New Roman" w:hAnsi="Times New Roman" w:cs="Times New Roman"/>
          <w:sz w:val="28"/>
          <w:szCs w:val="28"/>
        </w:rPr>
        <w:t>1550</w:t>
      </w:r>
      <w:r w:rsidR="00037F24">
        <w:rPr>
          <w:rFonts w:ascii="Times New Roman" w:hAnsi="Times New Roman" w:cs="Times New Roman"/>
          <w:sz w:val="28"/>
          <w:szCs w:val="28"/>
        </w:rPr>
        <w:t>51</w:t>
      </w:r>
      <w:r w:rsidR="00037F24" w:rsidRPr="00167A30">
        <w:rPr>
          <w:rFonts w:ascii="Times New Roman" w:hAnsi="Times New Roman" w:cs="Times New Roman"/>
          <w:sz w:val="28"/>
          <w:szCs w:val="28"/>
        </w:rPr>
        <w:t xml:space="preserve">, Ивановская область, Тейковский район, с. </w:t>
      </w:r>
      <w:r w:rsidR="00037F24">
        <w:rPr>
          <w:rFonts w:ascii="Times New Roman" w:hAnsi="Times New Roman" w:cs="Times New Roman"/>
          <w:sz w:val="28"/>
          <w:szCs w:val="28"/>
        </w:rPr>
        <w:t>Новое Леушино</w:t>
      </w:r>
      <w:r w:rsidR="00037F24" w:rsidRPr="00167A30">
        <w:rPr>
          <w:rFonts w:ascii="Times New Roman" w:hAnsi="Times New Roman" w:cs="Times New Roman"/>
          <w:sz w:val="28"/>
          <w:szCs w:val="28"/>
        </w:rPr>
        <w:t>,</w:t>
      </w:r>
      <w:r w:rsidR="00037F24">
        <w:rPr>
          <w:rFonts w:ascii="Times New Roman" w:hAnsi="Times New Roman" w:cs="Times New Roman"/>
          <w:sz w:val="28"/>
          <w:szCs w:val="28"/>
        </w:rPr>
        <w:t xml:space="preserve"> пл. Ленина, д. 12</w:t>
      </w:r>
      <w:r w:rsidRPr="00167A30">
        <w:rPr>
          <w:rFonts w:ascii="Times New Roman" w:hAnsi="Times New Roman" w:cs="Times New Roman"/>
          <w:sz w:val="28"/>
          <w:szCs w:val="28"/>
        </w:rPr>
        <w:t>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17. Публикация утвержденной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на 2018-2022 годы», </w:t>
      </w:r>
      <w:r w:rsidRPr="00167A30">
        <w:rPr>
          <w:rFonts w:ascii="Times New Roman" w:hAnsi="Times New Roman" w:cs="Times New Roman"/>
          <w:sz w:val="28"/>
          <w:szCs w:val="28"/>
        </w:rPr>
        <w:lastRenderedPageBreak/>
        <w:t xml:space="preserve">итоговых версий проектов по благоустройству общественной территории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 поселения в разделе «Формирование современной городской среды» в течении 10 дней после проведения общественного обсуждения.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F24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037F24" w:rsidRDefault="00037F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037F24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к Порядку общественного обсуждения проекта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на 2018-</w:t>
      </w:r>
      <w:proofErr w:type="gramStart"/>
      <w:r w:rsidRPr="00167A30">
        <w:rPr>
          <w:rFonts w:ascii="Times New Roman" w:hAnsi="Times New Roman" w:cs="Times New Roman"/>
          <w:sz w:val="28"/>
          <w:szCs w:val="28"/>
        </w:rPr>
        <w:t>2022  годы</w:t>
      </w:r>
      <w:proofErr w:type="gramEnd"/>
      <w:r w:rsidRPr="00167A30">
        <w:rPr>
          <w:rFonts w:ascii="Times New Roman" w:hAnsi="Times New Roman" w:cs="Times New Roman"/>
          <w:sz w:val="28"/>
          <w:szCs w:val="28"/>
        </w:rPr>
        <w:t>»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Замечания и предложения к проекту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2018-2022 годы», к </w:t>
      </w:r>
      <w:proofErr w:type="gramStart"/>
      <w:r w:rsidRPr="00167A30">
        <w:rPr>
          <w:rFonts w:ascii="Times New Roman" w:hAnsi="Times New Roman" w:cs="Times New Roman"/>
          <w:b/>
          <w:sz w:val="28"/>
          <w:szCs w:val="28"/>
        </w:rPr>
        <w:t>проектам  благоустройства</w:t>
      </w:r>
      <w:proofErr w:type="gramEnd"/>
      <w:r w:rsidRPr="00167A30">
        <w:rPr>
          <w:rFonts w:ascii="Times New Roman" w:hAnsi="Times New Roman" w:cs="Times New Roman"/>
          <w:b/>
          <w:sz w:val="28"/>
          <w:szCs w:val="28"/>
        </w:rPr>
        <w:t xml:space="preserve"> муниципальной территории общего пользования *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126"/>
        <w:gridCol w:w="2410"/>
        <w:gridCol w:w="2560"/>
      </w:tblGrid>
      <w:tr w:rsidR="00167A30" w:rsidRPr="00167A30" w:rsidTr="00420EC3">
        <w:trPr>
          <w:trHeight w:val="2784"/>
        </w:trPr>
        <w:tc>
          <w:tcPr>
            <w:tcW w:w="5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Отправитель (ФИО, наименование  адрес, телефон, адрес электронной почты отправителя замечания/предложения)</w:t>
            </w:r>
          </w:p>
        </w:tc>
        <w:tc>
          <w:tcPr>
            <w:tcW w:w="2126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Текст (часть текста), описание проекта, в отношении которого выносятся замечания/предложения</w:t>
            </w: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Текст замечания/</w:t>
            </w:r>
          </w:p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256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Текст (часть текста), описание проекта с учетом вносимых замечаний/предложений</w:t>
            </w:r>
          </w:p>
        </w:tc>
      </w:tr>
      <w:tr w:rsidR="00167A30" w:rsidRPr="00167A30" w:rsidTr="00420EC3">
        <w:trPr>
          <w:trHeight w:val="313"/>
        </w:trPr>
        <w:tc>
          <w:tcPr>
            <w:tcW w:w="5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rPr>
          <w:trHeight w:val="336"/>
        </w:trPr>
        <w:tc>
          <w:tcPr>
            <w:tcW w:w="5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*По желанию гражданина, организации, внесших предложения или замечания может быть представлено письменное обоснование соответствующих предложения или замечания.</w:t>
      </w:r>
    </w:p>
    <w:p w:rsidR="00167A30" w:rsidRPr="00167A30" w:rsidRDefault="00167A30" w:rsidP="0016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F24" w:rsidRDefault="00037F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к Порядку общественного обсуждения проекта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поселения на 2018- 2022 годы»</w:t>
      </w:r>
    </w:p>
    <w:p w:rsidR="00167A30" w:rsidRPr="00167A30" w:rsidRDefault="00167A30" w:rsidP="00167A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A30">
        <w:rPr>
          <w:rFonts w:ascii="Times New Roman" w:hAnsi="Times New Roman" w:cs="Times New Roman"/>
          <w:b/>
          <w:sz w:val="28"/>
          <w:szCs w:val="28"/>
        </w:rPr>
        <w:t xml:space="preserve">Протокол о результатах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Новолеушинского</w:t>
      </w:r>
      <w:r w:rsidRPr="00167A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2018-2022 годы», к проектам благоустройства муниципальной территории общего пользования и дворовых территорий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30" w:rsidRPr="00167A30" w:rsidRDefault="00167A30" w:rsidP="0016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A30">
        <w:rPr>
          <w:rFonts w:ascii="Times New Roman" w:hAnsi="Times New Roman" w:cs="Times New Roman"/>
          <w:sz w:val="28"/>
          <w:szCs w:val="28"/>
        </w:rPr>
        <w:t>В период с «____» _____________ 2017 по «___» __________ 2017</w:t>
      </w:r>
    </w:p>
    <w:p w:rsidR="00167A30" w:rsidRPr="00167A30" w:rsidRDefault="00167A30" w:rsidP="00167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1984"/>
        <w:gridCol w:w="2694"/>
      </w:tblGrid>
      <w:tr w:rsidR="00167A30" w:rsidRPr="00167A30" w:rsidTr="00420EC3">
        <w:tc>
          <w:tcPr>
            <w:tcW w:w="67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Отправитель замечаний/предложений</w:t>
            </w:r>
          </w:p>
        </w:tc>
        <w:tc>
          <w:tcPr>
            <w:tcW w:w="2552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Содержание замечаний/предложений</w:t>
            </w:r>
          </w:p>
        </w:tc>
        <w:tc>
          <w:tcPr>
            <w:tcW w:w="198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Информация о принятии/отклонении замечаний/предложений</w:t>
            </w:r>
          </w:p>
        </w:tc>
        <w:tc>
          <w:tcPr>
            <w:tcW w:w="269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30">
              <w:rPr>
                <w:rFonts w:ascii="Times New Roman" w:hAnsi="Times New Roman" w:cs="Times New Roman"/>
                <w:sz w:val="28"/>
                <w:szCs w:val="28"/>
              </w:rPr>
              <w:t>Причины отклонения замечаний/предложений</w:t>
            </w:r>
          </w:p>
        </w:tc>
      </w:tr>
      <w:tr w:rsidR="00167A30" w:rsidRPr="00167A30" w:rsidTr="00420EC3">
        <w:tc>
          <w:tcPr>
            <w:tcW w:w="67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30" w:rsidRPr="00167A30" w:rsidTr="00420EC3">
        <w:tc>
          <w:tcPr>
            <w:tcW w:w="675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167A30" w:rsidRPr="00167A30" w:rsidRDefault="00167A30" w:rsidP="00167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999" w:rsidRPr="00167A30" w:rsidRDefault="005E2999" w:rsidP="00037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E2999" w:rsidRPr="00167A30" w:rsidSect="005E2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750"/>
    <w:multiLevelType w:val="hybridMultilevel"/>
    <w:tmpl w:val="DD382F9E"/>
    <w:lvl w:ilvl="0" w:tplc="35B6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750EA2"/>
    <w:multiLevelType w:val="multilevel"/>
    <w:tmpl w:val="6FFE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950FEB"/>
    <w:multiLevelType w:val="hybridMultilevel"/>
    <w:tmpl w:val="C968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F7F18"/>
    <w:multiLevelType w:val="hybridMultilevel"/>
    <w:tmpl w:val="7F4606D2"/>
    <w:lvl w:ilvl="0" w:tplc="9A5A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7F"/>
    <w:rsid w:val="00013E03"/>
    <w:rsid w:val="000155A9"/>
    <w:rsid w:val="00037F24"/>
    <w:rsid w:val="00047713"/>
    <w:rsid w:val="00051794"/>
    <w:rsid w:val="000701E7"/>
    <w:rsid w:val="000904FB"/>
    <w:rsid w:val="0009207F"/>
    <w:rsid w:val="000D5FF3"/>
    <w:rsid w:val="001267F1"/>
    <w:rsid w:val="00167A30"/>
    <w:rsid w:val="001C54C0"/>
    <w:rsid w:val="001D444C"/>
    <w:rsid w:val="002B2D91"/>
    <w:rsid w:val="002C6D51"/>
    <w:rsid w:val="002F0D50"/>
    <w:rsid w:val="0035322B"/>
    <w:rsid w:val="00362661"/>
    <w:rsid w:val="0036722B"/>
    <w:rsid w:val="00380DA7"/>
    <w:rsid w:val="00461609"/>
    <w:rsid w:val="00491C86"/>
    <w:rsid w:val="004F4F7F"/>
    <w:rsid w:val="00594F17"/>
    <w:rsid w:val="005B5397"/>
    <w:rsid w:val="005C177D"/>
    <w:rsid w:val="005E2999"/>
    <w:rsid w:val="00623D5E"/>
    <w:rsid w:val="006345BB"/>
    <w:rsid w:val="00695D53"/>
    <w:rsid w:val="006A77BB"/>
    <w:rsid w:val="006C451D"/>
    <w:rsid w:val="0072669E"/>
    <w:rsid w:val="007546CE"/>
    <w:rsid w:val="008B2539"/>
    <w:rsid w:val="00920187"/>
    <w:rsid w:val="00993FE3"/>
    <w:rsid w:val="009D24D3"/>
    <w:rsid w:val="009D4F19"/>
    <w:rsid w:val="00BA60D2"/>
    <w:rsid w:val="00BC07C5"/>
    <w:rsid w:val="00BC5FEE"/>
    <w:rsid w:val="00C1208E"/>
    <w:rsid w:val="00C902A9"/>
    <w:rsid w:val="00CD3AD0"/>
    <w:rsid w:val="00D12F51"/>
    <w:rsid w:val="00D25182"/>
    <w:rsid w:val="00D871DC"/>
    <w:rsid w:val="00DA2C75"/>
    <w:rsid w:val="00DC702B"/>
    <w:rsid w:val="00EF3A98"/>
    <w:rsid w:val="00F1044B"/>
    <w:rsid w:val="00F16CC4"/>
    <w:rsid w:val="00F27BF2"/>
    <w:rsid w:val="00F91F76"/>
    <w:rsid w:val="00F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8DCE"/>
  <w15:docId w15:val="{32B53863-D353-4882-96A9-EF4177F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2B"/>
  </w:style>
  <w:style w:type="paragraph" w:styleId="1">
    <w:name w:val="heading 1"/>
    <w:basedOn w:val="a"/>
    <w:link w:val="10"/>
    <w:uiPriority w:val="9"/>
    <w:qFormat/>
    <w:rsid w:val="004F4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4F4F7F"/>
  </w:style>
  <w:style w:type="table" w:styleId="a3">
    <w:name w:val="Table Grid"/>
    <w:basedOn w:val="a1"/>
    <w:uiPriority w:val="59"/>
    <w:rsid w:val="00D87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C902A9"/>
    <w:rPr>
      <w:color w:val="106BBE"/>
    </w:rPr>
  </w:style>
  <w:style w:type="paragraph" w:styleId="a5">
    <w:name w:val="List Paragraph"/>
    <w:basedOn w:val="a"/>
    <w:uiPriority w:val="34"/>
    <w:qFormat/>
    <w:rsid w:val="00623D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77D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EF3A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AU" w:eastAsia="ru-RU"/>
    </w:rPr>
  </w:style>
  <w:style w:type="character" w:customStyle="1" w:styleId="ListParagraphChar">
    <w:name w:val="List Paragraph Char"/>
    <w:link w:val="11"/>
    <w:locked/>
    <w:rsid w:val="00EF3A98"/>
    <w:rPr>
      <w:rFonts w:ascii="Times New Roman" w:eastAsia="Calibri" w:hAnsi="Times New Roman" w:cs="Times New Roman"/>
      <w:sz w:val="24"/>
      <w:szCs w:val="24"/>
      <w:lang w:val="en-AU" w:eastAsia="ru-RU"/>
    </w:rPr>
  </w:style>
  <w:style w:type="paragraph" w:customStyle="1" w:styleId="Default">
    <w:name w:val="Default"/>
    <w:rsid w:val="00D12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12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F5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6C451D"/>
  </w:style>
  <w:style w:type="paragraph" w:styleId="a8">
    <w:name w:val="No Spacing"/>
    <w:uiPriority w:val="1"/>
    <w:qFormat/>
    <w:rsid w:val="006C45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2249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34FC-EDEC-41DB-8CFA-56D55B64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5317</Words>
  <Characters>30308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</dc:creator>
  <cp:lastModifiedBy>Пользователь</cp:lastModifiedBy>
  <cp:revision>2</cp:revision>
  <cp:lastPrinted>2017-10-16T12:19:00Z</cp:lastPrinted>
  <dcterms:created xsi:type="dcterms:W3CDTF">2017-10-16T14:30:00Z</dcterms:created>
  <dcterms:modified xsi:type="dcterms:W3CDTF">2017-10-16T14:30:00Z</dcterms:modified>
</cp:coreProperties>
</file>