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27" w:rsidRPr="006D3AE9" w:rsidRDefault="00747427" w:rsidP="007474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A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C5C37" w:rsidRPr="00DC5C37" w:rsidRDefault="00DC5C37" w:rsidP="00DC5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C37">
        <w:rPr>
          <w:rFonts w:ascii="Times New Roman" w:hAnsi="Times New Roman" w:cs="Times New Roman"/>
          <w:b/>
          <w:sz w:val="28"/>
          <w:szCs w:val="28"/>
        </w:rPr>
        <w:t>СОВЕТ НОВОЛЕУШИНСКОГО СЕЛЬСКОГО ПОСЕЛЕНИЯ</w:t>
      </w:r>
    </w:p>
    <w:p w:rsidR="00DC5C37" w:rsidRPr="00DC5C37" w:rsidRDefault="00DC5C37" w:rsidP="00DC5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C37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</w:p>
    <w:p w:rsidR="00DC5C37" w:rsidRPr="00DC5C37" w:rsidRDefault="00DC5C37" w:rsidP="00DC5C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C37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C5C37" w:rsidRPr="00DC5C37" w:rsidRDefault="00DC5C37" w:rsidP="00DC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C37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DC5C37" w:rsidRPr="00DC5C37" w:rsidRDefault="00DC5C37" w:rsidP="00DC5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C37" w:rsidRPr="00DC5C37" w:rsidRDefault="00DC5C37" w:rsidP="00DC5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C37" w:rsidRPr="00DC5C37" w:rsidRDefault="00DC5C37" w:rsidP="00DC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5C3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C5C37">
        <w:rPr>
          <w:rFonts w:ascii="Times New Roman" w:hAnsi="Times New Roman" w:cs="Times New Roman"/>
          <w:b/>
          <w:sz w:val="28"/>
          <w:szCs w:val="28"/>
        </w:rPr>
        <w:t xml:space="preserve"> Е Ш Е Н И Е № </w:t>
      </w:r>
      <w:r w:rsidR="008313EE">
        <w:rPr>
          <w:rFonts w:ascii="Times New Roman" w:hAnsi="Times New Roman" w:cs="Times New Roman"/>
          <w:b/>
          <w:sz w:val="28"/>
          <w:szCs w:val="28"/>
        </w:rPr>
        <w:t>106</w:t>
      </w:r>
    </w:p>
    <w:p w:rsidR="00DC5C37" w:rsidRPr="00DC5C37" w:rsidRDefault="00DC5C37" w:rsidP="00DC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C37" w:rsidRPr="00DC5C37" w:rsidRDefault="00DC5C37" w:rsidP="00DC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C37">
        <w:rPr>
          <w:rFonts w:ascii="Times New Roman" w:hAnsi="Times New Roman" w:cs="Times New Roman"/>
          <w:sz w:val="28"/>
          <w:szCs w:val="28"/>
        </w:rPr>
        <w:t>от 25 апреля 2022 г.</w:t>
      </w:r>
    </w:p>
    <w:p w:rsidR="00DC5C37" w:rsidRPr="00DC5C37" w:rsidRDefault="00DC5C37" w:rsidP="00DC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C37">
        <w:rPr>
          <w:rFonts w:ascii="Times New Roman" w:hAnsi="Times New Roman" w:cs="Times New Roman"/>
          <w:sz w:val="28"/>
          <w:szCs w:val="28"/>
        </w:rPr>
        <w:t xml:space="preserve">с. Новое </w:t>
      </w:r>
      <w:proofErr w:type="spellStart"/>
      <w:r w:rsidRPr="00DC5C37">
        <w:rPr>
          <w:rFonts w:ascii="Times New Roman" w:hAnsi="Times New Roman" w:cs="Times New Roman"/>
          <w:sz w:val="28"/>
          <w:szCs w:val="28"/>
        </w:rPr>
        <w:t>Леушино</w:t>
      </w:r>
      <w:proofErr w:type="spellEnd"/>
    </w:p>
    <w:p w:rsidR="00747427" w:rsidRPr="006D3AE9" w:rsidRDefault="00747427" w:rsidP="00747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427" w:rsidRPr="006D3AE9" w:rsidRDefault="00747427" w:rsidP="007474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E9">
        <w:rPr>
          <w:rFonts w:ascii="Times New Roman" w:hAnsi="Times New Roman" w:cs="Times New Roman"/>
          <w:b/>
          <w:sz w:val="28"/>
          <w:szCs w:val="28"/>
        </w:rPr>
        <w:t xml:space="preserve">Об установлении границ территории </w:t>
      </w:r>
      <w:proofErr w:type="gramStart"/>
      <w:r w:rsidRPr="006D3AE9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</w:p>
    <w:p w:rsidR="00747427" w:rsidRPr="006D3AE9" w:rsidRDefault="00747427" w:rsidP="007474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E9">
        <w:rPr>
          <w:rFonts w:ascii="Times New Roman" w:hAnsi="Times New Roman" w:cs="Times New Roman"/>
          <w:b/>
          <w:sz w:val="28"/>
          <w:szCs w:val="28"/>
        </w:rPr>
        <w:t>общественного самоуправления</w:t>
      </w:r>
    </w:p>
    <w:p w:rsidR="00747427" w:rsidRPr="006D3AE9" w:rsidRDefault="00747427" w:rsidP="007474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7427" w:rsidRDefault="00747427" w:rsidP="00DC5C37">
      <w:pPr>
        <w:pStyle w:val="ConsPlusTitle"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6D3AE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Pr="006D3AE9">
        <w:rPr>
          <w:rFonts w:ascii="Times New Roman" w:hAnsi="Times New Roman" w:cs="Times New Roman"/>
          <w:b w:val="0"/>
          <w:sz w:val="28"/>
          <w:szCs w:val="28"/>
        </w:rPr>
        <w:t>Рассмотрев предложение инициативной группы граждан об установлении границ территории, на которой предполагается  осуществление территориального общественного самоуправления, в соответствии с  Федеральным законом от 06.10.2003 № 131-ФЗ «Об общих принципах организации местного самоуправления в Российской Федерации», Уставом Новолеушинского сельского поселения, Положением  о территориальном общественном самоуправлении в Новолеушинского сельском поселении Тейковского муниципального района Ивановской области, утвержденным решением Совета Новолеушинского сельского поселения  от 30</w:t>
      </w:r>
      <w:r w:rsidR="00CF16BF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proofErr w:type="gramEnd"/>
      <w:r w:rsidR="00CF16BF">
        <w:rPr>
          <w:rFonts w:ascii="Times New Roman" w:hAnsi="Times New Roman" w:cs="Times New Roman"/>
          <w:b w:val="0"/>
          <w:sz w:val="28"/>
          <w:szCs w:val="28"/>
        </w:rPr>
        <w:t xml:space="preserve"> 2017</w:t>
      </w:r>
      <w:r w:rsidRPr="006D3AE9">
        <w:rPr>
          <w:rFonts w:ascii="Times New Roman" w:hAnsi="Times New Roman" w:cs="Times New Roman"/>
          <w:b w:val="0"/>
          <w:sz w:val="28"/>
          <w:szCs w:val="28"/>
        </w:rPr>
        <w:t xml:space="preserve"> № 126, Совет</w:t>
      </w:r>
      <w:r w:rsidRPr="006D3AE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525AB">
        <w:rPr>
          <w:rFonts w:ascii="Times New Roman" w:hAnsi="Times New Roman" w:cs="Times New Roman"/>
          <w:b w:val="0"/>
          <w:bCs w:val="0"/>
          <w:sz w:val="28"/>
          <w:szCs w:val="28"/>
        </w:rPr>
        <w:t>Новолеушинского сельского поселения</w:t>
      </w:r>
      <w:r w:rsidR="00DC5C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5C37">
        <w:rPr>
          <w:rFonts w:ascii="Times New Roman" w:hAnsi="Times New Roman" w:cs="Times New Roman"/>
          <w:bCs w:val="0"/>
          <w:sz w:val="28"/>
          <w:szCs w:val="28"/>
        </w:rPr>
        <w:t>решил</w:t>
      </w:r>
      <w:r w:rsidRPr="006D3AE9">
        <w:rPr>
          <w:rFonts w:ascii="Times New Roman" w:hAnsi="Times New Roman" w:cs="Times New Roman"/>
          <w:bCs w:val="0"/>
          <w:sz w:val="28"/>
          <w:szCs w:val="28"/>
        </w:rPr>
        <w:t>:</w:t>
      </w:r>
    </w:p>
    <w:p w:rsidR="00DC5C37" w:rsidRPr="00DC5C37" w:rsidRDefault="00DC5C37" w:rsidP="00DC5C37">
      <w:pPr>
        <w:pStyle w:val="ConsPlusTitle"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CF16BF" w:rsidRDefault="00747427" w:rsidP="00CF16BF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D3A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6D3AE9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границы территории территориального  общественного самоуправления  в пределах территории  проживания  граждан </w:t>
      </w:r>
      <w:r w:rsidR="00CF16BF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="00CF16BF">
        <w:rPr>
          <w:rFonts w:ascii="Times New Roman" w:eastAsia="Times New Roman" w:hAnsi="Times New Roman" w:cs="Times New Roman"/>
          <w:sz w:val="28"/>
          <w:szCs w:val="28"/>
        </w:rPr>
        <w:t>Максимцево</w:t>
      </w:r>
      <w:proofErr w:type="spellEnd"/>
      <w:r w:rsidR="00CF1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6BF">
        <w:rPr>
          <w:rFonts w:ascii="Times New Roman" w:eastAsia="Times New Roman" w:hAnsi="Times New Roman" w:cs="Times New Roman"/>
          <w:sz w:val="28"/>
          <w:szCs w:val="28"/>
        </w:rPr>
        <w:t>Новолеушинского сельского поселения в группе жилых домов  с № 1 по № 39, за исключением жилых домов  № 25 по № 37 (схема границ прилагается).</w:t>
      </w:r>
    </w:p>
    <w:p w:rsidR="00747427" w:rsidRPr="006D3AE9" w:rsidRDefault="00747427" w:rsidP="00747427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D3AE9">
        <w:rPr>
          <w:rFonts w:ascii="Times New Roman" w:eastAsia="Times New Roman" w:hAnsi="Times New Roman" w:cs="Times New Roman"/>
          <w:sz w:val="28"/>
          <w:szCs w:val="28"/>
        </w:rPr>
        <w:t xml:space="preserve">       2. Настоящее решение вступает в силу с момента официального обнародования.</w:t>
      </w:r>
    </w:p>
    <w:p w:rsidR="00747427" w:rsidRPr="006D3AE9" w:rsidRDefault="00747427" w:rsidP="00747427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C5C37" w:rsidRDefault="00DC5C37" w:rsidP="00DC5C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Новолеушинского                       Председатель </w:t>
      </w:r>
    </w:p>
    <w:p w:rsidR="00DC5C37" w:rsidRDefault="00DC5C37" w:rsidP="00DC5C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Совета Новолеушинского</w:t>
      </w:r>
    </w:p>
    <w:p w:rsidR="00DC5C37" w:rsidRDefault="00DC5C37" w:rsidP="00DC5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34460" w:rsidRPr="00DC5C37" w:rsidRDefault="00DC5C37" w:rsidP="00DC5C3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А.Ю.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Дурдин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О.В. Слепченков</w:t>
      </w:r>
    </w:p>
    <w:sectPr w:rsidR="00934460" w:rsidRPr="00DC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27" w:rsidRDefault="00381827" w:rsidP="00747427">
      <w:pPr>
        <w:spacing w:after="0" w:line="240" w:lineRule="auto"/>
      </w:pPr>
      <w:r>
        <w:separator/>
      </w:r>
    </w:p>
  </w:endnote>
  <w:endnote w:type="continuationSeparator" w:id="0">
    <w:p w:rsidR="00381827" w:rsidRDefault="00381827" w:rsidP="0074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27" w:rsidRDefault="00381827" w:rsidP="00747427">
      <w:pPr>
        <w:spacing w:after="0" w:line="240" w:lineRule="auto"/>
      </w:pPr>
      <w:r>
        <w:separator/>
      </w:r>
    </w:p>
  </w:footnote>
  <w:footnote w:type="continuationSeparator" w:id="0">
    <w:p w:rsidR="00381827" w:rsidRDefault="00381827" w:rsidP="0074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09"/>
    <w:rsid w:val="000525AB"/>
    <w:rsid w:val="00381827"/>
    <w:rsid w:val="006049B2"/>
    <w:rsid w:val="0064696A"/>
    <w:rsid w:val="006D3AE9"/>
    <w:rsid w:val="00747427"/>
    <w:rsid w:val="007A2642"/>
    <w:rsid w:val="008313EE"/>
    <w:rsid w:val="008F3609"/>
    <w:rsid w:val="00934460"/>
    <w:rsid w:val="00CF16BF"/>
    <w:rsid w:val="00D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2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4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74742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747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42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4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4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2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4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74742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747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42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4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4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Главный специалист</cp:lastModifiedBy>
  <cp:revision>11</cp:revision>
  <cp:lastPrinted>2022-04-26T11:32:00Z</cp:lastPrinted>
  <dcterms:created xsi:type="dcterms:W3CDTF">2022-04-15T10:12:00Z</dcterms:created>
  <dcterms:modified xsi:type="dcterms:W3CDTF">2022-04-26T11:32:00Z</dcterms:modified>
</cp:coreProperties>
</file>