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66B" w14:textId="77777777" w:rsidR="007B3423" w:rsidRPr="007B3423" w:rsidRDefault="007B3423" w:rsidP="007B3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2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261D959F" w14:textId="77777777" w:rsidR="007B3423" w:rsidRPr="007B3423" w:rsidRDefault="007B3423" w:rsidP="007B3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23">
        <w:rPr>
          <w:rFonts w:ascii="Times New Roman" w:hAnsi="Times New Roman" w:cs="Times New Roman"/>
          <w:b/>
          <w:sz w:val="28"/>
          <w:szCs w:val="28"/>
        </w:rPr>
        <w:t>НОВОЛЕУШИНСКОГО СЕЛЬСКОГО ПОСЕЛЕНИЯ</w:t>
      </w:r>
    </w:p>
    <w:p w14:paraId="5801CAEE" w14:textId="77777777" w:rsidR="007B3423" w:rsidRPr="007B3423" w:rsidRDefault="007B3423" w:rsidP="007B342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23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</w:p>
    <w:p w14:paraId="57D2E1F4" w14:textId="77777777" w:rsidR="007B3423" w:rsidRPr="007B3423" w:rsidRDefault="007B3423" w:rsidP="007B3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23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14:paraId="50333125" w14:textId="77777777" w:rsidR="007B3423" w:rsidRPr="007B3423" w:rsidRDefault="007B3423" w:rsidP="007B3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13AAC" w14:textId="77777777" w:rsidR="007B3423" w:rsidRPr="007B3423" w:rsidRDefault="007B3423" w:rsidP="007B3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4B757" w14:textId="77777777" w:rsidR="007B3423" w:rsidRPr="007B3423" w:rsidRDefault="007B3423" w:rsidP="007B3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342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B3423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14:paraId="55DA8329" w14:textId="3406E27A" w:rsidR="007B3423" w:rsidRPr="007B3423" w:rsidRDefault="007B3423" w:rsidP="007B3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3423">
        <w:rPr>
          <w:rFonts w:ascii="Times New Roman" w:hAnsi="Times New Roman" w:cs="Times New Roman"/>
          <w:sz w:val="28"/>
          <w:szCs w:val="28"/>
        </w:rPr>
        <w:t xml:space="preserve">от </w:t>
      </w:r>
      <w:r w:rsidR="00A513A3">
        <w:rPr>
          <w:rFonts w:ascii="Times New Roman" w:hAnsi="Times New Roman" w:cs="Times New Roman"/>
          <w:sz w:val="28"/>
          <w:szCs w:val="28"/>
        </w:rPr>
        <w:t>27 декабря</w:t>
      </w:r>
      <w:r w:rsidRPr="007B3423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A513A3">
        <w:rPr>
          <w:rFonts w:ascii="Times New Roman" w:hAnsi="Times New Roman" w:cs="Times New Roman"/>
          <w:sz w:val="28"/>
          <w:szCs w:val="28"/>
        </w:rPr>
        <w:t>45</w:t>
      </w:r>
    </w:p>
    <w:p w14:paraId="3AE68DCB" w14:textId="77777777" w:rsidR="007B3423" w:rsidRPr="007B3423" w:rsidRDefault="007B3423" w:rsidP="007B3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3423">
        <w:rPr>
          <w:rFonts w:ascii="Times New Roman" w:hAnsi="Times New Roman" w:cs="Times New Roman"/>
          <w:sz w:val="28"/>
          <w:szCs w:val="28"/>
        </w:rPr>
        <w:t xml:space="preserve">с. Новое </w:t>
      </w:r>
      <w:proofErr w:type="spellStart"/>
      <w:r w:rsidRPr="007B3423">
        <w:rPr>
          <w:rFonts w:ascii="Times New Roman" w:hAnsi="Times New Roman" w:cs="Times New Roman"/>
          <w:sz w:val="28"/>
          <w:szCs w:val="28"/>
        </w:rPr>
        <w:t>Леушино</w:t>
      </w:r>
      <w:proofErr w:type="spellEnd"/>
    </w:p>
    <w:p w14:paraId="530FE04E" w14:textId="77777777" w:rsidR="008642A3" w:rsidRDefault="008642A3" w:rsidP="00380E4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C46D38" w14:textId="6FACCBB5" w:rsidR="00380E44" w:rsidRPr="00A17E7B" w:rsidRDefault="00A9054B" w:rsidP="00380E4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0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ликвидации муниципального</w:t>
      </w:r>
      <w:r w:rsidR="00380E44" w:rsidRPr="00A17E7B">
        <w:rPr>
          <w:rFonts w:ascii="Arial" w:eastAsia="Times New Roman" w:hAnsi="Arial" w:cs="Arial"/>
          <w:b/>
          <w:bCs/>
          <w:color w:val="304855"/>
          <w:sz w:val="18"/>
          <w:szCs w:val="18"/>
          <w:lang w:eastAsia="ru-RU"/>
        </w:rPr>
        <w:t xml:space="preserve"> </w:t>
      </w:r>
      <w:r w:rsidRPr="00A90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</w:t>
      </w:r>
      <w:r w:rsidR="00380E44" w:rsidRPr="00A17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90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нного учреждения</w:t>
      </w:r>
    </w:p>
    <w:p w14:paraId="00A67844" w14:textId="4BF5A673" w:rsidR="00380E44" w:rsidRPr="00A17E7B" w:rsidRDefault="00380E44" w:rsidP="00380E4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«Культурно-досуговый комплекс» администрации</w:t>
      </w:r>
    </w:p>
    <w:p w14:paraId="011027D9" w14:textId="29FF66E1" w:rsidR="00A9054B" w:rsidRPr="00A9054B" w:rsidRDefault="00380E44" w:rsidP="00380E4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bCs/>
          <w:color w:val="304855"/>
          <w:sz w:val="18"/>
          <w:szCs w:val="18"/>
          <w:lang w:eastAsia="ru-RU"/>
        </w:rPr>
      </w:pPr>
      <w:proofErr w:type="spellStart"/>
      <w:r w:rsidRPr="00A17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Новолеушинского</w:t>
      </w:r>
      <w:proofErr w:type="spellEnd"/>
      <w:r w:rsidRPr="00A17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63D55140" w14:textId="77777777" w:rsidR="00A9054B" w:rsidRPr="00A9054B" w:rsidRDefault="00A9054B" w:rsidP="00A9054B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 </w:t>
      </w:r>
    </w:p>
    <w:p w14:paraId="099ADE8B" w14:textId="68E2985A" w:rsidR="00A9054B" w:rsidRPr="007B3423" w:rsidRDefault="00A9054B" w:rsidP="00A9054B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proofErr w:type="gramStart"/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0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-64 Гражданского кодекса </w:t>
      </w:r>
      <w:r w:rsidR="0000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Федеральным законом от 06 октября 2003 г</w:t>
      </w:r>
      <w:r w:rsidR="0000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</w:t>
      </w:r>
      <w:r w:rsidR="00000E2B" w:rsidRPr="0000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(ред. от 19.11.2021, с изм.</w:t>
      </w:r>
      <w:r w:rsidR="0000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2B" w:rsidRPr="0000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23.11.2021) 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правилах организации местного самоуправления Российской Федерации»,</w:t>
      </w:r>
      <w:r w:rsid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</w:t>
      </w:r>
      <w:r w:rsidR="008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8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казенного учреждения «Культурно-досуговый комплекс» администрации </w:t>
      </w:r>
      <w:proofErr w:type="spellStart"/>
      <w:r w:rsidR="008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Новолеушинского</w:t>
      </w:r>
      <w:proofErr w:type="spellEnd"/>
      <w:r w:rsidR="008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 w:rsid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Новолеушинского</w:t>
      </w:r>
      <w:proofErr w:type="spellEnd"/>
      <w:r w:rsid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8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E44" w:rsidRPr="0038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Тейковского муниципального района </w:t>
      </w:r>
      <w:r w:rsidR="0038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 области</w:t>
      </w:r>
      <w:r w:rsidR="007B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14:paraId="50690B48" w14:textId="77777777" w:rsidR="007B3423" w:rsidRPr="007B3423" w:rsidRDefault="007B3423" w:rsidP="00A9054B">
      <w:pPr>
        <w:shd w:val="clear" w:color="auto" w:fill="FFFFFF"/>
        <w:spacing w:after="0" w:line="23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CF57DB" w14:textId="7C7EF504" w:rsidR="00627504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9054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Ликвидировать муниципальное каз</w:t>
      </w:r>
      <w:r w:rsid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нное учреждение </w:t>
      </w:r>
      <w:r w:rsidR="00627504" w:rsidRP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«Культурно-досуговый комплекс» администрации </w:t>
      </w:r>
      <w:proofErr w:type="spellStart"/>
      <w:r w:rsidR="00627504" w:rsidRP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Новолеушинского</w:t>
      </w:r>
      <w:proofErr w:type="spellEnd"/>
      <w:r w:rsidR="00627504" w:rsidRP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6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 </w:t>
      </w:r>
      <w:r w:rsidR="008642A3" w:rsidRPr="0086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3724019040</w:t>
      </w:r>
      <w:r w:rsidR="0086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ОГРН </w:t>
      </w:r>
      <w:r w:rsidR="00BF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1073704000479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расположенное по адресу: </w:t>
      </w:r>
      <w:r w:rsidR="00627504" w:rsidRP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155041, Ивановская обл</w:t>
      </w:r>
      <w:r w:rsid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</w:t>
      </w:r>
      <w:r w:rsidR="00627504" w:rsidRP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27504" w:rsidRP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Тейковский</w:t>
      </w:r>
      <w:proofErr w:type="spellEnd"/>
      <w:r w:rsidR="00627504" w:rsidRP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д. Малый </w:t>
      </w:r>
      <w:proofErr w:type="spellStart"/>
      <w:r w:rsidR="00627504" w:rsidRP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Таковец</w:t>
      </w:r>
      <w:proofErr w:type="spellEnd"/>
      <w:r w:rsidR="00627504" w:rsidRP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504" w:rsidRP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</w:p>
    <w:p w14:paraId="2089B48A" w14:textId="69E32190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9054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срок ликвидации: </w:t>
      </w:r>
      <w:r w:rsidR="00BF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марта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года.</w:t>
      </w:r>
    </w:p>
    <w:p w14:paraId="5DDFDBC9" w14:textId="77777777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Создать ликвидационную комиссию (Приложение № 1). С момента назначения ликвидационной комиссии к ней переходят полномочия по управлению делами учреждения.</w:t>
      </w:r>
    </w:p>
    <w:p w14:paraId="6FFF9D10" w14:textId="6BDF2278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Ликвидационной комиссии приступить к исполнению обязанностей по управлению делами учреждения в трехдневный срок после опубликования настоящего </w:t>
      </w:r>
      <w:r w:rsidR="009C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 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провести следующие мероприятия по ликвидации:</w:t>
      </w:r>
    </w:p>
    <w:p w14:paraId="3C394FFF" w14:textId="7A087DCA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и в сроки, установленные трудовым законодательством Российской Федерации, предупредить работников учреждения о предстоящем увольнении в связи с ликвидацией муниципального каз</w:t>
      </w:r>
      <w:r w:rsidR="006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учреждения </w:t>
      </w:r>
      <w:r w:rsidR="00622789" w:rsidRPr="0062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«Культурно-досуговый комплекс» администрации </w:t>
      </w:r>
      <w:proofErr w:type="spellStart"/>
      <w:r w:rsidR="00622789" w:rsidRPr="0062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Новолеушинского</w:t>
      </w:r>
      <w:proofErr w:type="spellEnd"/>
      <w:r w:rsidR="00622789" w:rsidRPr="0062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обеспечить проведение комплекса организационных мероприятий, связанных с ликвидацией муниципального каз</w:t>
      </w:r>
      <w:r w:rsidR="0062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учреждения </w:t>
      </w:r>
      <w:r w:rsidR="00622789" w:rsidRPr="0062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«Культурно-досуговый комплекс» администрации </w:t>
      </w:r>
      <w:proofErr w:type="spellStart"/>
      <w:r w:rsidR="00622789" w:rsidRPr="0062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Новолеушинского</w:t>
      </w:r>
      <w:proofErr w:type="spellEnd"/>
      <w:r w:rsidR="00622789" w:rsidRPr="0062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работников учреждения с соблюдением трудовых и социальных гарантий.</w:t>
      </w:r>
      <w:proofErr w:type="gramEnd"/>
    </w:p>
    <w:p w14:paraId="7DBEB3BD" w14:textId="07E96100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9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Незамедлительно направить в </w:t>
      </w:r>
      <w:proofErr w:type="gramStart"/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Межрайонную</w:t>
      </w:r>
      <w:proofErr w:type="gramEnd"/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ИФНС России № </w:t>
      </w:r>
      <w:r w:rsidR="0062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62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Ивановской 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Пенсионный фонд </w:t>
      </w:r>
      <w:r w:rsidR="0062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 Фонд социального страхования Российской Федерации</w:t>
      </w:r>
      <w:r w:rsidR="0062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Фонд обязательного 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медицинского страхования сообщение о принятии решения о ликвидации учреждения.</w:t>
      </w:r>
    </w:p>
    <w:p w14:paraId="18024C27" w14:textId="5A144F33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9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трехдневный срок со дня подписания настоящего </w:t>
      </w:r>
      <w:r w:rsidR="009C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в средствах массовой информации публикацию объявления (извещения) о ликвидации учреждения, и о порядке и сроке заявления требований их кредиторами.</w:t>
      </w:r>
    </w:p>
    <w:p w14:paraId="2B303CA0" w14:textId="4A6653DD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9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Письменно уведомить кредиторов учреждения о ликвидации учреждения.</w:t>
      </w:r>
    </w:p>
    <w:p w14:paraId="74929266" w14:textId="3007C23D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9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17E7B" w:rsidRPr="00A1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десятидневный срок после завершения расчетов с кредиторами </w:t>
      </w:r>
      <w:proofErr w:type="gramStart"/>
      <w:r w:rsidR="00A1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и сдать</w:t>
      </w:r>
      <w:proofErr w:type="gramEnd"/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62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proofErr w:type="spellStart"/>
      <w:r w:rsidR="0062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Новолеушинского</w:t>
      </w:r>
      <w:proofErr w:type="spellEnd"/>
      <w:r w:rsidR="0062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E44" w:rsidRPr="0038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Тейковского муниципального района Ивановской области 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утверждения промежуточный ликвидационный баланс учреждения.</w:t>
      </w:r>
    </w:p>
    <w:p w14:paraId="36074FD0" w14:textId="61C2242F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9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Произвести расчеты с кредиторами в установленном действующим законодательством порядке.</w:t>
      </w:r>
    </w:p>
    <w:p w14:paraId="518DA2AC" w14:textId="57525A08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9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Провести инвентаризацию имущества учреждения и передать его по акту приема-передачи в </w:t>
      </w:r>
      <w:r w:rsidR="00622789" w:rsidRP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proofErr w:type="spellStart"/>
      <w:r w:rsidR="00622789" w:rsidRP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Новолеушинского</w:t>
      </w:r>
      <w:proofErr w:type="spellEnd"/>
      <w:r w:rsidR="00622789" w:rsidRP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41A67E98" w14:textId="09C1590F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9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Подготовить и передать в </w:t>
      </w:r>
      <w:r w:rsidR="00622789" w:rsidRP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proofErr w:type="spellStart"/>
      <w:r w:rsidR="00622789" w:rsidRP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Новолеушинского</w:t>
      </w:r>
      <w:proofErr w:type="spellEnd"/>
      <w:r w:rsidR="00622789" w:rsidRP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380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0E44" w:rsidRPr="0038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Тейковского муниципального района Ивановской области</w:t>
      </w:r>
      <w:r w:rsidR="00380E44" w:rsidRPr="00380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подлежащие длительному хранению.</w:t>
      </w:r>
    </w:p>
    <w:p w14:paraId="2B536C74" w14:textId="766FDC5F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9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десятидневный срок после завершения расчетов с кредиторами представить в</w:t>
      </w:r>
      <w:r w:rsidR="0080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22789" w:rsidRP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proofErr w:type="spellStart"/>
      <w:r w:rsidR="00622789" w:rsidRP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Новолеушинского</w:t>
      </w:r>
      <w:proofErr w:type="spellEnd"/>
      <w:r w:rsidR="00622789" w:rsidRP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80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789" w:rsidRP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bookmarkStart w:id="0" w:name="_Hlk90832826"/>
      <w:r w:rsidR="00807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400175" w:rsidRP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Тейковского муниципального района Ивановской области</w:t>
      </w:r>
      <w:bookmarkEnd w:id="0"/>
      <w:r w:rsidR="00400175" w:rsidRPr="00400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ликвидационный баланс учреждения.</w:t>
      </w:r>
    </w:p>
    <w:p w14:paraId="3A7472CF" w14:textId="32637233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9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Направить в </w:t>
      </w:r>
      <w:proofErr w:type="gramStart"/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Межрайонную</w:t>
      </w:r>
      <w:proofErr w:type="gramEnd"/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ИФНС России № </w:t>
      </w:r>
      <w:r w:rsid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заявление о ликвидации с приложением конечного ликвидационного баланса.</w:t>
      </w:r>
    </w:p>
    <w:p w14:paraId="206552C8" w14:textId="03BBE421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C9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Закрыть лицевой счет учреждений.</w:t>
      </w:r>
    </w:p>
    <w:p w14:paraId="6A25857D" w14:textId="5008059A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C9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Уничтожить печати и штампы учреждений.</w:t>
      </w:r>
    </w:p>
    <w:p w14:paraId="3C7F0D83" w14:textId="77777777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Ликвидация учреждений считается завершенной, после внесения об этом записи в единый государственный реестр юридических лиц.</w:t>
      </w:r>
    </w:p>
    <w:p w14:paraId="71363327" w14:textId="3B071D43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Финансирование расходов при осуществлении действий, связанных с ликвидацией учреждения осуществлять в пределах доведенных лимитов бюджетных ассигнований.</w:t>
      </w:r>
    </w:p>
    <w:p w14:paraId="475553D5" w14:textId="29E9A241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="0080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</w:t>
      </w:r>
      <w:proofErr w:type="gramEnd"/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61C" w:rsidRPr="0080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9C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80761C" w:rsidRPr="0080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Новолеушинского</w:t>
      </w:r>
      <w:proofErr w:type="spellEnd"/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Тейковского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 сети </w:t>
      </w:r>
      <w:r w:rsid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нтернет.</w:t>
      </w:r>
    </w:p>
    <w:p w14:paraId="0BCDBE2D" w14:textId="0FB321B9" w:rsidR="00A9054B" w:rsidRPr="00A9054B" w:rsidRDefault="00A9054B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14:paraId="6F057B1E" w14:textId="2025C8C7" w:rsidR="00A9054B" w:rsidRPr="00A9054B" w:rsidRDefault="00C90B18" w:rsidP="007B3423">
      <w:pPr>
        <w:shd w:val="clear" w:color="auto" w:fill="FFFFFF"/>
        <w:spacing w:after="0" w:line="234" w:lineRule="atLeast"/>
        <w:ind w:firstLine="851"/>
        <w:jc w:val="both"/>
        <w:rPr>
          <w:rFonts w:ascii="Arial" w:eastAsia="Times New Roman" w:hAnsi="Arial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9054B"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</w:t>
      </w:r>
      <w:r w:rsidR="009C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</w:t>
      </w:r>
      <w:r w:rsidR="00A5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A9054B" w:rsidRPr="00A9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официальному обнародованию на информационных стендах </w:t>
      </w:r>
      <w:proofErr w:type="spellStart"/>
      <w:r w:rsid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Новолеушинского</w:t>
      </w:r>
      <w:proofErr w:type="spellEnd"/>
      <w:r w:rsidR="0040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30D35781" w14:textId="2BB7999D" w:rsidR="00885078" w:rsidRDefault="00885078"/>
    <w:p w14:paraId="3D8CE65D" w14:textId="616E5ED1" w:rsidR="00A17E7B" w:rsidRDefault="00A17E7B"/>
    <w:p w14:paraId="34DD232F" w14:textId="77777777" w:rsidR="007B3423" w:rsidRPr="007B3423" w:rsidRDefault="007B3423" w:rsidP="007B34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42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7B3423">
        <w:rPr>
          <w:rFonts w:ascii="Times New Roman" w:hAnsi="Times New Roman" w:cs="Times New Roman"/>
          <w:b/>
          <w:sz w:val="28"/>
          <w:szCs w:val="28"/>
        </w:rPr>
        <w:t>Новолеушинского</w:t>
      </w:r>
      <w:proofErr w:type="spellEnd"/>
      <w:r w:rsidRPr="007B34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1A639CF2" w14:textId="2C814949" w:rsidR="003D2430" w:rsidRPr="00C90B18" w:rsidRDefault="007B3423" w:rsidP="00C90B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423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  <w:r w:rsidRPr="007B342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B3423">
        <w:rPr>
          <w:rFonts w:ascii="Times New Roman" w:hAnsi="Times New Roman" w:cs="Times New Roman"/>
          <w:b/>
          <w:sz w:val="28"/>
          <w:szCs w:val="28"/>
        </w:rPr>
        <w:t>А.Ю. Дурдин</w:t>
      </w:r>
    </w:p>
    <w:p w14:paraId="5BB8D397" w14:textId="1E15411A" w:rsidR="003D2430" w:rsidRPr="00EE2F5A" w:rsidRDefault="003D2430" w:rsidP="00EE2F5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E2F5A">
        <w:rPr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14:paraId="5C9A39D2" w14:textId="54BB3230" w:rsidR="003D2430" w:rsidRPr="00EE2F5A" w:rsidRDefault="003D2430" w:rsidP="00EE2F5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E2F5A">
        <w:rPr>
          <w:color w:val="000000"/>
          <w:sz w:val="28"/>
          <w:szCs w:val="28"/>
          <w:shd w:val="clear" w:color="auto" w:fill="FFFFFF"/>
        </w:rPr>
        <w:t xml:space="preserve">к </w:t>
      </w:r>
      <w:r w:rsidR="00C90B18">
        <w:rPr>
          <w:color w:val="000000"/>
          <w:sz w:val="28"/>
          <w:szCs w:val="28"/>
          <w:shd w:val="clear" w:color="auto" w:fill="FFFFFF"/>
        </w:rPr>
        <w:t>распоряжению</w:t>
      </w:r>
      <w:r w:rsidRPr="00EE2F5A">
        <w:rPr>
          <w:color w:val="000000"/>
          <w:sz w:val="28"/>
          <w:szCs w:val="28"/>
          <w:shd w:val="clear" w:color="auto" w:fill="FFFFFF"/>
        </w:rPr>
        <w:t xml:space="preserve"> администрации</w:t>
      </w:r>
    </w:p>
    <w:p w14:paraId="23A911B2" w14:textId="646ED953" w:rsidR="003D2430" w:rsidRPr="00EE2F5A" w:rsidRDefault="003D2430" w:rsidP="00EE2F5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EE2F5A">
        <w:rPr>
          <w:color w:val="000000"/>
          <w:sz w:val="28"/>
          <w:szCs w:val="28"/>
          <w:shd w:val="clear" w:color="auto" w:fill="FFFFFF"/>
        </w:rPr>
        <w:t>Новолеушинского</w:t>
      </w:r>
      <w:proofErr w:type="spellEnd"/>
      <w:r w:rsidRPr="00EE2F5A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14:paraId="28189C6D" w14:textId="27C02E21" w:rsidR="003D2430" w:rsidRPr="00EE2F5A" w:rsidRDefault="003D2430" w:rsidP="00EE2F5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E2F5A">
        <w:rPr>
          <w:color w:val="000000"/>
          <w:sz w:val="28"/>
          <w:szCs w:val="28"/>
          <w:shd w:val="clear" w:color="auto" w:fill="FFFFFF"/>
        </w:rPr>
        <w:t>Тейковского муниципального района</w:t>
      </w:r>
    </w:p>
    <w:p w14:paraId="5335D55E" w14:textId="6B58E78B" w:rsidR="003D2430" w:rsidRPr="00EE2F5A" w:rsidRDefault="003D2430" w:rsidP="00EE2F5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E2F5A">
        <w:rPr>
          <w:color w:val="000000"/>
          <w:sz w:val="28"/>
          <w:szCs w:val="28"/>
          <w:shd w:val="clear" w:color="auto" w:fill="FFFFFF"/>
        </w:rPr>
        <w:t> Ивановской области</w:t>
      </w:r>
    </w:p>
    <w:p w14:paraId="534753D5" w14:textId="64861FC4" w:rsidR="003D2430" w:rsidRPr="00EE2F5A" w:rsidRDefault="003D2430" w:rsidP="00EE2F5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E2F5A">
        <w:rPr>
          <w:color w:val="000000"/>
          <w:sz w:val="28"/>
          <w:szCs w:val="28"/>
        </w:rPr>
        <w:t xml:space="preserve"> от </w:t>
      </w:r>
      <w:r w:rsidR="00A513A3">
        <w:rPr>
          <w:color w:val="000000"/>
          <w:sz w:val="28"/>
          <w:szCs w:val="28"/>
        </w:rPr>
        <w:t xml:space="preserve">27 декабря </w:t>
      </w:r>
      <w:r w:rsidR="00C90B18">
        <w:rPr>
          <w:color w:val="000000"/>
          <w:sz w:val="28"/>
          <w:szCs w:val="28"/>
        </w:rPr>
        <w:t xml:space="preserve">2021 г.  № </w:t>
      </w:r>
      <w:r w:rsidR="00A513A3">
        <w:rPr>
          <w:color w:val="000000"/>
          <w:sz w:val="28"/>
          <w:szCs w:val="28"/>
        </w:rPr>
        <w:t>45</w:t>
      </w:r>
      <w:bookmarkStart w:id="1" w:name="_GoBack"/>
      <w:bookmarkEnd w:id="1"/>
    </w:p>
    <w:p w14:paraId="726806AA" w14:textId="77777777" w:rsidR="003D2430" w:rsidRPr="00EE2F5A" w:rsidRDefault="003D2430" w:rsidP="00EE2F5A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E2F5A">
        <w:rPr>
          <w:color w:val="000000"/>
          <w:sz w:val="28"/>
          <w:szCs w:val="28"/>
        </w:rPr>
        <w:t> </w:t>
      </w:r>
    </w:p>
    <w:p w14:paraId="1BD4A45E" w14:textId="77777777" w:rsidR="003D2430" w:rsidRPr="00EE2F5A" w:rsidRDefault="003D2430" w:rsidP="00EE2F5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F5A">
        <w:rPr>
          <w:color w:val="000000"/>
          <w:sz w:val="28"/>
          <w:szCs w:val="28"/>
          <w:shd w:val="clear" w:color="auto" w:fill="FFFFFF"/>
        </w:rPr>
        <w:t>Состав</w:t>
      </w:r>
    </w:p>
    <w:p w14:paraId="47B26052" w14:textId="77777777" w:rsidR="003D2430" w:rsidRPr="00EE2F5A" w:rsidRDefault="003D2430" w:rsidP="00EE2F5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F5A">
        <w:rPr>
          <w:color w:val="000000"/>
          <w:sz w:val="28"/>
          <w:szCs w:val="28"/>
        </w:rPr>
        <w:t>ликвидационной комиссии</w:t>
      </w:r>
    </w:p>
    <w:p w14:paraId="21261025" w14:textId="77777777" w:rsidR="003D2430" w:rsidRPr="00EE2F5A" w:rsidRDefault="003D2430" w:rsidP="00EE2F5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F5A">
        <w:rPr>
          <w:color w:val="000000"/>
          <w:sz w:val="28"/>
          <w:szCs w:val="28"/>
        </w:rPr>
        <w:t>по ликвидации муниципального казенного учреждения</w:t>
      </w:r>
    </w:p>
    <w:p w14:paraId="2AF9DA53" w14:textId="77777777" w:rsidR="003D2430" w:rsidRPr="00EE2F5A" w:rsidRDefault="003D2430" w:rsidP="00EE2F5A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F5A">
        <w:rPr>
          <w:color w:val="000000"/>
          <w:sz w:val="28"/>
          <w:szCs w:val="28"/>
        </w:rPr>
        <w:t xml:space="preserve">«Культурно-досуговый комплекс» администрации </w:t>
      </w:r>
      <w:proofErr w:type="spellStart"/>
      <w:r w:rsidRPr="00EE2F5A">
        <w:rPr>
          <w:color w:val="000000"/>
          <w:sz w:val="28"/>
          <w:szCs w:val="28"/>
        </w:rPr>
        <w:t>Новолеушинского</w:t>
      </w:r>
      <w:proofErr w:type="spellEnd"/>
      <w:r w:rsidRPr="00EE2F5A">
        <w:rPr>
          <w:color w:val="000000"/>
          <w:sz w:val="28"/>
          <w:szCs w:val="28"/>
        </w:rPr>
        <w:t xml:space="preserve"> сельского поселения</w:t>
      </w:r>
    </w:p>
    <w:p w14:paraId="37695707" w14:textId="0D485537" w:rsidR="003D2430" w:rsidRPr="00EE2F5A" w:rsidRDefault="003D2430" w:rsidP="00EE2F5A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2F5A">
        <w:rPr>
          <w:color w:val="000000"/>
          <w:sz w:val="28"/>
          <w:szCs w:val="28"/>
        </w:rPr>
        <w:t> </w:t>
      </w:r>
    </w:p>
    <w:p w14:paraId="5F3C679B" w14:textId="2CE4263C" w:rsidR="003D2430" w:rsidRPr="00EE2F5A" w:rsidRDefault="003D2430" w:rsidP="00C90B18">
      <w:pPr>
        <w:pStyle w:val="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2F5A">
        <w:rPr>
          <w:color w:val="000000"/>
          <w:sz w:val="28"/>
          <w:szCs w:val="28"/>
        </w:rPr>
        <w:t>Председатель комиссии:</w:t>
      </w:r>
    </w:p>
    <w:p w14:paraId="2B5F8AC3" w14:textId="09F7ABF4" w:rsidR="003D2430" w:rsidRPr="00EE2F5A" w:rsidRDefault="003D2430" w:rsidP="00C90B18">
      <w:pPr>
        <w:pStyle w:val="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2F5A">
        <w:rPr>
          <w:color w:val="000000"/>
          <w:sz w:val="28"/>
          <w:szCs w:val="28"/>
        </w:rPr>
        <w:t>Директор МКУ «Культурно-досуговый комплекс» администрации</w:t>
      </w:r>
      <w:r w:rsidR="00EE2F5A">
        <w:rPr>
          <w:color w:val="000000"/>
          <w:sz w:val="28"/>
          <w:szCs w:val="28"/>
        </w:rPr>
        <w:t xml:space="preserve"> </w:t>
      </w:r>
      <w:proofErr w:type="spellStart"/>
      <w:r w:rsidRPr="00EE2F5A">
        <w:rPr>
          <w:color w:val="000000"/>
          <w:sz w:val="28"/>
          <w:szCs w:val="28"/>
        </w:rPr>
        <w:t>Новолеушинского</w:t>
      </w:r>
      <w:proofErr w:type="spellEnd"/>
      <w:r w:rsidRPr="00EE2F5A">
        <w:rPr>
          <w:color w:val="000000"/>
          <w:sz w:val="28"/>
          <w:szCs w:val="28"/>
        </w:rPr>
        <w:t xml:space="preserve"> сельского поселения – </w:t>
      </w:r>
      <w:proofErr w:type="spellStart"/>
      <w:r w:rsidRPr="00EE2F5A">
        <w:rPr>
          <w:color w:val="000000"/>
          <w:sz w:val="28"/>
          <w:szCs w:val="28"/>
        </w:rPr>
        <w:t>Щёкина</w:t>
      </w:r>
      <w:proofErr w:type="spellEnd"/>
      <w:r w:rsidRPr="00EE2F5A">
        <w:rPr>
          <w:color w:val="000000"/>
          <w:sz w:val="28"/>
          <w:szCs w:val="28"/>
        </w:rPr>
        <w:t xml:space="preserve"> Юлия Анатольевна</w:t>
      </w:r>
      <w:r w:rsidR="00EE2F5A">
        <w:rPr>
          <w:color w:val="000000"/>
          <w:sz w:val="28"/>
          <w:szCs w:val="28"/>
        </w:rPr>
        <w:t>.</w:t>
      </w:r>
    </w:p>
    <w:p w14:paraId="0B5B326F" w14:textId="77777777" w:rsidR="003D2430" w:rsidRPr="00EE2F5A" w:rsidRDefault="003D2430" w:rsidP="00C90B18">
      <w:pPr>
        <w:pStyle w:val="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2F5A">
        <w:rPr>
          <w:color w:val="000000"/>
          <w:sz w:val="28"/>
          <w:szCs w:val="28"/>
        </w:rPr>
        <w:t>Секретарь комиссии:</w:t>
      </w:r>
    </w:p>
    <w:p w14:paraId="5DE6F6C5" w14:textId="3D215067" w:rsidR="003D2430" w:rsidRPr="00EE2F5A" w:rsidRDefault="00C90B18" w:rsidP="00C90B18">
      <w:pPr>
        <w:pStyle w:val="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0B18">
        <w:rPr>
          <w:color w:val="000000" w:themeColor="text1"/>
          <w:sz w:val="28"/>
          <w:szCs w:val="28"/>
        </w:rPr>
        <w:t xml:space="preserve">Главный </w:t>
      </w:r>
      <w:r w:rsidR="003D2430" w:rsidRPr="00C90B18">
        <w:rPr>
          <w:color w:val="000000" w:themeColor="text1"/>
          <w:sz w:val="28"/>
          <w:szCs w:val="28"/>
        </w:rPr>
        <w:t xml:space="preserve">специалист администрации </w:t>
      </w:r>
      <w:proofErr w:type="spellStart"/>
      <w:r w:rsidR="003D2430" w:rsidRPr="00C90B18">
        <w:rPr>
          <w:color w:val="000000" w:themeColor="text1"/>
          <w:sz w:val="28"/>
          <w:szCs w:val="28"/>
        </w:rPr>
        <w:t>Новолеушинского</w:t>
      </w:r>
      <w:proofErr w:type="spellEnd"/>
      <w:r w:rsidR="003D2430" w:rsidRPr="00C90B18">
        <w:rPr>
          <w:color w:val="000000" w:themeColor="text1"/>
          <w:sz w:val="28"/>
          <w:szCs w:val="28"/>
        </w:rPr>
        <w:t xml:space="preserve"> сельского поселения </w:t>
      </w:r>
      <w:r w:rsidR="003D2430" w:rsidRPr="00EE2F5A">
        <w:rPr>
          <w:color w:val="000000"/>
          <w:sz w:val="28"/>
          <w:szCs w:val="28"/>
        </w:rPr>
        <w:t xml:space="preserve">– </w:t>
      </w:r>
      <w:proofErr w:type="spellStart"/>
      <w:r w:rsidR="003D2430" w:rsidRPr="00EE2F5A">
        <w:rPr>
          <w:color w:val="000000"/>
          <w:sz w:val="28"/>
          <w:szCs w:val="28"/>
        </w:rPr>
        <w:t>Безверхняя</w:t>
      </w:r>
      <w:proofErr w:type="spellEnd"/>
      <w:r w:rsidR="003D2430" w:rsidRPr="00EE2F5A">
        <w:rPr>
          <w:color w:val="000000"/>
          <w:sz w:val="28"/>
          <w:szCs w:val="28"/>
        </w:rPr>
        <w:t xml:space="preserve"> Лариса Евгеньевна</w:t>
      </w:r>
      <w:r w:rsidR="00EE2F5A">
        <w:rPr>
          <w:color w:val="000000"/>
          <w:sz w:val="28"/>
          <w:szCs w:val="28"/>
        </w:rPr>
        <w:t>.</w:t>
      </w:r>
      <w:r w:rsidR="003D2430" w:rsidRPr="00EE2F5A">
        <w:rPr>
          <w:color w:val="000000"/>
          <w:sz w:val="28"/>
          <w:szCs w:val="28"/>
        </w:rPr>
        <w:t> </w:t>
      </w:r>
    </w:p>
    <w:p w14:paraId="0095CCEB" w14:textId="77777777" w:rsidR="003D2430" w:rsidRPr="00EE2F5A" w:rsidRDefault="003D2430" w:rsidP="00C90B18">
      <w:pPr>
        <w:pStyle w:val="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2F5A">
        <w:rPr>
          <w:color w:val="000000"/>
          <w:sz w:val="28"/>
          <w:szCs w:val="28"/>
        </w:rPr>
        <w:t>Члены комиссии:</w:t>
      </w:r>
    </w:p>
    <w:p w14:paraId="0A758C72" w14:textId="7DD40F92" w:rsidR="003D2430" w:rsidRPr="00C90B18" w:rsidRDefault="003D2430" w:rsidP="00C90B18">
      <w:pPr>
        <w:pStyle w:val="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90B18">
        <w:rPr>
          <w:color w:val="000000" w:themeColor="text1"/>
          <w:sz w:val="28"/>
          <w:szCs w:val="28"/>
        </w:rPr>
        <w:t xml:space="preserve">Глава </w:t>
      </w:r>
      <w:proofErr w:type="spellStart"/>
      <w:r w:rsidRPr="00C90B18">
        <w:rPr>
          <w:color w:val="000000" w:themeColor="text1"/>
          <w:sz w:val="28"/>
          <w:szCs w:val="28"/>
        </w:rPr>
        <w:t>Новолеушинского</w:t>
      </w:r>
      <w:proofErr w:type="spellEnd"/>
      <w:r w:rsidRPr="00C90B18">
        <w:rPr>
          <w:color w:val="000000" w:themeColor="text1"/>
          <w:sz w:val="28"/>
          <w:szCs w:val="28"/>
        </w:rPr>
        <w:t xml:space="preserve"> сельского пос</w:t>
      </w:r>
      <w:r w:rsidR="00C90B18">
        <w:rPr>
          <w:color w:val="000000" w:themeColor="text1"/>
          <w:sz w:val="28"/>
          <w:szCs w:val="28"/>
        </w:rPr>
        <w:t>еления – Дурдин Алексей Юрьевич.</w:t>
      </w:r>
    </w:p>
    <w:p w14:paraId="0DE315B0" w14:textId="479BA27D" w:rsidR="003D2430" w:rsidRDefault="003D2430" w:rsidP="00C90B18">
      <w:pPr>
        <w:pStyle w:val="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2F5A">
        <w:rPr>
          <w:color w:val="000000"/>
          <w:sz w:val="28"/>
          <w:szCs w:val="28"/>
        </w:rPr>
        <w:t xml:space="preserve">Бухгалтер МКУ «Культурно-досуговый комплекс» администрации </w:t>
      </w:r>
      <w:proofErr w:type="spellStart"/>
      <w:r w:rsidRPr="00EE2F5A">
        <w:rPr>
          <w:color w:val="000000"/>
          <w:sz w:val="28"/>
          <w:szCs w:val="28"/>
        </w:rPr>
        <w:t>Новолеушинского</w:t>
      </w:r>
      <w:proofErr w:type="spellEnd"/>
      <w:r w:rsidRPr="00EE2F5A">
        <w:rPr>
          <w:color w:val="000000"/>
          <w:sz w:val="28"/>
          <w:szCs w:val="28"/>
        </w:rPr>
        <w:t xml:space="preserve"> сельского поселения – Тимонина Елена Александровна</w:t>
      </w:r>
      <w:r w:rsidR="00EE2F5A">
        <w:rPr>
          <w:color w:val="000000"/>
          <w:sz w:val="28"/>
          <w:szCs w:val="28"/>
        </w:rPr>
        <w:t>.</w:t>
      </w:r>
    </w:p>
    <w:p w14:paraId="38B57552" w14:textId="466D557C" w:rsidR="008D1C34" w:rsidRPr="00C90B18" w:rsidRDefault="00C90B18" w:rsidP="00C90B18">
      <w:pPr>
        <w:pStyle w:val="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90B18">
        <w:rPr>
          <w:color w:val="000000" w:themeColor="text1"/>
          <w:sz w:val="28"/>
          <w:szCs w:val="28"/>
        </w:rPr>
        <w:t xml:space="preserve">Председатель Совета </w:t>
      </w:r>
      <w:proofErr w:type="spellStart"/>
      <w:r w:rsidRPr="00C90B18">
        <w:rPr>
          <w:color w:val="000000" w:themeColor="text1"/>
          <w:sz w:val="28"/>
          <w:szCs w:val="28"/>
        </w:rPr>
        <w:t>Новолеушинского</w:t>
      </w:r>
      <w:proofErr w:type="spellEnd"/>
      <w:r w:rsidRPr="00C90B18">
        <w:rPr>
          <w:color w:val="000000" w:themeColor="text1"/>
          <w:sz w:val="28"/>
          <w:szCs w:val="28"/>
        </w:rPr>
        <w:t xml:space="preserve"> сельского поселения Тейковского муниципального района </w:t>
      </w:r>
      <w:r w:rsidR="009C7FF7">
        <w:rPr>
          <w:color w:val="000000" w:themeColor="text1"/>
          <w:sz w:val="28"/>
          <w:szCs w:val="28"/>
        </w:rPr>
        <w:t>И</w:t>
      </w:r>
      <w:r w:rsidRPr="00C90B18">
        <w:rPr>
          <w:color w:val="000000" w:themeColor="text1"/>
          <w:sz w:val="28"/>
          <w:szCs w:val="28"/>
        </w:rPr>
        <w:t>вановской области – Слепченков Олег Валерьевич.</w:t>
      </w:r>
    </w:p>
    <w:p w14:paraId="00770DD0" w14:textId="77777777" w:rsidR="003D2430" w:rsidRPr="00C90B18" w:rsidRDefault="003D2430" w:rsidP="00EE2F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D2430" w:rsidRPr="00C90B18" w:rsidSect="008642A3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C3"/>
    <w:rsid w:val="00000E2B"/>
    <w:rsid w:val="001A3D9E"/>
    <w:rsid w:val="00380E44"/>
    <w:rsid w:val="003D2430"/>
    <w:rsid w:val="00400175"/>
    <w:rsid w:val="00567444"/>
    <w:rsid w:val="00622789"/>
    <w:rsid w:val="00627504"/>
    <w:rsid w:val="007B3423"/>
    <w:rsid w:val="0080761C"/>
    <w:rsid w:val="008642A3"/>
    <w:rsid w:val="00870E5C"/>
    <w:rsid w:val="00885078"/>
    <w:rsid w:val="008D1C34"/>
    <w:rsid w:val="009C7FF7"/>
    <w:rsid w:val="00A17E7B"/>
    <w:rsid w:val="00A513A3"/>
    <w:rsid w:val="00A9054B"/>
    <w:rsid w:val="00BF05CD"/>
    <w:rsid w:val="00C90B18"/>
    <w:rsid w:val="00D003C3"/>
    <w:rsid w:val="00D6704C"/>
    <w:rsid w:val="00E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2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3D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7B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3D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7B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yuliashchyokina@gmail.com</dc:creator>
  <cp:lastModifiedBy>Главный Специалист</cp:lastModifiedBy>
  <cp:revision>7</cp:revision>
  <cp:lastPrinted>2021-12-27T10:12:00Z</cp:lastPrinted>
  <dcterms:created xsi:type="dcterms:W3CDTF">2021-12-27T06:35:00Z</dcterms:created>
  <dcterms:modified xsi:type="dcterms:W3CDTF">2021-12-27T11:33:00Z</dcterms:modified>
</cp:coreProperties>
</file>