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DD" w:rsidRDefault="005F60DD" w:rsidP="005F60D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24716">
        <w:rPr>
          <w:b/>
          <w:sz w:val="28"/>
          <w:szCs w:val="28"/>
        </w:rPr>
        <w:t xml:space="preserve">АДМИНИСТРАЦИЯ </w:t>
      </w:r>
    </w:p>
    <w:p w:rsidR="005F60DD" w:rsidRPr="00C24716" w:rsidRDefault="005F60DD" w:rsidP="005F60DD">
      <w:pPr>
        <w:jc w:val="center"/>
        <w:rPr>
          <w:b/>
          <w:sz w:val="28"/>
          <w:szCs w:val="28"/>
        </w:rPr>
      </w:pPr>
      <w:r w:rsidRPr="00C24716">
        <w:rPr>
          <w:b/>
          <w:sz w:val="28"/>
          <w:szCs w:val="28"/>
        </w:rPr>
        <w:t>НОВОЛЕУШИНСКОГО СЕЛЬСКОГО ПОСЕЛЕНИЯ</w:t>
      </w:r>
    </w:p>
    <w:p w:rsidR="005F60DD" w:rsidRPr="00C24716" w:rsidRDefault="005F60DD" w:rsidP="005F60D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C24716">
        <w:rPr>
          <w:b/>
          <w:sz w:val="28"/>
          <w:szCs w:val="28"/>
        </w:rPr>
        <w:t>ТЕЙКОВСКОГО МУНИЦИПАЛЬНОГО РАЙОНА</w:t>
      </w:r>
    </w:p>
    <w:p w:rsidR="005F60DD" w:rsidRPr="00C24716" w:rsidRDefault="005F60DD" w:rsidP="005F60DD">
      <w:pPr>
        <w:jc w:val="center"/>
        <w:rPr>
          <w:b/>
          <w:sz w:val="28"/>
          <w:szCs w:val="28"/>
        </w:rPr>
      </w:pPr>
      <w:r w:rsidRPr="00C24716">
        <w:rPr>
          <w:b/>
          <w:sz w:val="28"/>
          <w:szCs w:val="28"/>
        </w:rPr>
        <w:t>ИВАНОВСКОЙ ОБЛАСТИ</w:t>
      </w:r>
    </w:p>
    <w:p w:rsidR="005F60DD" w:rsidRPr="00C24716" w:rsidRDefault="005F60DD" w:rsidP="005F60DD">
      <w:pPr>
        <w:jc w:val="center"/>
        <w:rPr>
          <w:b/>
          <w:sz w:val="28"/>
          <w:szCs w:val="28"/>
        </w:rPr>
      </w:pPr>
    </w:p>
    <w:p w:rsidR="005F60DD" w:rsidRDefault="005F60DD" w:rsidP="005F60DD">
      <w:pPr>
        <w:jc w:val="center"/>
        <w:rPr>
          <w:b/>
          <w:sz w:val="28"/>
          <w:szCs w:val="28"/>
        </w:rPr>
      </w:pPr>
      <w:r w:rsidRPr="00C24716">
        <w:rPr>
          <w:b/>
          <w:sz w:val="28"/>
          <w:szCs w:val="28"/>
        </w:rPr>
        <w:t>П О С Т А Н О В Л Е Н И Е</w:t>
      </w:r>
    </w:p>
    <w:p w:rsidR="005F60DD" w:rsidRPr="00C24716" w:rsidRDefault="005F60DD" w:rsidP="005F60DD">
      <w:pPr>
        <w:jc w:val="center"/>
        <w:rPr>
          <w:b/>
          <w:sz w:val="28"/>
          <w:szCs w:val="28"/>
        </w:rPr>
      </w:pPr>
    </w:p>
    <w:p w:rsidR="005F60DD" w:rsidRPr="00B22366" w:rsidRDefault="005F60DD" w:rsidP="005F6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F649E">
        <w:rPr>
          <w:b/>
          <w:sz w:val="28"/>
          <w:szCs w:val="28"/>
        </w:rPr>
        <w:t>15 декабря</w:t>
      </w:r>
      <w:r>
        <w:rPr>
          <w:b/>
          <w:sz w:val="28"/>
          <w:szCs w:val="28"/>
        </w:rPr>
        <w:t>_201</w:t>
      </w:r>
      <w:r w:rsidR="00A1672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B22366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_</w:t>
      </w:r>
      <w:r w:rsidR="008F649E">
        <w:rPr>
          <w:b/>
          <w:sz w:val="28"/>
          <w:szCs w:val="28"/>
        </w:rPr>
        <w:t>68</w:t>
      </w:r>
      <w:r>
        <w:rPr>
          <w:b/>
          <w:sz w:val="28"/>
          <w:szCs w:val="28"/>
        </w:rPr>
        <w:t>__</w:t>
      </w:r>
    </w:p>
    <w:p w:rsidR="005F60DD" w:rsidRPr="00B22366" w:rsidRDefault="005F60DD" w:rsidP="005F60DD">
      <w:pPr>
        <w:jc w:val="center"/>
        <w:rPr>
          <w:b/>
          <w:sz w:val="28"/>
          <w:szCs w:val="28"/>
        </w:rPr>
      </w:pPr>
      <w:r w:rsidRPr="00B22366">
        <w:rPr>
          <w:b/>
          <w:sz w:val="28"/>
          <w:szCs w:val="28"/>
        </w:rPr>
        <w:t>село Новое Леушино</w:t>
      </w:r>
    </w:p>
    <w:p w:rsidR="005F60DD" w:rsidRPr="00C24716" w:rsidRDefault="005F60DD" w:rsidP="005F60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6729" w:rsidRDefault="005F60DD" w:rsidP="005F60DD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8F1836">
        <w:rPr>
          <w:rFonts w:eastAsia="Calibri"/>
          <w:b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>
        <w:rPr>
          <w:rStyle w:val="s1"/>
          <w:b/>
          <w:bCs/>
          <w:color w:val="000000"/>
          <w:sz w:val="28"/>
          <w:szCs w:val="28"/>
        </w:rPr>
        <w:t xml:space="preserve">«Признание граждан малоимущими в целях принятия </w:t>
      </w:r>
      <w:r w:rsidR="009E1E95">
        <w:rPr>
          <w:rStyle w:val="s1"/>
          <w:b/>
          <w:bCs/>
          <w:color w:val="000000"/>
          <w:sz w:val="28"/>
          <w:szCs w:val="28"/>
        </w:rPr>
        <w:t xml:space="preserve">их </w:t>
      </w:r>
      <w:r>
        <w:rPr>
          <w:rStyle w:val="s1"/>
          <w:b/>
          <w:bCs/>
          <w:color w:val="000000"/>
          <w:sz w:val="28"/>
          <w:szCs w:val="28"/>
        </w:rPr>
        <w:t>на учет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в качестве нуждающихся в жилых помещениях,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предоставляемых по договорам социального найма» </w:t>
      </w:r>
    </w:p>
    <w:p w:rsidR="005F60DD" w:rsidRPr="008F1836" w:rsidRDefault="005F60DD" w:rsidP="005F60DD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F1836">
        <w:rPr>
          <w:b/>
          <w:bCs/>
          <w:sz w:val="28"/>
          <w:szCs w:val="28"/>
        </w:rPr>
        <w:t xml:space="preserve">в </w:t>
      </w:r>
      <w:r w:rsidR="00A16729">
        <w:rPr>
          <w:b/>
          <w:bCs/>
          <w:sz w:val="28"/>
          <w:szCs w:val="28"/>
        </w:rPr>
        <w:t>Новолеушинском сельском поселении</w:t>
      </w:r>
    </w:p>
    <w:p w:rsidR="005F60DD" w:rsidRPr="0027090B" w:rsidRDefault="005F60DD" w:rsidP="005F60D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5F60DD" w:rsidRPr="008F1836" w:rsidRDefault="005F60DD" w:rsidP="005F60DD">
      <w:pPr>
        <w:autoSpaceDE w:val="0"/>
        <w:autoSpaceDN w:val="0"/>
        <w:adjustRightInd w:val="0"/>
        <w:ind w:firstLine="540"/>
        <w:jc w:val="both"/>
        <w:rPr>
          <w:sz w:val="28"/>
          <w:szCs w:val="30"/>
          <w:lang w:eastAsia="en-US"/>
        </w:rPr>
      </w:pPr>
      <w:r w:rsidRPr="0027090B">
        <w:rPr>
          <w:color w:val="000000" w:themeColor="text1"/>
          <w:sz w:val="28"/>
          <w:szCs w:val="30"/>
          <w:lang w:eastAsia="en-US"/>
        </w:rPr>
        <w:t xml:space="preserve">В соответствии с Жилищным </w:t>
      </w:r>
      <w:hyperlink r:id="rId6" w:history="1">
        <w:r w:rsidRPr="0027090B">
          <w:rPr>
            <w:color w:val="000000" w:themeColor="text1"/>
            <w:sz w:val="28"/>
            <w:szCs w:val="30"/>
            <w:lang w:eastAsia="en-US"/>
          </w:rPr>
          <w:t>кодексом</w:t>
        </w:r>
      </w:hyperlink>
      <w:r w:rsidRPr="0027090B">
        <w:rPr>
          <w:color w:val="000000" w:themeColor="text1"/>
          <w:sz w:val="28"/>
          <w:szCs w:val="30"/>
          <w:lang w:eastAsia="en-US"/>
        </w:rPr>
        <w:t xml:space="preserve"> Российской Федерации, Федеральным </w:t>
      </w:r>
      <w:hyperlink r:id="rId7" w:history="1">
        <w:r w:rsidRPr="0027090B">
          <w:rPr>
            <w:color w:val="000000" w:themeColor="text1"/>
            <w:sz w:val="28"/>
            <w:szCs w:val="30"/>
            <w:lang w:eastAsia="en-US"/>
          </w:rPr>
          <w:t>законом</w:t>
        </w:r>
      </w:hyperlink>
      <w:r w:rsidRPr="0027090B">
        <w:rPr>
          <w:color w:val="000000" w:themeColor="text1"/>
          <w:sz w:val="28"/>
          <w:szCs w:val="30"/>
          <w:lang w:eastAsia="en-US"/>
        </w:rPr>
        <w:t xml:space="preserve">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27090B">
          <w:rPr>
            <w:color w:val="000000" w:themeColor="text1"/>
            <w:sz w:val="28"/>
            <w:szCs w:val="30"/>
            <w:lang w:eastAsia="en-US"/>
          </w:rPr>
          <w:t>27.07.2010</w:t>
        </w:r>
      </w:smartTag>
      <w:r w:rsidRPr="0027090B">
        <w:rPr>
          <w:color w:val="000000" w:themeColor="text1"/>
          <w:sz w:val="28"/>
          <w:szCs w:val="30"/>
          <w:lang w:eastAsia="en-US"/>
        </w:rPr>
        <w:t xml:space="preserve"> N 210-ФЗ "Об организации предоставления государственных и муниципальных услуг", Федеральным </w:t>
      </w:r>
      <w:hyperlink r:id="rId8" w:history="1">
        <w:r w:rsidRPr="0027090B">
          <w:rPr>
            <w:color w:val="000000" w:themeColor="text1"/>
            <w:sz w:val="28"/>
            <w:szCs w:val="30"/>
            <w:lang w:eastAsia="en-US"/>
          </w:rPr>
          <w:t>законом</w:t>
        </w:r>
      </w:hyperlink>
      <w:r w:rsidRPr="0027090B">
        <w:rPr>
          <w:color w:val="000000" w:themeColor="text1"/>
          <w:sz w:val="28"/>
          <w:szCs w:val="30"/>
          <w:lang w:eastAsia="en-US"/>
        </w:rPr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27090B">
          <w:rPr>
            <w:color w:val="000000" w:themeColor="text1"/>
            <w:sz w:val="28"/>
            <w:szCs w:val="30"/>
            <w:lang w:eastAsia="en-US"/>
          </w:rPr>
          <w:t>06.10.2003</w:t>
        </w:r>
      </w:smartTag>
      <w:r w:rsidRPr="0027090B">
        <w:rPr>
          <w:color w:val="000000" w:themeColor="text1"/>
          <w:sz w:val="28"/>
          <w:szCs w:val="30"/>
          <w:lang w:eastAsia="en-US"/>
        </w:rPr>
        <w:t xml:space="preserve"> N 131-ФЗ "Об общих принципах организации местного само</w:t>
      </w:r>
      <w:r w:rsidR="009E1E95">
        <w:rPr>
          <w:color w:val="000000" w:themeColor="text1"/>
          <w:sz w:val="28"/>
          <w:szCs w:val="30"/>
          <w:lang w:eastAsia="en-US"/>
        </w:rPr>
        <w:t>управления</w:t>
      </w:r>
      <w:r w:rsidRPr="0027090B">
        <w:rPr>
          <w:color w:val="000000" w:themeColor="text1"/>
          <w:sz w:val="28"/>
          <w:szCs w:val="30"/>
          <w:lang w:eastAsia="en-US"/>
        </w:rPr>
        <w:t xml:space="preserve"> в Российской Федерации", </w:t>
      </w:r>
      <w:r>
        <w:rPr>
          <w:color w:val="000000" w:themeColor="text1"/>
          <w:sz w:val="28"/>
          <w:szCs w:val="30"/>
          <w:lang w:eastAsia="en-US"/>
        </w:rPr>
        <w:t xml:space="preserve">Законом Ивановской области от 17 мая 2006 г. № 50-ОЗ «О порядке ведения учета граждан в качестве нуждающихся в жилых помещениях, предоставляемых по договорам социального найма и предоставления таким гражданам жилых помещений по договорам социального найма </w:t>
      </w:r>
      <w:r w:rsidR="00A16729">
        <w:rPr>
          <w:color w:val="000000" w:themeColor="text1"/>
          <w:sz w:val="28"/>
          <w:szCs w:val="30"/>
          <w:lang w:eastAsia="en-US"/>
        </w:rPr>
        <w:t xml:space="preserve">на территории Ивановской области, </w:t>
      </w:r>
      <w:hyperlink r:id="rId9" w:history="1">
        <w:r w:rsidRPr="008F1836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8F1836">
        <w:rPr>
          <w:rFonts w:eastAsia="Calibri"/>
          <w:sz w:val="28"/>
          <w:szCs w:val="28"/>
          <w:lang w:eastAsia="en-US"/>
        </w:rPr>
        <w:t xml:space="preserve"> </w:t>
      </w:r>
      <w:r w:rsidR="00A16729">
        <w:rPr>
          <w:rFonts w:eastAsia="Calibri"/>
          <w:sz w:val="28"/>
          <w:szCs w:val="28"/>
          <w:lang w:eastAsia="en-US"/>
        </w:rPr>
        <w:t xml:space="preserve">Новолеушинского сельского поселения </w:t>
      </w:r>
      <w:r w:rsidRPr="008F1836">
        <w:rPr>
          <w:rFonts w:eastAsia="Calibri"/>
          <w:sz w:val="28"/>
          <w:szCs w:val="28"/>
          <w:lang w:eastAsia="en-US"/>
        </w:rPr>
        <w:t>Тейковского муниципального района</w:t>
      </w:r>
      <w:r w:rsidR="00A16729">
        <w:rPr>
          <w:rFonts w:eastAsia="Calibri"/>
          <w:sz w:val="28"/>
          <w:szCs w:val="28"/>
          <w:lang w:eastAsia="en-US"/>
        </w:rPr>
        <w:t xml:space="preserve"> Ивановской области</w:t>
      </w:r>
      <w:r w:rsidRPr="008F1836">
        <w:rPr>
          <w:rFonts w:eastAsia="Calibri"/>
          <w:sz w:val="28"/>
          <w:szCs w:val="28"/>
          <w:lang w:eastAsia="en-US"/>
        </w:rPr>
        <w:t xml:space="preserve">, в целях повышения результативности и качества, открытости и общедоступности предоставления муниципальных услуг населению </w:t>
      </w:r>
      <w:r w:rsidR="00A16729">
        <w:rPr>
          <w:rFonts w:eastAsia="Calibri"/>
          <w:sz w:val="28"/>
          <w:szCs w:val="28"/>
          <w:lang w:eastAsia="en-US"/>
        </w:rPr>
        <w:t xml:space="preserve">Новолеушинского сельского поселения </w:t>
      </w:r>
      <w:r w:rsidRPr="008F1836">
        <w:rPr>
          <w:rFonts w:eastAsia="Calibri"/>
          <w:sz w:val="28"/>
          <w:szCs w:val="28"/>
          <w:lang w:eastAsia="en-US"/>
        </w:rPr>
        <w:t>Тейковского муниципального района</w:t>
      </w:r>
      <w:r w:rsidR="00A16729">
        <w:rPr>
          <w:rFonts w:eastAsia="Calibri"/>
          <w:sz w:val="28"/>
          <w:szCs w:val="28"/>
          <w:lang w:eastAsia="en-US"/>
        </w:rPr>
        <w:t xml:space="preserve"> Ивановской области</w:t>
      </w:r>
      <w:r w:rsidRPr="008F1836">
        <w:rPr>
          <w:rFonts w:eastAsia="Calibri"/>
          <w:sz w:val="28"/>
          <w:szCs w:val="28"/>
          <w:lang w:eastAsia="en-US"/>
        </w:rPr>
        <w:t xml:space="preserve">, администрация </w:t>
      </w:r>
      <w:r w:rsidR="00A16729">
        <w:rPr>
          <w:rFonts w:eastAsia="Calibri"/>
          <w:sz w:val="28"/>
          <w:szCs w:val="28"/>
          <w:lang w:eastAsia="en-US"/>
        </w:rPr>
        <w:t xml:space="preserve">Новолеушинского сельского поселения </w:t>
      </w:r>
      <w:r w:rsidR="00A16729" w:rsidRPr="008F1836">
        <w:rPr>
          <w:rFonts w:eastAsia="Calibri"/>
          <w:sz w:val="28"/>
          <w:szCs w:val="28"/>
          <w:lang w:eastAsia="en-US"/>
        </w:rPr>
        <w:t>Тейковского муниципального района</w:t>
      </w:r>
      <w:r w:rsidR="00A16729">
        <w:rPr>
          <w:rFonts w:eastAsia="Calibri"/>
          <w:sz w:val="28"/>
          <w:szCs w:val="28"/>
          <w:lang w:eastAsia="en-US"/>
        </w:rPr>
        <w:t xml:space="preserve"> Ивановской области</w:t>
      </w:r>
    </w:p>
    <w:p w:rsidR="005F60DD" w:rsidRDefault="005F60DD" w:rsidP="005F60DD">
      <w:pPr>
        <w:spacing w:after="200" w:line="276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5F60DD" w:rsidRPr="008F1836" w:rsidRDefault="005F60DD" w:rsidP="005F60DD">
      <w:pPr>
        <w:spacing w:after="200" w:line="276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8F1836">
        <w:rPr>
          <w:rFonts w:eastAsia="Calibri"/>
          <w:b/>
          <w:caps/>
          <w:sz w:val="28"/>
          <w:szCs w:val="28"/>
          <w:lang w:eastAsia="en-US"/>
        </w:rPr>
        <w:t xml:space="preserve">постановляет: </w:t>
      </w:r>
    </w:p>
    <w:p w:rsidR="005F60DD" w:rsidRPr="00257967" w:rsidRDefault="005F60DD" w:rsidP="005F60DD">
      <w:pPr>
        <w:ind w:firstLine="720"/>
        <w:jc w:val="both"/>
        <w:rPr>
          <w:rStyle w:val="FontStyle17"/>
          <w:sz w:val="28"/>
          <w:szCs w:val="28"/>
        </w:rPr>
      </w:pPr>
    </w:p>
    <w:p w:rsidR="005F60DD" w:rsidRPr="008F1836" w:rsidRDefault="005F60DD" w:rsidP="005F60D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1836">
        <w:rPr>
          <w:rFonts w:eastAsiaTheme="minorHAnsi"/>
          <w:sz w:val="28"/>
          <w:szCs w:val="28"/>
          <w:lang w:eastAsia="en-US"/>
        </w:rPr>
        <w:t xml:space="preserve">Утвердить административный </w:t>
      </w:r>
      <w:hyperlink w:anchor="Par40" w:history="1">
        <w:r w:rsidRPr="0027090B">
          <w:rPr>
            <w:rFonts w:eastAsiaTheme="minorHAnsi"/>
            <w:color w:val="000000" w:themeColor="text1"/>
            <w:sz w:val="28"/>
            <w:szCs w:val="28"/>
            <w:lang w:eastAsia="en-US"/>
          </w:rPr>
          <w:t>регламент</w:t>
        </w:r>
      </w:hyperlink>
      <w:r w:rsidRPr="002709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предоставления муниципальной услуги </w:t>
      </w:r>
      <w:r w:rsidRPr="0027090B">
        <w:rPr>
          <w:rStyle w:val="s1"/>
          <w:bCs/>
          <w:color w:val="000000"/>
          <w:sz w:val="28"/>
          <w:szCs w:val="28"/>
        </w:rPr>
        <w:t xml:space="preserve">«Признание граждан малоимущими в целях принятия </w:t>
      </w:r>
      <w:r w:rsidR="00C30711">
        <w:rPr>
          <w:rStyle w:val="s1"/>
          <w:bCs/>
          <w:color w:val="000000"/>
          <w:sz w:val="28"/>
          <w:szCs w:val="28"/>
        </w:rPr>
        <w:t xml:space="preserve">их </w:t>
      </w:r>
      <w:r w:rsidRPr="0027090B">
        <w:rPr>
          <w:rStyle w:val="s1"/>
          <w:bCs/>
          <w:color w:val="000000"/>
          <w:sz w:val="28"/>
          <w:szCs w:val="28"/>
        </w:rPr>
        <w:t>на учет</w:t>
      </w:r>
      <w:r w:rsidRPr="0027090B">
        <w:rPr>
          <w:color w:val="000000"/>
          <w:sz w:val="28"/>
          <w:szCs w:val="28"/>
        </w:rPr>
        <w:t xml:space="preserve"> </w:t>
      </w:r>
      <w:r w:rsidRPr="0027090B">
        <w:rPr>
          <w:rStyle w:val="s1"/>
          <w:bCs/>
          <w:color w:val="000000"/>
          <w:sz w:val="28"/>
          <w:szCs w:val="28"/>
        </w:rPr>
        <w:t>в качестве нуждающихся в жилых помещениях,</w:t>
      </w:r>
      <w:r w:rsidRPr="0027090B">
        <w:rPr>
          <w:color w:val="000000"/>
          <w:sz w:val="28"/>
          <w:szCs w:val="28"/>
        </w:rPr>
        <w:t xml:space="preserve"> </w:t>
      </w:r>
      <w:r w:rsidRPr="0027090B">
        <w:rPr>
          <w:rStyle w:val="s1"/>
          <w:bCs/>
          <w:color w:val="000000"/>
          <w:sz w:val="28"/>
          <w:szCs w:val="28"/>
        </w:rPr>
        <w:t>предоставляемых по договорам социального найма»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Pr="008F1836">
        <w:rPr>
          <w:rFonts w:eastAsia="Calibri"/>
          <w:sz w:val="28"/>
          <w:szCs w:val="28"/>
          <w:lang w:eastAsia="en-US"/>
        </w:rPr>
        <w:t>(согласно Приложению).</w:t>
      </w:r>
    </w:p>
    <w:p w:rsidR="005F60DD" w:rsidRPr="00C24716" w:rsidRDefault="005F60DD" w:rsidP="005F60DD">
      <w:pPr>
        <w:jc w:val="both"/>
        <w:rPr>
          <w:b/>
          <w:bCs/>
          <w:sz w:val="28"/>
          <w:szCs w:val="28"/>
        </w:rPr>
      </w:pPr>
    </w:p>
    <w:p w:rsidR="005F60DD" w:rsidRPr="00C24716" w:rsidRDefault="005F60DD" w:rsidP="005F60DD">
      <w:pPr>
        <w:autoSpaceDE w:val="0"/>
        <w:autoSpaceDN w:val="0"/>
        <w:adjustRightInd w:val="0"/>
        <w:spacing w:before="108" w:after="108"/>
        <w:jc w:val="center"/>
        <w:outlineLvl w:val="0"/>
        <w:rPr>
          <w:rStyle w:val="FontStyle17"/>
          <w:b/>
          <w:bCs/>
          <w:sz w:val="28"/>
          <w:szCs w:val="28"/>
        </w:rPr>
      </w:pPr>
    </w:p>
    <w:p w:rsidR="00A16729" w:rsidRDefault="005F60DD" w:rsidP="005F60DD">
      <w:pPr>
        <w:pStyle w:val="Style8"/>
        <w:widowControl/>
        <w:tabs>
          <w:tab w:val="left" w:pos="2179"/>
        </w:tabs>
        <w:spacing w:line="240" w:lineRule="auto"/>
        <w:ind w:left="1361" w:hanging="1718"/>
        <w:rPr>
          <w:rStyle w:val="FontStyle17"/>
          <w:b/>
          <w:sz w:val="28"/>
          <w:szCs w:val="28"/>
        </w:rPr>
      </w:pPr>
      <w:r w:rsidRPr="00C24716">
        <w:rPr>
          <w:rStyle w:val="FontStyle17"/>
          <w:b/>
          <w:sz w:val="28"/>
          <w:szCs w:val="28"/>
        </w:rPr>
        <w:t xml:space="preserve">Глава </w:t>
      </w:r>
      <w:r>
        <w:rPr>
          <w:rStyle w:val="FontStyle17"/>
          <w:b/>
          <w:sz w:val="28"/>
          <w:szCs w:val="28"/>
        </w:rPr>
        <w:t>Новолеушинского сельского поселения</w:t>
      </w:r>
    </w:p>
    <w:p w:rsidR="008F1836" w:rsidRPr="008F1836" w:rsidRDefault="00A16729" w:rsidP="00A16729">
      <w:pPr>
        <w:pStyle w:val="Style8"/>
        <w:widowControl/>
        <w:tabs>
          <w:tab w:val="left" w:pos="2179"/>
        </w:tabs>
        <w:spacing w:line="240" w:lineRule="auto"/>
        <w:ind w:left="1361" w:hanging="171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Style w:val="FontStyle17"/>
          <w:b/>
          <w:sz w:val="28"/>
          <w:szCs w:val="28"/>
        </w:rPr>
        <w:t>Тейковского муниципального района</w:t>
      </w:r>
      <w:r>
        <w:rPr>
          <w:rStyle w:val="FontStyle17"/>
          <w:b/>
          <w:sz w:val="28"/>
          <w:szCs w:val="28"/>
        </w:rPr>
        <w:tab/>
      </w:r>
      <w:r w:rsidR="005F60DD">
        <w:rPr>
          <w:rStyle w:val="FontStyle17"/>
          <w:b/>
          <w:sz w:val="28"/>
          <w:szCs w:val="28"/>
        </w:rPr>
        <w:t xml:space="preserve">                                А.А.</w:t>
      </w:r>
      <w:r>
        <w:rPr>
          <w:rStyle w:val="FontStyle17"/>
          <w:b/>
          <w:sz w:val="28"/>
          <w:szCs w:val="28"/>
        </w:rPr>
        <w:t xml:space="preserve"> </w:t>
      </w:r>
      <w:r w:rsidR="005F60DD">
        <w:rPr>
          <w:rStyle w:val="FontStyle17"/>
          <w:b/>
          <w:sz w:val="28"/>
          <w:szCs w:val="28"/>
        </w:rPr>
        <w:t>Головкина</w:t>
      </w:r>
      <w:r w:rsidR="008F1836" w:rsidRPr="008F1836">
        <w:rPr>
          <w:rFonts w:ascii="Calibri" w:eastAsiaTheme="minorHAnsi" w:hAnsi="Calibri" w:cs="Calibri"/>
          <w:sz w:val="22"/>
          <w:szCs w:val="22"/>
          <w:lang w:eastAsia="en-US"/>
        </w:rPr>
        <w:br w:type="page"/>
      </w:r>
    </w:p>
    <w:p w:rsidR="008F1836" w:rsidRPr="00732A96" w:rsidRDefault="008F1836" w:rsidP="00FB620B">
      <w:pPr>
        <w:pStyle w:val="p1"/>
        <w:shd w:val="clear" w:color="auto" w:fill="FFFFFF"/>
        <w:spacing w:before="0" w:beforeAutospacing="0" w:after="0" w:afterAutospacing="0"/>
        <w:ind w:left="5669"/>
        <w:jc w:val="center"/>
        <w:rPr>
          <w:color w:val="000000"/>
          <w:sz w:val="22"/>
        </w:rPr>
      </w:pPr>
      <w:r w:rsidRPr="00732A96">
        <w:rPr>
          <w:color w:val="000000"/>
          <w:sz w:val="22"/>
        </w:rPr>
        <w:lastRenderedPageBreak/>
        <w:t>Приложение</w:t>
      </w:r>
      <w:r w:rsidR="00FB620B">
        <w:rPr>
          <w:color w:val="000000"/>
          <w:sz w:val="22"/>
        </w:rPr>
        <w:t xml:space="preserve"> </w:t>
      </w:r>
    </w:p>
    <w:p w:rsidR="008F1836" w:rsidRPr="00732A96" w:rsidRDefault="008F1836" w:rsidP="0027090B">
      <w:pPr>
        <w:pStyle w:val="p1"/>
        <w:shd w:val="clear" w:color="auto" w:fill="FFFFFF"/>
        <w:spacing w:before="0" w:beforeAutospacing="0" w:after="0" w:afterAutospacing="0"/>
        <w:ind w:left="5669"/>
        <w:jc w:val="right"/>
        <w:rPr>
          <w:color w:val="000000"/>
          <w:sz w:val="22"/>
        </w:rPr>
      </w:pPr>
      <w:r w:rsidRPr="00732A96">
        <w:rPr>
          <w:color w:val="000000"/>
          <w:sz w:val="22"/>
        </w:rPr>
        <w:t>к постановлению администрации</w:t>
      </w:r>
    </w:p>
    <w:p w:rsidR="00A16729" w:rsidRDefault="00A16729" w:rsidP="0027090B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  <w:sz w:val="22"/>
        </w:rPr>
      </w:pPr>
      <w:r>
        <w:rPr>
          <w:color w:val="000000"/>
          <w:sz w:val="22"/>
        </w:rPr>
        <w:t>Новолеушинского сельского поселения</w:t>
      </w:r>
    </w:p>
    <w:p w:rsidR="008F1836" w:rsidRPr="00732A96" w:rsidRDefault="00D87ACE" w:rsidP="0027090B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  <w:sz w:val="22"/>
        </w:rPr>
      </w:pPr>
      <w:r w:rsidRPr="00732A96">
        <w:rPr>
          <w:color w:val="000000"/>
          <w:sz w:val="22"/>
        </w:rPr>
        <w:t xml:space="preserve">Тейковского </w:t>
      </w:r>
      <w:r w:rsidR="008F1836" w:rsidRPr="00732A96">
        <w:rPr>
          <w:color w:val="000000"/>
          <w:sz w:val="22"/>
        </w:rPr>
        <w:t>муниципального района</w:t>
      </w:r>
    </w:p>
    <w:p w:rsidR="008F1836" w:rsidRPr="00732A96" w:rsidRDefault="00D87ACE" w:rsidP="0027090B">
      <w:pPr>
        <w:pStyle w:val="p1"/>
        <w:shd w:val="clear" w:color="auto" w:fill="FFFFFF"/>
        <w:spacing w:before="0" w:beforeAutospacing="0" w:after="0" w:afterAutospacing="0"/>
        <w:ind w:left="5669"/>
        <w:jc w:val="right"/>
        <w:rPr>
          <w:color w:val="000000"/>
          <w:sz w:val="22"/>
        </w:rPr>
      </w:pPr>
      <w:r w:rsidRPr="00732A96">
        <w:rPr>
          <w:color w:val="000000"/>
          <w:sz w:val="22"/>
        </w:rPr>
        <w:t>от «</w:t>
      </w:r>
      <w:r w:rsidR="008F649E">
        <w:rPr>
          <w:color w:val="000000"/>
          <w:sz w:val="22"/>
        </w:rPr>
        <w:t>15</w:t>
      </w:r>
      <w:r w:rsidRPr="00732A96">
        <w:rPr>
          <w:color w:val="000000"/>
          <w:sz w:val="22"/>
        </w:rPr>
        <w:t xml:space="preserve">» </w:t>
      </w:r>
      <w:r w:rsidR="008F649E">
        <w:rPr>
          <w:color w:val="000000"/>
          <w:sz w:val="22"/>
        </w:rPr>
        <w:t xml:space="preserve"> декабря </w:t>
      </w:r>
      <w:r w:rsidRPr="00732A96">
        <w:rPr>
          <w:color w:val="000000"/>
          <w:sz w:val="22"/>
        </w:rPr>
        <w:t>2017</w:t>
      </w:r>
      <w:r w:rsidR="008F1836" w:rsidRPr="00732A96">
        <w:rPr>
          <w:color w:val="000000"/>
          <w:sz w:val="22"/>
        </w:rPr>
        <w:t xml:space="preserve"> г. №</w:t>
      </w:r>
      <w:r w:rsidR="008F649E">
        <w:rPr>
          <w:color w:val="000000"/>
          <w:sz w:val="22"/>
        </w:rPr>
        <w:t xml:space="preserve"> 68</w:t>
      </w:r>
    </w:p>
    <w:p w:rsidR="0027090B" w:rsidRPr="0027090B" w:rsidRDefault="0027090B" w:rsidP="0027090B">
      <w:pPr>
        <w:pStyle w:val="p1"/>
        <w:shd w:val="clear" w:color="auto" w:fill="FFFFFF"/>
        <w:spacing w:before="0" w:beforeAutospacing="0" w:after="0" w:afterAutospacing="0"/>
        <w:ind w:left="5669"/>
        <w:jc w:val="right"/>
        <w:rPr>
          <w:color w:val="000000"/>
          <w:sz w:val="28"/>
        </w:rPr>
      </w:pPr>
    </w:p>
    <w:p w:rsidR="008F649E" w:rsidRDefault="008F1836" w:rsidP="008346B0">
      <w:pPr>
        <w:pStyle w:val="p2"/>
        <w:shd w:val="clear" w:color="auto" w:fill="FFFFFF"/>
        <w:tabs>
          <w:tab w:val="left" w:pos="2525"/>
          <w:tab w:val="center" w:pos="4677"/>
        </w:tabs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50250F">
        <w:rPr>
          <w:rStyle w:val="s1"/>
          <w:b/>
          <w:bCs/>
          <w:color w:val="000000"/>
          <w:sz w:val="28"/>
          <w:szCs w:val="28"/>
        </w:rPr>
        <w:t>Административный регламент</w:t>
      </w:r>
      <w:r w:rsidR="008346B0" w:rsidRPr="0050250F">
        <w:rPr>
          <w:color w:val="000000"/>
          <w:sz w:val="28"/>
          <w:szCs w:val="28"/>
        </w:rPr>
        <w:t xml:space="preserve"> </w:t>
      </w:r>
    </w:p>
    <w:p w:rsidR="008F1836" w:rsidRPr="0050250F" w:rsidRDefault="008F1836" w:rsidP="008346B0">
      <w:pPr>
        <w:pStyle w:val="p2"/>
        <w:shd w:val="clear" w:color="auto" w:fill="FFFFFF"/>
        <w:tabs>
          <w:tab w:val="left" w:pos="2525"/>
          <w:tab w:val="center" w:pos="4677"/>
        </w:tabs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  <w:sz w:val="28"/>
          <w:szCs w:val="28"/>
        </w:rPr>
      </w:pPr>
      <w:r w:rsidRPr="0050250F">
        <w:rPr>
          <w:rStyle w:val="s1"/>
          <w:b/>
          <w:bCs/>
          <w:color w:val="000000"/>
          <w:sz w:val="28"/>
          <w:szCs w:val="28"/>
        </w:rPr>
        <w:t>предоставления муниципальной услуги</w:t>
      </w:r>
      <w:r w:rsidR="008346B0" w:rsidRPr="0050250F">
        <w:rPr>
          <w:color w:val="000000"/>
          <w:sz w:val="28"/>
          <w:szCs w:val="28"/>
        </w:rPr>
        <w:t xml:space="preserve"> </w:t>
      </w:r>
      <w:r w:rsidRPr="0050250F">
        <w:rPr>
          <w:rStyle w:val="s1"/>
          <w:b/>
          <w:bCs/>
          <w:color w:val="000000"/>
          <w:sz w:val="28"/>
          <w:szCs w:val="28"/>
        </w:rPr>
        <w:t xml:space="preserve">«Признание граждан малоимущими в целях принятия </w:t>
      </w:r>
      <w:r w:rsidR="009E1E95">
        <w:rPr>
          <w:rStyle w:val="s1"/>
          <w:b/>
          <w:bCs/>
          <w:color w:val="000000"/>
          <w:sz w:val="28"/>
          <w:szCs w:val="28"/>
        </w:rPr>
        <w:t xml:space="preserve">их </w:t>
      </w:r>
      <w:r w:rsidRPr="0050250F">
        <w:rPr>
          <w:rStyle w:val="s1"/>
          <w:b/>
          <w:bCs/>
          <w:color w:val="000000"/>
          <w:sz w:val="28"/>
          <w:szCs w:val="28"/>
        </w:rPr>
        <w:t>на учет</w:t>
      </w:r>
      <w:r w:rsidR="008346B0" w:rsidRPr="0050250F">
        <w:rPr>
          <w:color w:val="000000"/>
          <w:sz w:val="28"/>
          <w:szCs w:val="28"/>
        </w:rPr>
        <w:t xml:space="preserve"> </w:t>
      </w:r>
      <w:r w:rsidRPr="0050250F">
        <w:rPr>
          <w:rStyle w:val="s1"/>
          <w:b/>
          <w:bCs/>
          <w:color w:val="000000"/>
          <w:sz w:val="28"/>
          <w:szCs w:val="28"/>
        </w:rPr>
        <w:t>в качестве нуждающихся в жилых помещениях,</w:t>
      </w:r>
      <w:r w:rsidR="008346B0" w:rsidRPr="0050250F">
        <w:rPr>
          <w:color w:val="000000"/>
          <w:sz w:val="28"/>
          <w:szCs w:val="28"/>
        </w:rPr>
        <w:t xml:space="preserve"> </w:t>
      </w:r>
      <w:r w:rsidRPr="0050250F">
        <w:rPr>
          <w:rStyle w:val="s1"/>
          <w:b/>
          <w:bCs/>
          <w:color w:val="000000"/>
          <w:sz w:val="28"/>
          <w:szCs w:val="28"/>
        </w:rPr>
        <w:t>предоставляемых по договорам социального найма»</w:t>
      </w:r>
    </w:p>
    <w:p w:rsidR="0027090B" w:rsidRPr="0027090B" w:rsidRDefault="0027090B" w:rsidP="008346B0">
      <w:pPr>
        <w:pStyle w:val="p2"/>
        <w:shd w:val="clear" w:color="auto" w:fill="FFFFFF"/>
        <w:tabs>
          <w:tab w:val="left" w:pos="2525"/>
          <w:tab w:val="center" w:pos="4677"/>
        </w:tabs>
        <w:spacing w:before="0" w:beforeAutospacing="0" w:after="0" w:afterAutospacing="0" w:line="276" w:lineRule="auto"/>
        <w:jc w:val="center"/>
        <w:rPr>
          <w:color w:val="000000"/>
          <w:sz w:val="32"/>
          <w:szCs w:val="28"/>
        </w:rPr>
      </w:pPr>
    </w:p>
    <w:p w:rsidR="008F1836" w:rsidRDefault="008F1836" w:rsidP="0027090B">
      <w:pPr>
        <w:pStyle w:val="p2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Общие положения</w:t>
      </w:r>
    </w:p>
    <w:p w:rsidR="0027090B" w:rsidRDefault="0027090B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450"/>
        <w:rPr>
          <w:color w:val="000000"/>
          <w:sz w:val="28"/>
          <w:szCs w:val="28"/>
        </w:rPr>
      </w:pPr>
    </w:p>
    <w:p w:rsidR="00C442EA" w:rsidRDefault="0052292A" w:rsidP="0027090B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F1836">
        <w:rPr>
          <w:color w:val="000000"/>
          <w:sz w:val="28"/>
          <w:szCs w:val="28"/>
        </w:rPr>
        <w:t>Административный регламент предоставления муниципальной услуги</w:t>
      </w:r>
      <w:r w:rsidR="00A16729">
        <w:rPr>
          <w:color w:val="000000"/>
          <w:sz w:val="28"/>
          <w:szCs w:val="28"/>
        </w:rPr>
        <w:t xml:space="preserve"> </w:t>
      </w:r>
      <w:r w:rsidR="008F1836">
        <w:rPr>
          <w:rStyle w:val="s1"/>
          <w:b/>
          <w:bCs/>
          <w:color w:val="000000"/>
          <w:sz w:val="28"/>
          <w:szCs w:val="28"/>
        </w:rPr>
        <w:t>«</w:t>
      </w:r>
      <w:r w:rsidR="008F1836">
        <w:rPr>
          <w:color w:val="000000"/>
          <w:sz w:val="28"/>
          <w:szCs w:val="28"/>
        </w:rPr>
        <w:t xml:space="preserve">Признание граждан малоимущими в целях принятия на учет в качестве нуждающихся в жилых помещениях, предоставляемых по договорам социального найма» (далее - Административный регламент)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формы контроля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услуги, при осуществлении полномочий по признанию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в </w:t>
      </w:r>
      <w:r w:rsidR="00A16729">
        <w:rPr>
          <w:color w:val="000000"/>
          <w:sz w:val="28"/>
          <w:szCs w:val="28"/>
        </w:rPr>
        <w:t xml:space="preserve">Новолеушинском сельском поселении </w:t>
      </w:r>
      <w:r w:rsidR="008346B0">
        <w:rPr>
          <w:color w:val="000000"/>
          <w:sz w:val="28"/>
          <w:szCs w:val="28"/>
        </w:rPr>
        <w:t>Тейковско</w:t>
      </w:r>
      <w:r w:rsidR="00A16729">
        <w:rPr>
          <w:color w:val="000000"/>
          <w:sz w:val="28"/>
          <w:szCs w:val="28"/>
        </w:rPr>
        <w:t>го</w:t>
      </w:r>
      <w:r w:rsidR="008346B0">
        <w:rPr>
          <w:color w:val="000000"/>
          <w:sz w:val="28"/>
          <w:szCs w:val="28"/>
        </w:rPr>
        <w:t xml:space="preserve"> муниципально</w:t>
      </w:r>
      <w:r w:rsidR="00A16729">
        <w:rPr>
          <w:color w:val="000000"/>
          <w:sz w:val="28"/>
          <w:szCs w:val="28"/>
        </w:rPr>
        <w:t>го</w:t>
      </w:r>
      <w:r w:rsidR="008346B0">
        <w:rPr>
          <w:color w:val="000000"/>
          <w:sz w:val="28"/>
          <w:szCs w:val="28"/>
        </w:rPr>
        <w:t xml:space="preserve"> район</w:t>
      </w:r>
      <w:r w:rsidR="00A16729">
        <w:rPr>
          <w:color w:val="000000"/>
          <w:sz w:val="28"/>
          <w:szCs w:val="28"/>
        </w:rPr>
        <w:t>а</w:t>
      </w:r>
      <w:r w:rsidR="008346B0">
        <w:rPr>
          <w:color w:val="000000"/>
          <w:sz w:val="28"/>
          <w:szCs w:val="28"/>
        </w:rPr>
        <w:t xml:space="preserve"> Ивановской области</w:t>
      </w:r>
      <w:r>
        <w:rPr>
          <w:color w:val="000000"/>
          <w:sz w:val="28"/>
          <w:szCs w:val="28"/>
        </w:rPr>
        <w:t xml:space="preserve"> (далее по тексту -Новолеушинское сельское поселение)</w:t>
      </w:r>
      <w:r w:rsidR="008346B0">
        <w:rPr>
          <w:color w:val="000000"/>
          <w:sz w:val="28"/>
          <w:szCs w:val="28"/>
        </w:rPr>
        <w:t>.</w:t>
      </w:r>
    </w:p>
    <w:p w:rsidR="008F1836" w:rsidRPr="00C442EA" w:rsidRDefault="008F1836" w:rsidP="0027090B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442EA">
        <w:rPr>
          <w:color w:val="000000"/>
          <w:sz w:val="28"/>
          <w:szCs w:val="28"/>
        </w:rPr>
        <w:t xml:space="preserve"> Настоящий Административный регламент разработан в целях:</w:t>
      </w:r>
    </w:p>
    <w:p w:rsidR="008F1836" w:rsidRDefault="008F1836" w:rsidP="0027090B">
      <w:pPr>
        <w:pStyle w:val="p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повышения открытости деятельности </w:t>
      </w:r>
      <w:r w:rsidR="00A16729">
        <w:rPr>
          <w:color w:val="000000"/>
          <w:sz w:val="28"/>
          <w:szCs w:val="28"/>
        </w:rPr>
        <w:t>администрации Новолеушинского сельского поселения Тейковского муниципального района Ивановской области</w:t>
      </w:r>
      <w:r>
        <w:rPr>
          <w:color w:val="000000"/>
          <w:sz w:val="28"/>
          <w:szCs w:val="28"/>
        </w:rPr>
        <w:t>,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услуги;</w:t>
      </w:r>
    </w:p>
    <w:p w:rsidR="008F1836" w:rsidRDefault="008F1836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определения ответственных должностных лиц, осуществляющих выполнение отдельных административных процедур;</w:t>
      </w:r>
    </w:p>
    <w:p w:rsidR="008F1836" w:rsidRDefault="008F1836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упорядочения административных процедур;</w:t>
      </w:r>
    </w:p>
    <w:p w:rsidR="008F1836" w:rsidRDefault="008F1836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сокращения срока предоставления муниципальных услуг, а также сроков исполнения отдельных административных процедур в процессе предоставления муниципальных услуг;</w:t>
      </w:r>
    </w:p>
    <w:p w:rsidR="00C442EA" w:rsidRDefault="008F1836" w:rsidP="0027090B">
      <w:pPr>
        <w:pStyle w:val="p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предоставления муниципальной услуги в электронной форме.</w:t>
      </w:r>
    </w:p>
    <w:p w:rsidR="008346B0" w:rsidRPr="008346B0" w:rsidRDefault="00C442EA" w:rsidP="0027090B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pacing w:val="2"/>
          <w:sz w:val="28"/>
          <w:shd w:val="clear" w:color="auto" w:fill="FFFFFF"/>
        </w:rPr>
        <w:lastRenderedPageBreak/>
        <w:t xml:space="preserve"> </w:t>
      </w:r>
      <w:r w:rsidR="008346B0" w:rsidRPr="008346B0">
        <w:rPr>
          <w:rFonts w:eastAsiaTheme="minorHAnsi"/>
          <w:color w:val="000000" w:themeColor="text1"/>
          <w:sz w:val="28"/>
          <w:szCs w:val="28"/>
          <w:lang w:eastAsia="en-US"/>
        </w:rPr>
        <w:t>Получателями муницип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альной услуги (далее - Заявителями</w:t>
      </w:r>
      <w:r w:rsidR="008346B0" w:rsidRPr="008346B0">
        <w:rPr>
          <w:rFonts w:eastAsiaTheme="minorHAnsi"/>
          <w:color w:val="000000" w:themeColor="text1"/>
          <w:sz w:val="28"/>
          <w:szCs w:val="28"/>
          <w:lang w:eastAsia="en-US"/>
        </w:rPr>
        <w:t>) могут быть физические лица либо их уполномоченные представители.</w:t>
      </w:r>
    </w:p>
    <w:p w:rsidR="008346B0" w:rsidRDefault="008346B0" w:rsidP="0027090B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46B0">
        <w:rPr>
          <w:rFonts w:eastAsiaTheme="minorHAnsi"/>
          <w:color w:val="000000" w:themeColor="text1"/>
          <w:sz w:val="28"/>
          <w:szCs w:val="28"/>
          <w:lang w:eastAsia="en-US"/>
        </w:rPr>
        <w:t>Заявителем признается гражданин, обратившийся в орган, предоставляющий муниципальную услугу, от своего имени и (или) от имени членов своей семьи, а равно гражданин, действующий от имени иного гражданина или юридического лица и осуществляющий в этом случае представительство членов своей семьи, других граждан, юридического лица в порядке, установленном гражданским законодательством.</w:t>
      </w:r>
    </w:p>
    <w:p w:rsidR="008346B0" w:rsidRPr="008346B0" w:rsidRDefault="008346B0" w:rsidP="0027090B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46B0">
        <w:rPr>
          <w:rFonts w:eastAsiaTheme="minorHAnsi"/>
          <w:color w:val="000000" w:themeColor="text1"/>
          <w:sz w:val="28"/>
          <w:szCs w:val="28"/>
          <w:lang w:eastAsia="en-US"/>
        </w:rPr>
        <w:t>Заявление о предоставлении муниципальной услуги должно подаваться лично Заявителем.</w:t>
      </w:r>
    </w:p>
    <w:p w:rsidR="00C442EA" w:rsidRDefault="008346B0" w:rsidP="0027090B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pacing w:val="2"/>
          <w:sz w:val="28"/>
          <w:shd w:val="clear" w:color="auto" w:fill="FFFFFF"/>
        </w:rPr>
      </w:pPr>
      <w:r w:rsidRPr="008346B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невозможности личной явки Заявителя, претендующего на </w:t>
      </w:r>
      <w:r w:rsidR="0052292A">
        <w:rPr>
          <w:rFonts w:eastAsiaTheme="minorHAnsi"/>
          <w:color w:val="000000" w:themeColor="text1"/>
          <w:sz w:val="28"/>
          <w:szCs w:val="28"/>
          <w:lang w:eastAsia="en-US"/>
        </w:rPr>
        <w:t>признание его и членов его семьи малоимущими</w:t>
      </w:r>
      <w:r w:rsidRPr="008346B0">
        <w:rPr>
          <w:rFonts w:eastAsiaTheme="minorHAnsi"/>
          <w:color w:val="000000" w:themeColor="text1"/>
          <w:sz w:val="28"/>
          <w:szCs w:val="28"/>
          <w:lang w:eastAsia="en-US"/>
        </w:rPr>
        <w:t>,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доверенности, выданной представляемым</w:t>
      </w:r>
      <w:r w:rsidR="00C442EA">
        <w:rPr>
          <w:color w:val="000000" w:themeColor="text1"/>
          <w:spacing w:val="2"/>
          <w:sz w:val="28"/>
          <w:shd w:val="clear" w:color="auto" w:fill="FFFFFF"/>
        </w:rPr>
        <w:t>.</w:t>
      </w:r>
    </w:p>
    <w:p w:rsidR="008346B0" w:rsidRPr="00C442EA" w:rsidRDefault="0052292A" w:rsidP="0027090B">
      <w:pPr>
        <w:pStyle w:val="a7"/>
        <w:numPr>
          <w:ilvl w:val="1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pacing w:val="2"/>
          <w:sz w:val="28"/>
          <w:shd w:val="clear" w:color="auto" w:fill="FFFFFF"/>
        </w:rPr>
        <w:t xml:space="preserve"> </w:t>
      </w:r>
      <w:r w:rsidR="00C442EA" w:rsidRPr="00C442EA">
        <w:rPr>
          <w:color w:val="000000" w:themeColor="text1"/>
          <w:spacing w:val="2"/>
          <w:sz w:val="28"/>
          <w:shd w:val="clear" w:color="auto" w:fill="FFFFFF"/>
        </w:rPr>
        <w:t xml:space="preserve">Заявителями, имеющими право на получение муниципальной услуги, являются граждане, постоянно проживающие на территории </w:t>
      </w:r>
      <w:r>
        <w:rPr>
          <w:color w:val="000000" w:themeColor="text1"/>
          <w:spacing w:val="2"/>
          <w:sz w:val="28"/>
          <w:shd w:val="clear" w:color="auto" w:fill="FFFFFF"/>
        </w:rPr>
        <w:t>Новолеушинского сельского поселения</w:t>
      </w:r>
      <w:r w:rsidR="00C442EA" w:rsidRPr="00C442EA">
        <w:rPr>
          <w:color w:val="000000" w:themeColor="text1"/>
          <w:spacing w:val="2"/>
          <w:sz w:val="28"/>
          <w:shd w:val="clear" w:color="auto" w:fill="FFFFFF"/>
        </w:rPr>
        <w:t xml:space="preserve">, чей доход, приходящийся на каждого члена семьи (доход одиноко проживающего гражданина), не превышает размера предельной величины среднедушевого дохода, установленного </w:t>
      </w:r>
      <w:r>
        <w:rPr>
          <w:color w:val="000000" w:themeColor="text1"/>
          <w:spacing w:val="2"/>
          <w:sz w:val="28"/>
          <w:shd w:val="clear" w:color="auto" w:fill="FFFFFF"/>
        </w:rPr>
        <w:t>Советом Новолеушинского сельского поселения</w:t>
      </w:r>
      <w:r w:rsidR="00C442EA" w:rsidRPr="00C442EA">
        <w:rPr>
          <w:color w:val="000000" w:themeColor="text1"/>
          <w:spacing w:val="2"/>
          <w:sz w:val="28"/>
          <w:shd w:val="clear" w:color="auto" w:fill="FFFFFF"/>
        </w:rPr>
        <w:t xml:space="preserve">, а стоимость имущества, находящегося в его собственности и собственности членов его семьи (в собственности одиноко проживающего гражданина) и подлежащего налогообложению, не превышает предельную величину стоимости имущества, определяемую </w:t>
      </w:r>
      <w:r>
        <w:rPr>
          <w:color w:val="000000" w:themeColor="text1"/>
          <w:spacing w:val="2"/>
          <w:sz w:val="28"/>
          <w:shd w:val="clear" w:color="auto" w:fill="FFFFFF"/>
        </w:rPr>
        <w:t>Советом Новолеушинского сельского поселения</w:t>
      </w:r>
      <w:r w:rsidR="00C442EA" w:rsidRPr="00C442EA">
        <w:rPr>
          <w:color w:val="000000" w:themeColor="text1"/>
          <w:spacing w:val="2"/>
          <w:sz w:val="28"/>
          <w:shd w:val="clear" w:color="auto" w:fill="FFFFFF"/>
        </w:rPr>
        <w:t>.</w:t>
      </w:r>
    </w:p>
    <w:p w:rsidR="0027090B" w:rsidRDefault="0027090B" w:rsidP="0027090B">
      <w:pPr>
        <w:pStyle w:val="p2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center"/>
        <w:rPr>
          <w:rStyle w:val="s1"/>
          <w:b/>
          <w:bCs/>
          <w:color w:val="000000"/>
          <w:sz w:val="28"/>
          <w:szCs w:val="28"/>
        </w:rPr>
      </w:pPr>
    </w:p>
    <w:p w:rsidR="008F1836" w:rsidRDefault="008F1836" w:rsidP="0027090B">
      <w:pPr>
        <w:pStyle w:val="p2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Стандарт предоставления муниципальной услуги</w:t>
      </w:r>
    </w:p>
    <w:p w:rsidR="0027090B" w:rsidRDefault="0027090B" w:rsidP="0027090B">
      <w:pPr>
        <w:pStyle w:val="p2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450"/>
        <w:rPr>
          <w:color w:val="000000"/>
          <w:sz w:val="28"/>
          <w:szCs w:val="28"/>
        </w:rPr>
      </w:pPr>
    </w:p>
    <w:p w:rsidR="007375C9" w:rsidRDefault="001E4F39" w:rsidP="0027090B">
      <w:pPr>
        <w:pStyle w:val="p4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F1836">
        <w:rPr>
          <w:color w:val="000000"/>
          <w:sz w:val="28"/>
          <w:szCs w:val="28"/>
        </w:rPr>
        <w:t>Наименование муниципальной услуги:</w:t>
      </w:r>
      <w:bookmarkStart w:id="1" w:name="Par28"/>
      <w:bookmarkEnd w:id="1"/>
      <w:r w:rsidR="0052292A">
        <w:rPr>
          <w:color w:val="000000"/>
          <w:sz w:val="28"/>
          <w:szCs w:val="28"/>
        </w:rPr>
        <w:t xml:space="preserve"> </w:t>
      </w:r>
      <w:r w:rsidR="008F1836">
        <w:rPr>
          <w:color w:val="000000"/>
          <w:sz w:val="28"/>
          <w:szCs w:val="28"/>
        </w:rPr>
        <w:t>«Признание граждан малоимущими в целях принятия на учет в качестве нуждающихся в жилых помещениях, предоставляемых по договорам социального найма».</w:t>
      </w:r>
    </w:p>
    <w:p w:rsidR="000A1B93" w:rsidRPr="007375C9" w:rsidRDefault="001E4F39" w:rsidP="0027090B">
      <w:pPr>
        <w:pStyle w:val="p4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A1B93" w:rsidRPr="007375C9">
        <w:rPr>
          <w:color w:val="000000"/>
          <w:sz w:val="28"/>
          <w:szCs w:val="28"/>
        </w:rPr>
        <w:t xml:space="preserve">Наименование органа, предоставляющего муниципальную услугу: администрация </w:t>
      </w:r>
      <w:r w:rsidR="0052292A">
        <w:rPr>
          <w:color w:val="000000"/>
          <w:sz w:val="28"/>
          <w:szCs w:val="28"/>
        </w:rPr>
        <w:t xml:space="preserve">Новолеушинского сельского поселения </w:t>
      </w:r>
      <w:r w:rsidR="000A1B93" w:rsidRPr="007375C9">
        <w:rPr>
          <w:color w:val="000000"/>
          <w:sz w:val="28"/>
          <w:szCs w:val="28"/>
        </w:rPr>
        <w:t>Тейковского муниципального района</w:t>
      </w:r>
      <w:r w:rsidR="0052292A">
        <w:rPr>
          <w:color w:val="000000"/>
          <w:sz w:val="28"/>
          <w:szCs w:val="28"/>
        </w:rPr>
        <w:t xml:space="preserve"> Иванов</w:t>
      </w:r>
      <w:r>
        <w:rPr>
          <w:color w:val="000000"/>
          <w:sz w:val="28"/>
          <w:szCs w:val="28"/>
        </w:rPr>
        <w:t>ской области</w:t>
      </w:r>
      <w:r w:rsidR="000A1B93" w:rsidRPr="007375C9">
        <w:rPr>
          <w:color w:val="000000"/>
          <w:sz w:val="28"/>
          <w:szCs w:val="28"/>
        </w:rPr>
        <w:t>.</w:t>
      </w:r>
    </w:p>
    <w:p w:rsidR="001E4F39" w:rsidRDefault="000A1B93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A1B93">
        <w:rPr>
          <w:color w:val="000000"/>
          <w:sz w:val="28"/>
          <w:szCs w:val="28"/>
        </w:rPr>
        <w:t>Место нахождения Администрации: 1550</w:t>
      </w:r>
      <w:r w:rsidR="001E4F39">
        <w:rPr>
          <w:color w:val="000000"/>
          <w:sz w:val="28"/>
          <w:szCs w:val="28"/>
        </w:rPr>
        <w:t>51</w:t>
      </w:r>
      <w:r w:rsidRPr="000A1B93">
        <w:rPr>
          <w:color w:val="000000"/>
          <w:sz w:val="28"/>
          <w:szCs w:val="28"/>
        </w:rPr>
        <w:t xml:space="preserve">, Ивановская область, </w:t>
      </w:r>
      <w:r w:rsidR="001E4F39">
        <w:rPr>
          <w:color w:val="000000"/>
          <w:sz w:val="28"/>
          <w:szCs w:val="28"/>
        </w:rPr>
        <w:t>Тейковский район</w:t>
      </w:r>
      <w:r w:rsidRPr="000A1B93">
        <w:rPr>
          <w:color w:val="000000"/>
          <w:sz w:val="28"/>
          <w:szCs w:val="28"/>
        </w:rPr>
        <w:t xml:space="preserve">, </w:t>
      </w:r>
      <w:r w:rsidR="001E4F39">
        <w:rPr>
          <w:color w:val="000000"/>
          <w:sz w:val="28"/>
          <w:szCs w:val="28"/>
        </w:rPr>
        <w:t>с. Новое Леушино, пл. Ленина</w:t>
      </w:r>
      <w:r w:rsidRPr="000A1B93">
        <w:rPr>
          <w:color w:val="000000"/>
          <w:sz w:val="28"/>
          <w:szCs w:val="28"/>
        </w:rPr>
        <w:t xml:space="preserve">, д. </w:t>
      </w:r>
      <w:r w:rsidR="001E4F39">
        <w:rPr>
          <w:color w:val="000000"/>
          <w:sz w:val="28"/>
          <w:szCs w:val="28"/>
        </w:rPr>
        <w:t>12</w:t>
      </w:r>
      <w:r w:rsidRPr="000A1B93">
        <w:rPr>
          <w:color w:val="000000"/>
          <w:sz w:val="28"/>
          <w:szCs w:val="28"/>
        </w:rPr>
        <w:t xml:space="preserve">. Телефон: 8(49343) </w:t>
      </w:r>
      <w:r w:rsidR="001E4F39">
        <w:rPr>
          <w:color w:val="000000"/>
          <w:sz w:val="28"/>
          <w:szCs w:val="28"/>
        </w:rPr>
        <w:t>4-91-93</w:t>
      </w:r>
      <w:r w:rsidRPr="000A1B93">
        <w:rPr>
          <w:color w:val="000000"/>
          <w:sz w:val="28"/>
          <w:szCs w:val="28"/>
        </w:rPr>
        <w:t xml:space="preserve">, адрес официального сайта в сети интернет: </w:t>
      </w:r>
      <w:r w:rsidR="001E4F39" w:rsidRPr="001E4F39">
        <w:rPr>
          <w:sz w:val="28"/>
          <w:szCs w:val="28"/>
          <w:lang w:val="en-US"/>
        </w:rPr>
        <w:t>nlsp</w:t>
      </w:r>
      <w:r w:rsidR="001E4F39" w:rsidRPr="001E4F39">
        <w:rPr>
          <w:sz w:val="28"/>
          <w:szCs w:val="28"/>
        </w:rPr>
        <w:t>37@</w:t>
      </w:r>
      <w:r w:rsidR="001E4F39" w:rsidRPr="001E4F39">
        <w:rPr>
          <w:sz w:val="28"/>
          <w:szCs w:val="28"/>
          <w:lang w:val="en-US"/>
        </w:rPr>
        <w:t>mail</w:t>
      </w:r>
      <w:r w:rsidR="001E4F39" w:rsidRPr="001E4F39">
        <w:rPr>
          <w:sz w:val="28"/>
          <w:szCs w:val="28"/>
        </w:rPr>
        <w:t>.</w:t>
      </w:r>
      <w:proofErr w:type="spellStart"/>
      <w:r w:rsidR="001E4F39" w:rsidRPr="001E4F39">
        <w:rPr>
          <w:sz w:val="28"/>
          <w:szCs w:val="28"/>
          <w:lang w:val="en-US"/>
        </w:rPr>
        <w:t>ru</w:t>
      </w:r>
      <w:proofErr w:type="spellEnd"/>
      <w:r w:rsidR="001E4F39" w:rsidRPr="000A1B93">
        <w:rPr>
          <w:color w:val="000000"/>
          <w:sz w:val="28"/>
          <w:szCs w:val="28"/>
        </w:rPr>
        <w:t xml:space="preserve"> </w:t>
      </w:r>
    </w:p>
    <w:p w:rsidR="000A1B93" w:rsidRPr="000A1B93" w:rsidRDefault="000A1B93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A1B93">
        <w:rPr>
          <w:color w:val="000000"/>
          <w:sz w:val="28"/>
          <w:szCs w:val="28"/>
        </w:rPr>
        <w:lastRenderedPageBreak/>
        <w:t xml:space="preserve">Муниципальная услуга предоставляется уполномоченным органом - администрацией </w:t>
      </w:r>
      <w:r w:rsidR="001E4F39">
        <w:rPr>
          <w:color w:val="000000"/>
          <w:sz w:val="28"/>
          <w:szCs w:val="28"/>
        </w:rPr>
        <w:t xml:space="preserve">Новолеушинского сельского поселения </w:t>
      </w:r>
      <w:r w:rsidRPr="000A1B93">
        <w:rPr>
          <w:color w:val="000000"/>
          <w:sz w:val="28"/>
          <w:szCs w:val="28"/>
        </w:rPr>
        <w:t xml:space="preserve">Тейковского муниципального района </w:t>
      </w:r>
      <w:r w:rsidR="001E4F39">
        <w:rPr>
          <w:color w:val="000000"/>
          <w:sz w:val="28"/>
          <w:szCs w:val="28"/>
        </w:rPr>
        <w:t xml:space="preserve">Ивановской области </w:t>
      </w:r>
      <w:r w:rsidRPr="000A1B93">
        <w:rPr>
          <w:color w:val="000000"/>
          <w:sz w:val="28"/>
          <w:szCs w:val="28"/>
        </w:rPr>
        <w:t xml:space="preserve">(далее – Администрация) в лице </w:t>
      </w:r>
      <w:r w:rsidR="001E4F39">
        <w:rPr>
          <w:color w:val="000000"/>
          <w:sz w:val="28"/>
          <w:szCs w:val="28"/>
        </w:rPr>
        <w:t>Жилищной комиссии Новолеушинского сельского поселения Тейковского муниципального района Ивановской области (далее – Жилищная комиссия)</w:t>
      </w:r>
      <w:r w:rsidRPr="000A1B93">
        <w:rPr>
          <w:color w:val="000000"/>
          <w:sz w:val="28"/>
          <w:szCs w:val="28"/>
        </w:rPr>
        <w:t>.</w:t>
      </w:r>
    </w:p>
    <w:p w:rsidR="001E4F39" w:rsidRDefault="001E4F39" w:rsidP="0027090B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0A1B93">
        <w:rPr>
          <w:color w:val="000000"/>
          <w:sz w:val="28"/>
          <w:szCs w:val="28"/>
        </w:rPr>
        <w:t xml:space="preserve">Место нахождения </w:t>
      </w:r>
      <w:r>
        <w:rPr>
          <w:color w:val="000000"/>
          <w:sz w:val="28"/>
          <w:szCs w:val="28"/>
        </w:rPr>
        <w:t>Жилищной комиссии</w:t>
      </w:r>
      <w:r w:rsidRPr="000A1B93">
        <w:rPr>
          <w:color w:val="000000"/>
          <w:sz w:val="28"/>
          <w:szCs w:val="28"/>
        </w:rPr>
        <w:t>: 1550</w:t>
      </w:r>
      <w:r>
        <w:rPr>
          <w:color w:val="000000"/>
          <w:sz w:val="28"/>
          <w:szCs w:val="28"/>
        </w:rPr>
        <w:t>51</w:t>
      </w:r>
      <w:r w:rsidRPr="000A1B93">
        <w:rPr>
          <w:color w:val="000000"/>
          <w:sz w:val="28"/>
          <w:szCs w:val="28"/>
        </w:rPr>
        <w:t xml:space="preserve">, Ивановская область, </w:t>
      </w:r>
      <w:r>
        <w:rPr>
          <w:color w:val="000000"/>
          <w:sz w:val="28"/>
          <w:szCs w:val="28"/>
        </w:rPr>
        <w:t>Тейковский район</w:t>
      </w:r>
      <w:r w:rsidRPr="000A1B9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с. Новое Леушино, пл. Ленина</w:t>
      </w:r>
      <w:r w:rsidRPr="000A1B93">
        <w:rPr>
          <w:color w:val="000000"/>
          <w:sz w:val="28"/>
          <w:szCs w:val="28"/>
        </w:rPr>
        <w:t xml:space="preserve">, д. </w:t>
      </w:r>
      <w:r>
        <w:rPr>
          <w:color w:val="000000"/>
          <w:sz w:val="28"/>
          <w:szCs w:val="28"/>
        </w:rPr>
        <w:t>12</w:t>
      </w:r>
      <w:r w:rsidRPr="000A1B93">
        <w:rPr>
          <w:color w:val="000000"/>
          <w:sz w:val="28"/>
          <w:szCs w:val="28"/>
        </w:rPr>
        <w:t xml:space="preserve">. Телефон: 8(49343) </w:t>
      </w:r>
      <w:r>
        <w:rPr>
          <w:color w:val="000000"/>
          <w:sz w:val="28"/>
          <w:szCs w:val="28"/>
        </w:rPr>
        <w:t>4-90-10</w:t>
      </w:r>
      <w:r w:rsidRPr="000A1B93">
        <w:rPr>
          <w:color w:val="000000"/>
          <w:sz w:val="28"/>
          <w:szCs w:val="28"/>
        </w:rPr>
        <w:t xml:space="preserve">, адрес официального сайта в сети интернет: </w:t>
      </w:r>
      <w:r w:rsidRPr="001E4F39">
        <w:rPr>
          <w:sz w:val="28"/>
          <w:szCs w:val="28"/>
          <w:lang w:val="en-US"/>
        </w:rPr>
        <w:t>nlsp</w:t>
      </w:r>
      <w:r w:rsidRPr="001E4F39">
        <w:rPr>
          <w:sz w:val="28"/>
          <w:szCs w:val="28"/>
        </w:rPr>
        <w:t>37@</w:t>
      </w:r>
      <w:r w:rsidRPr="001E4F39">
        <w:rPr>
          <w:sz w:val="28"/>
          <w:szCs w:val="28"/>
          <w:lang w:val="en-US"/>
        </w:rPr>
        <w:t>mail</w:t>
      </w:r>
      <w:r w:rsidRPr="001E4F39">
        <w:rPr>
          <w:sz w:val="28"/>
          <w:szCs w:val="28"/>
        </w:rPr>
        <w:t>.</w:t>
      </w:r>
      <w:proofErr w:type="spellStart"/>
      <w:r w:rsidRPr="001E4F39">
        <w:rPr>
          <w:sz w:val="28"/>
          <w:szCs w:val="28"/>
          <w:lang w:val="en-US"/>
        </w:rPr>
        <w:t>ru</w:t>
      </w:r>
      <w:proofErr w:type="spellEnd"/>
      <w:r w:rsidRPr="000A1B93">
        <w:rPr>
          <w:color w:val="000000"/>
          <w:sz w:val="28"/>
          <w:szCs w:val="28"/>
        </w:rPr>
        <w:t xml:space="preserve"> </w:t>
      </w:r>
    </w:p>
    <w:p w:rsidR="007375C9" w:rsidRPr="007375C9" w:rsidRDefault="00A40446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375C9" w:rsidRPr="007375C9">
        <w:rPr>
          <w:color w:val="000000"/>
          <w:sz w:val="28"/>
          <w:szCs w:val="28"/>
        </w:rPr>
        <w:t xml:space="preserve">Муниципальная услуга предоставляется на основании поступившего в </w:t>
      </w:r>
      <w:r w:rsidR="00901D08">
        <w:rPr>
          <w:color w:val="000000"/>
          <w:sz w:val="28"/>
          <w:szCs w:val="28"/>
        </w:rPr>
        <w:t xml:space="preserve">Администрацию </w:t>
      </w:r>
      <w:r w:rsidR="007375C9" w:rsidRPr="007375C9">
        <w:rPr>
          <w:color w:val="000000"/>
          <w:sz w:val="28"/>
          <w:szCs w:val="28"/>
        </w:rPr>
        <w:t>заявления</w:t>
      </w:r>
      <w:r w:rsidR="001E4F39">
        <w:rPr>
          <w:color w:val="000000"/>
          <w:sz w:val="28"/>
          <w:szCs w:val="28"/>
        </w:rPr>
        <w:t xml:space="preserve"> на имя главы Новолеушинского сельского поселения</w:t>
      </w:r>
      <w:r w:rsidR="007375C9" w:rsidRPr="007375C9">
        <w:rPr>
          <w:color w:val="000000"/>
          <w:sz w:val="28"/>
          <w:szCs w:val="28"/>
        </w:rPr>
        <w:t>:</w:t>
      </w:r>
    </w:p>
    <w:p w:rsidR="007375C9" w:rsidRPr="007375C9" w:rsidRDefault="007375C9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375C9">
        <w:rPr>
          <w:color w:val="000000"/>
          <w:sz w:val="28"/>
          <w:szCs w:val="28"/>
        </w:rPr>
        <w:t>1) поданного лично Заявителем;</w:t>
      </w:r>
    </w:p>
    <w:p w:rsidR="007375C9" w:rsidRPr="007375C9" w:rsidRDefault="007375C9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375C9">
        <w:rPr>
          <w:color w:val="000000"/>
          <w:sz w:val="28"/>
          <w:szCs w:val="28"/>
        </w:rPr>
        <w:t>2) направленного по почте в Администрацию;</w:t>
      </w:r>
    </w:p>
    <w:p w:rsidR="007375C9" w:rsidRPr="007375C9" w:rsidRDefault="00063138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375C9" w:rsidRPr="007375C9">
        <w:rPr>
          <w:color w:val="000000"/>
          <w:sz w:val="28"/>
          <w:szCs w:val="28"/>
        </w:rPr>
        <w:t>) направленного через официальный адрес электронный почты Администрации;</w:t>
      </w:r>
    </w:p>
    <w:p w:rsidR="007D5699" w:rsidRDefault="00063138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375C9" w:rsidRPr="007375C9">
        <w:rPr>
          <w:color w:val="000000"/>
          <w:sz w:val="28"/>
          <w:szCs w:val="28"/>
        </w:rPr>
        <w:t>) поданного в электронной форме через единый портал государственных и муниципальных услуг по адресу: http://www.gosuslugi.ru, и (или) региональный портал государственных и муниципальных услуг по адресу: http://www.pgu.ivanovoobl.ru (далее - Порталы).</w:t>
      </w:r>
    </w:p>
    <w:p w:rsidR="007375C9" w:rsidRPr="007D5699" w:rsidRDefault="00063138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="007375C9">
        <w:rPr>
          <w:sz w:val="28"/>
          <w:szCs w:val="28"/>
          <w:lang w:eastAsia="en-US"/>
        </w:rPr>
        <w:t xml:space="preserve">Результатом предоставления муниципальной услуги является признание </w:t>
      </w:r>
      <w:r w:rsidR="00BB621C">
        <w:rPr>
          <w:sz w:val="28"/>
          <w:szCs w:val="28"/>
          <w:lang w:eastAsia="en-US"/>
        </w:rPr>
        <w:t>з</w:t>
      </w:r>
      <w:r w:rsidR="007375C9">
        <w:rPr>
          <w:sz w:val="28"/>
          <w:szCs w:val="28"/>
          <w:lang w:eastAsia="en-US"/>
        </w:rPr>
        <w:t>аявителя</w:t>
      </w:r>
      <w:r>
        <w:rPr>
          <w:sz w:val="28"/>
          <w:szCs w:val="28"/>
          <w:lang w:eastAsia="en-US"/>
        </w:rPr>
        <w:t xml:space="preserve">, заявителя </w:t>
      </w:r>
      <w:r w:rsidR="007375C9">
        <w:rPr>
          <w:sz w:val="28"/>
          <w:szCs w:val="28"/>
          <w:lang w:eastAsia="en-US"/>
        </w:rPr>
        <w:t xml:space="preserve">и членов его семьи малоимущими либо мотивированный отказ в признании </w:t>
      </w:r>
      <w:r w:rsidR="000D4A82">
        <w:rPr>
          <w:sz w:val="28"/>
          <w:szCs w:val="28"/>
          <w:lang w:eastAsia="en-US"/>
        </w:rPr>
        <w:t>з</w:t>
      </w:r>
      <w:r w:rsidR="007375C9">
        <w:rPr>
          <w:sz w:val="28"/>
          <w:szCs w:val="28"/>
          <w:lang w:eastAsia="en-US"/>
        </w:rPr>
        <w:t>аявителя</w:t>
      </w:r>
      <w:r>
        <w:rPr>
          <w:sz w:val="28"/>
          <w:szCs w:val="28"/>
          <w:lang w:eastAsia="en-US"/>
        </w:rPr>
        <w:t xml:space="preserve">, заявителя </w:t>
      </w:r>
      <w:r w:rsidR="007375C9">
        <w:rPr>
          <w:sz w:val="28"/>
          <w:szCs w:val="28"/>
          <w:lang w:eastAsia="en-US"/>
        </w:rPr>
        <w:t>и членов его семьи малоимущими.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предоставления муниципальной услуги</w:t>
      </w:r>
      <w:r w:rsidR="00732A96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>аявитель получает: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уведомление о признании заявителя</w:t>
      </w:r>
      <w:r w:rsidR="00063138">
        <w:rPr>
          <w:color w:val="000000"/>
          <w:sz w:val="28"/>
          <w:szCs w:val="28"/>
        </w:rPr>
        <w:t>, заявителя и членов его семьи</w:t>
      </w:r>
      <w:r>
        <w:rPr>
          <w:color w:val="000000"/>
          <w:sz w:val="28"/>
          <w:szCs w:val="28"/>
        </w:rPr>
        <w:t xml:space="preserve"> малоимущим в целях принятия на учет в качестве нуждающегося в жилом помещении, предоставляемом по договорам социального найма </w:t>
      </w:r>
      <w:r w:rsidRPr="00732A96">
        <w:rPr>
          <w:color w:val="000000"/>
          <w:sz w:val="28"/>
          <w:szCs w:val="28"/>
        </w:rPr>
        <w:t>(приложение</w:t>
      </w:r>
      <w:r w:rsidR="000A1B93" w:rsidRPr="00732A96">
        <w:rPr>
          <w:color w:val="000000"/>
          <w:sz w:val="28"/>
          <w:szCs w:val="28"/>
        </w:rPr>
        <w:t xml:space="preserve"> </w:t>
      </w:r>
      <w:r w:rsidR="00901D08">
        <w:rPr>
          <w:color w:val="000000"/>
          <w:sz w:val="28"/>
          <w:szCs w:val="28"/>
        </w:rPr>
        <w:t>1</w:t>
      </w:r>
      <w:r w:rsidR="00CA0C90">
        <w:rPr>
          <w:color w:val="000000"/>
          <w:sz w:val="28"/>
          <w:szCs w:val="28"/>
        </w:rPr>
        <w:t xml:space="preserve"> к настоящему Регламенту</w:t>
      </w:r>
      <w:r w:rsidRPr="00732A96">
        <w:rPr>
          <w:color w:val="000000"/>
          <w:sz w:val="28"/>
          <w:szCs w:val="28"/>
        </w:rPr>
        <w:t>);</w:t>
      </w:r>
    </w:p>
    <w:p w:rsidR="000A1B93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уведомление об отказе в признании заявителя</w:t>
      </w:r>
      <w:r w:rsidR="00063138">
        <w:rPr>
          <w:color w:val="000000"/>
          <w:sz w:val="28"/>
          <w:szCs w:val="28"/>
        </w:rPr>
        <w:t>, заявителя и членов его семьи</w:t>
      </w:r>
      <w:r>
        <w:rPr>
          <w:color w:val="000000"/>
          <w:sz w:val="28"/>
          <w:szCs w:val="28"/>
        </w:rPr>
        <w:t xml:space="preserve"> малоимущим в целях принятия на учет в качестве нуждающегося в жилом помещении, предоставляемом по договорам социального найма </w:t>
      </w:r>
      <w:r w:rsidRPr="00732A96">
        <w:rPr>
          <w:color w:val="000000"/>
          <w:sz w:val="28"/>
          <w:szCs w:val="28"/>
        </w:rPr>
        <w:t xml:space="preserve">(приложение </w:t>
      </w:r>
      <w:r w:rsidR="00901D08">
        <w:rPr>
          <w:color w:val="000000"/>
          <w:sz w:val="28"/>
          <w:szCs w:val="28"/>
        </w:rPr>
        <w:t>2</w:t>
      </w:r>
      <w:r w:rsidR="00CA0C90">
        <w:rPr>
          <w:color w:val="000000"/>
          <w:sz w:val="28"/>
          <w:szCs w:val="28"/>
        </w:rPr>
        <w:t xml:space="preserve"> к настоящему Регламенту</w:t>
      </w:r>
      <w:r w:rsidRPr="00732A96">
        <w:rPr>
          <w:color w:val="000000"/>
          <w:sz w:val="28"/>
          <w:szCs w:val="28"/>
        </w:rPr>
        <w:t>).</w:t>
      </w:r>
    </w:p>
    <w:p w:rsidR="007D5699" w:rsidRDefault="00CA53CE" w:rsidP="0027090B">
      <w:pPr>
        <w:pStyle w:val="a7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D5699" w:rsidRPr="007D5699">
        <w:rPr>
          <w:color w:val="000000"/>
          <w:sz w:val="28"/>
          <w:szCs w:val="28"/>
        </w:rPr>
        <w:t>Общий срок предоставления муниципальной услуги не превышает 30 календарных дней со дня регистрации обращения.</w:t>
      </w:r>
    </w:p>
    <w:p w:rsidR="007D5699" w:rsidRDefault="007D5699" w:rsidP="0027090B">
      <w:pPr>
        <w:pStyle w:val="a7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7D5699">
        <w:rPr>
          <w:color w:val="000000"/>
          <w:sz w:val="28"/>
          <w:szCs w:val="28"/>
        </w:rPr>
        <w:t>В случае если материалы, необходимые для предоставления муниципальной услуги, рассматриваются в суде, оказание муниципальной услуги откладывается до вступления в законную силу решения суда.</w:t>
      </w:r>
      <w:r>
        <w:rPr>
          <w:color w:val="000000"/>
          <w:sz w:val="28"/>
          <w:szCs w:val="28"/>
        </w:rPr>
        <w:t xml:space="preserve"> </w:t>
      </w:r>
    </w:p>
    <w:p w:rsidR="00C442EA" w:rsidRPr="007D5699" w:rsidRDefault="00CA53CE" w:rsidP="0027090B">
      <w:pPr>
        <w:pStyle w:val="a7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442EA" w:rsidRPr="007D5699">
        <w:rPr>
          <w:rFonts w:eastAsia="Calibri"/>
          <w:sz w:val="28"/>
          <w:szCs w:val="28"/>
          <w:lang w:eastAsia="en-US"/>
        </w:rPr>
        <w:t>Правовыми основаниями для предоставления муниципальной услуги являются:</w:t>
      </w:r>
    </w:p>
    <w:p w:rsidR="008F1836" w:rsidRPr="000A1B93" w:rsidRDefault="007D5699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Конституция</w:t>
      </w:r>
      <w:r w:rsidR="008F1836" w:rsidRPr="000A1B93">
        <w:rPr>
          <w:color w:val="000000"/>
          <w:sz w:val="28"/>
          <w:szCs w:val="28"/>
        </w:rPr>
        <w:t xml:space="preserve"> Российской Федерации;</w:t>
      </w:r>
    </w:p>
    <w:p w:rsidR="008F1836" w:rsidRPr="000A1B93" w:rsidRDefault="007D5699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Жилищный кодекс</w:t>
      </w:r>
      <w:r w:rsidR="008F1836" w:rsidRPr="000A1B93">
        <w:rPr>
          <w:color w:val="000000"/>
          <w:sz w:val="28"/>
          <w:szCs w:val="28"/>
        </w:rPr>
        <w:t xml:space="preserve"> Российской Федерации;</w:t>
      </w:r>
    </w:p>
    <w:p w:rsidR="008F1836" w:rsidRPr="000A1B93" w:rsidRDefault="007D5699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–Федеральный закон</w:t>
      </w:r>
      <w:r w:rsidR="008F1836" w:rsidRPr="000A1B93">
        <w:rPr>
          <w:color w:val="000000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8F1836" w:rsidRPr="000A1B93" w:rsidRDefault="007D5699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–Федеральный закон</w:t>
      </w:r>
      <w:r w:rsidR="008F1836" w:rsidRPr="000A1B93">
        <w:rPr>
          <w:color w:val="000000"/>
          <w:sz w:val="28"/>
          <w:szCs w:val="28"/>
        </w:rPr>
        <w:t xml:space="preserve"> от 17.07.1999 г. № 178-ФЗ «О государственной социальной помощи»;</w:t>
      </w:r>
    </w:p>
    <w:p w:rsidR="008F1836" w:rsidRPr="000A1B93" w:rsidRDefault="007D5699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–Федеральный закон</w:t>
      </w:r>
      <w:r w:rsidR="008F1836" w:rsidRPr="000A1B93">
        <w:rPr>
          <w:color w:val="000000"/>
          <w:sz w:val="28"/>
          <w:szCs w:val="28"/>
        </w:rPr>
        <w:t xml:space="preserve"> от 05.04.2003 г.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помощи»;</w:t>
      </w:r>
    </w:p>
    <w:p w:rsidR="008F1836" w:rsidRPr="000A1B93" w:rsidRDefault="007D5699" w:rsidP="0027090B">
      <w:pPr>
        <w:pStyle w:val="p6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– Федеральный закон</w:t>
      </w:r>
      <w:r w:rsidR="008F1836" w:rsidRPr="000A1B93">
        <w:rPr>
          <w:rStyle w:val="s3"/>
          <w:color w:val="000000"/>
          <w:sz w:val="28"/>
          <w:szCs w:val="28"/>
        </w:rPr>
        <w:t xml:space="preserve"> от 06.10.2003 г. № 131-ФЗ «Об общих принципах организации местного само</w:t>
      </w:r>
      <w:r w:rsidR="00563E29">
        <w:rPr>
          <w:rStyle w:val="s3"/>
          <w:color w:val="000000"/>
          <w:sz w:val="28"/>
          <w:szCs w:val="28"/>
        </w:rPr>
        <w:t>управления</w:t>
      </w:r>
      <w:r w:rsidR="008F1836" w:rsidRPr="000A1B93">
        <w:rPr>
          <w:rStyle w:val="s3"/>
          <w:color w:val="000000"/>
          <w:sz w:val="28"/>
          <w:szCs w:val="28"/>
        </w:rPr>
        <w:t xml:space="preserve"> в Российской Федерации»;</w:t>
      </w:r>
    </w:p>
    <w:p w:rsidR="008F1836" w:rsidRPr="000A1B93" w:rsidRDefault="007D5699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01D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Федеральный закон </w:t>
      </w:r>
      <w:r w:rsidR="008F1836" w:rsidRPr="000A1B93">
        <w:rPr>
          <w:color w:val="000000"/>
          <w:sz w:val="28"/>
          <w:szCs w:val="28"/>
        </w:rPr>
        <w:t>от 02.05.2006 г. № 59-ФЗ «О порядке рассмотрения обращений граждан Российской Федерации»;</w:t>
      </w:r>
    </w:p>
    <w:p w:rsidR="008F1836" w:rsidRPr="000A1B93" w:rsidRDefault="008F1836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A1B93">
        <w:rPr>
          <w:color w:val="000000"/>
          <w:sz w:val="28"/>
          <w:szCs w:val="28"/>
        </w:rPr>
        <w:t>– Постановление Правительства Российской Федерации от 20.08.2003 г.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8F1836" w:rsidRDefault="007D5699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01D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Распоряжение</w:t>
      </w:r>
      <w:r w:rsidR="008F1836" w:rsidRPr="000A1B93">
        <w:rPr>
          <w:color w:val="000000"/>
          <w:sz w:val="28"/>
          <w:szCs w:val="28"/>
        </w:rPr>
        <w:t xml:space="preserve"> Правительства Российской Федерации от 17.12.2009 г.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063138" w:rsidRPr="000A1B93" w:rsidRDefault="00063138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Закон Ивановской области от 17 мая 2006 г. № 50-ОЗ «О порядке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найма»</w:t>
      </w:r>
    </w:p>
    <w:p w:rsidR="000A1B93" w:rsidRDefault="000A1B93" w:rsidP="0027090B">
      <w:pPr>
        <w:pStyle w:val="p6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4"/>
          <w:bCs/>
          <w:color w:val="000000"/>
          <w:sz w:val="28"/>
          <w:szCs w:val="28"/>
        </w:rPr>
      </w:pPr>
      <w:r>
        <w:rPr>
          <w:rStyle w:val="s4"/>
          <w:bCs/>
          <w:color w:val="000000"/>
          <w:sz w:val="28"/>
          <w:szCs w:val="28"/>
        </w:rPr>
        <w:t xml:space="preserve">- </w:t>
      </w:r>
      <w:r w:rsidR="007D5699">
        <w:rPr>
          <w:rStyle w:val="s4"/>
          <w:bCs/>
          <w:color w:val="000000"/>
          <w:sz w:val="28"/>
          <w:szCs w:val="28"/>
        </w:rPr>
        <w:t>Устав</w:t>
      </w:r>
      <w:r w:rsidRPr="000A1B93">
        <w:rPr>
          <w:rStyle w:val="s4"/>
          <w:bCs/>
          <w:color w:val="000000"/>
          <w:sz w:val="28"/>
          <w:szCs w:val="28"/>
        </w:rPr>
        <w:t xml:space="preserve"> </w:t>
      </w:r>
      <w:r w:rsidR="00063138">
        <w:rPr>
          <w:rStyle w:val="s4"/>
          <w:bCs/>
          <w:color w:val="000000"/>
          <w:sz w:val="28"/>
          <w:szCs w:val="28"/>
        </w:rPr>
        <w:t xml:space="preserve">Новолеушинского сельского поселения </w:t>
      </w:r>
      <w:r w:rsidRPr="000A1B93">
        <w:rPr>
          <w:rStyle w:val="s4"/>
          <w:bCs/>
          <w:color w:val="000000"/>
          <w:sz w:val="28"/>
          <w:szCs w:val="28"/>
        </w:rPr>
        <w:t>Те</w:t>
      </w:r>
      <w:r w:rsidR="00C442EA">
        <w:rPr>
          <w:rStyle w:val="s4"/>
          <w:bCs/>
          <w:color w:val="000000"/>
          <w:sz w:val="28"/>
          <w:szCs w:val="28"/>
        </w:rPr>
        <w:t>йковского муниципального района</w:t>
      </w:r>
      <w:r w:rsidR="00063138">
        <w:rPr>
          <w:rStyle w:val="s4"/>
          <w:bCs/>
          <w:color w:val="000000"/>
          <w:sz w:val="28"/>
          <w:szCs w:val="28"/>
        </w:rPr>
        <w:t xml:space="preserve"> </w:t>
      </w:r>
      <w:r w:rsidR="00D65A36">
        <w:rPr>
          <w:rStyle w:val="s4"/>
          <w:bCs/>
          <w:color w:val="000000"/>
          <w:sz w:val="28"/>
          <w:szCs w:val="28"/>
        </w:rPr>
        <w:t>Ивановской области</w:t>
      </w:r>
      <w:r w:rsidR="00C442EA">
        <w:rPr>
          <w:rStyle w:val="s4"/>
          <w:bCs/>
          <w:color w:val="000000"/>
          <w:sz w:val="28"/>
          <w:szCs w:val="28"/>
        </w:rPr>
        <w:t>,</w:t>
      </w:r>
    </w:p>
    <w:p w:rsidR="00C442EA" w:rsidRDefault="00C442EA" w:rsidP="0027090B">
      <w:pPr>
        <w:pStyle w:val="p6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4"/>
          <w:bCs/>
          <w:color w:val="000000"/>
          <w:sz w:val="28"/>
          <w:szCs w:val="28"/>
        </w:rPr>
      </w:pPr>
      <w:r>
        <w:rPr>
          <w:rStyle w:val="s4"/>
          <w:bCs/>
          <w:color w:val="000000"/>
          <w:sz w:val="28"/>
          <w:szCs w:val="28"/>
        </w:rPr>
        <w:t>- Н</w:t>
      </w:r>
      <w:r w:rsidR="007D5699">
        <w:rPr>
          <w:rStyle w:val="s4"/>
          <w:bCs/>
          <w:color w:val="000000"/>
          <w:sz w:val="28"/>
          <w:szCs w:val="28"/>
        </w:rPr>
        <w:t>астоящий</w:t>
      </w:r>
      <w:r>
        <w:rPr>
          <w:rStyle w:val="s4"/>
          <w:bCs/>
          <w:color w:val="000000"/>
          <w:sz w:val="28"/>
          <w:szCs w:val="28"/>
        </w:rPr>
        <w:t xml:space="preserve"> Административный регламент.</w:t>
      </w:r>
    </w:p>
    <w:p w:rsidR="008F1836" w:rsidRPr="000A1B93" w:rsidRDefault="00E1481A" w:rsidP="0027090B">
      <w:pPr>
        <w:pStyle w:val="p6"/>
        <w:numPr>
          <w:ilvl w:val="1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 xml:space="preserve"> </w:t>
      </w:r>
      <w:r w:rsidR="000D4A82">
        <w:rPr>
          <w:rStyle w:val="s5"/>
          <w:color w:val="000000"/>
          <w:sz w:val="28"/>
          <w:szCs w:val="28"/>
        </w:rPr>
        <w:t>Перечень документов</w:t>
      </w:r>
      <w:r w:rsidR="008F1836">
        <w:rPr>
          <w:rStyle w:val="s5"/>
          <w:color w:val="000000"/>
          <w:sz w:val="28"/>
          <w:szCs w:val="28"/>
        </w:rPr>
        <w:t xml:space="preserve">, </w:t>
      </w:r>
      <w:r w:rsidR="000D4A82">
        <w:rPr>
          <w:rStyle w:val="s5"/>
          <w:color w:val="000000"/>
          <w:sz w:val="28"/>
          <w:szCs w:val="28"/>
        </w:rPr>
        <w:t xml:space="preserve">предоставляемых заявителем, </w:t>
      </w:r>
      <w:r w:rsidR="008F1836">
        <w:rPr>
          <w:rStyle w:val="s5"/>
          <w:color w:val="000000"/>
          <w:sz w:val="28"/>
          <w:szCs w:val="28"/>
        </w:rPr>
        <w:t>необходимы</w:t>
      </w:r>
      <w:r w:rsidR="000D4A82">
        <w:rPr>
          <w:rStyle w:val="s5"/>
          <w:color w:val="000000"/>
          <w:sz w:val="28"/>
          <w:szCs w:val="28"/>
        </w:rPr>
        <w:t>х</w:t>
      </w:r>
      <w:r w:rsidR="008F1836">
        <w:rPr>
          <w:rStyle w:val="s5"/>
          <w:color w:val="000000"/>
          <w:sz w:val="28"/>
          <w:szCs w:val="28"/>
        </w:rPr>
        <w:t xml:space="preserve"> для пред</w:t>
      </w:r>
      <w:r w:rsidR="00D3578D">
        <w:rPr>
          <w:rStyle w:val="s5"/>
          <w:color w:val="000000"/>
          <w:sz w:val="28"/>
          <w:szCs w:val="28"/>
        </w:rPr>
        <w:t>оставления муниципальной услуги.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bookmarkStart w:id="2" w:name="Par51"/>
      <w:bookmarkEnd w:id="2"/>
      <w:r w:rsidRPr="0008797E">
        <w:rPr>
          <w:color w:val="000000"/>
          <w:sz w:val="28"/>
          <w:szCs w:val="28"/>
        </w:rPr>
        <w:t xml:space="preserve">1) заявление, написанное от своего имени или от имени своей семьи, подписанное всеми </w:t>
      </w:r>
      <w:r w:rsidR="00BB621C">
        <w:rPr>
          <w:color w:val="000000"/>
          <w:sz w:val="28"/>
          <w:szCs w:val="28"/>
        </w:rPr>
        <w:t>совершеннолетними</w:t>
      </w:r>
      <w:r w:rsidR="000D4A82">
        <w:rPr>
          <w:color w:val="000000"/>
          <w:sz w:val="28"/>
          <w:szCs w:val="28"/>
        </w:rPr>
        <w:t>,</w:t>
      </w:r>
      <w:r w:rsidR="00BB621C">
        <w:rPr>
          <w:color w:val="000000"/>
          <w:sz w:val="28"/>
          <w:szCs w:val="28"/>
        </w:rPr>
        <w:t xml:space="preserve"> </w:t>
      </w:r>
      <w:r w:rsidRPr="0008797E">
        <w:rPr>
          <w:color w:val="000000"/>
          <w:sz w:val="28"/>
          <w:szCs w:val="28"/>
        </w:rPr>
        <w:t xml:space="preserve">дееспособными членами семьи, на имя главы </w:t>
      </w:r>
      <w:r w:rsidR="00D65A36" w:rsidRPr="0008797E">
        <w:rPr>
          <w:color w:val="000000"/>
          <w:sz w:val="28"/>
          <w:szCs w:val="28"/>
        </w:rPr>
        <w:t xml:space="preserve">Новолеушинского сельского поселения </w:t>
      </w:r>
      <w:r w:rsidR="000A1B93" w:rsidRPr="0008797E">
        <w:rPr>
          <w:color w:val="000000"/>
          <w:sz w:val="28"/>
          <w:szCs w:val="28"/>
        </w:rPr>
        <w:t>Тейковского</w:t>
      </w:r>
      <w:r w:rsidRPr="0008797E">
        <w:rPr>
          <w:color w:val="000000"/>
          <w:sz w:val="28"/>
          <w:szCs w:val="28"/>
        </w:rPr>
        <w:t xml:space="preserve"> муниципального района</w:t>
      </w:r>
      <w:r w:rsidR="00D65A36" w:rsidRPr="0008797E">
        <w:rPr>
          <w:color w:val="000000"/>
          <w:sz w:val="28"/>
          <w:szCs w:val="28"/>
        </w:rPr>
        <w:t xml:space="preserve"> Ивановской области</w:t>
      </w:r>
      <w:r w:rsidRPr="0008797E">
        <w:rPr>
          <w:color w:val="000000"/>
          <w:sz w:val="28"/>
          <w:szCs w:val="28"/>
        </w:rPr>
        <w:t>, о признании гражданина</w:t>
      </w:r>
      <w:r w:rsidR="00253CF3" w:rsidRPr="0008797E">
        <w:rPr>
          <w:color w:val="000000"/>
          <w:sz w:val="28"/>
          <w:szCs w:val="28"/>
        </w:rPr>
        <w:t xml:space="preserve"> (граждан) </w:t>
      </w:r>
      <w:r w:rsidRPr="0008797E">
        <w:rPr>
          <w:color w:val="000000"/>
          <w:sz w:val="28"/>
          <w:szCs w:val="28"/>
        </w:rPr>
        <w:t>малоимущим в целях предоставления ему по договору социального найма жилого помещения муниципального</w:t>
      </w:r>
      <w:r w:rsidR="000A1B93" w:rsidRPr="0008797E">
        <w:rPr>
          <w:color w:val="000000"/>
          <w:sz w:val="28"/>
          <w:szCs w:val="28"/>
        </w:rPr>
        <w:t xml:space="preserve"> жилищного фонда (приложение </w:t>
      </w:r>
      <w:r w:rsidR="00CA0C90">
        <w:rPr>
          <w:color w:val="000000"/>
          <w:sz w:val="28"/>
          <w:szCs w:val="28"/>
        </w:rPr>
        <w:t>3</w:t>
      </w:r>
      <w:r w:rsidR="000D4A82">
        <w:rPr>
          <w:color w:val="000000"/>
          <w:sz w:val="28"/>
          <w:szCs w:val="28"/>
        </w:rPr>
        <w:t xml:space="preserve"> к настоящему Регламенту</w:t>
      </w:r>
      <w:r w:rsidR="000A1B93" w:rsidRPr="0008797E">
        <w:rPr>
          <w:color w:val="000000"/>
          <w:sz w:val="28"/>
          <w:szCs w:val="28"/>
        </w:rPr>
        <w:t>)</w:t>
      </w:r>
      <w:r w:rsidRPr="0008797E">
        <w:rPr>
          <w:color w:val="000000"/>
          <w:sz w:val="28"/>
          <w:szCs w:val="28"/>
        </w:rPr>
        <w:t>;</w:t>
      </w:r>
    </w:p>
    <w:p w:rsidR="008F1836" w:rsidRPr="0008797E" w:rsidRDefault="00863C31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>2) согласие</w:t>
      </w:r>
      <w:r w:rsidR="008F1836" w:rsidRPr="0008797E">
        <w:rPr>
          <w:color w:val="000000"/>
          <w:sz w:val="28"/>
          <w:szCs w:val="28"/>
        </w:rPr>
        <w:t xml:space="preserve"> </w:t>
      </w:r>
      <w:r w:rsidR="00253CF3" w:rsidRPr="0008797E">
        <w:rPr>
          <w:color w:val="000000"/>
          <w:sz w:val="28"/>
          <w:szCs w:val="28"/>
        </w:rPr>
        <w:t xml:space="preserve">заявителя и совершеннолетних членов семьи </w:t>
      </w:r>
      <w:r w:rsidR="008F1836" w:rsidRPr="0008797E">
        <w:rPr>
          <w:color w:val="000000"/>
          <w:sz w:val="28"/>
          <w:szCs w:val="28"/>
        </w:rPr>
        <w:t xml:space="preserve">на обработку персональных данных и запросе информации и документов (приложение </w:t>
      </w:r>
      <w:r w:rsidR="00CA0C90">
        <w:rPr>
          <w:color w:val="000000"/>
          <w:sz w:val="28"/>
          <w:szCs w:val="28"/>
        </w:rPr>
        <w:t>4 к настоящему Регламенту</w:t>
      </w:r>
      <w:r w:rsidR="008F1836" w:rsidRPr="0008797E">
        <w:rPr>
          <w:color w:val="000000"/>
          <w:sz w:val="28"/>
          <w:szCs w:val="28"/>
        </w:rPr>
        <w:t>).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lastRenderedPageBreak/>
        <w:t>В случае, если для предоставления муниципальной услуги необходимо предоставление документов и информации об ином лице, не являющемся заявителем, при обращении за получением муниципальной услуги заявитель дополнительно предоставляет документы, подтверждающие наличие согласия указанных лиц или их законных представителей на обработку персональных данных, в том числе биометрических персональных данных указанных лиц.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>3) паспорт либо ины</w:t>
      </w:r>
      <w:r w:rsidR="00A173CF" w:rsidRPr="0008797E">
        <w:rPr>
          <w:color w:val="000000"/>
          <w:sz w:val="28"/>
          <w:szCs w:val="28"/>
        </w:rPr>
        <w:t>е</w:t>
      </w:r>
      <w:r w:rsidRPr="0008797E">
        <w:rPr>
          <w:color w:val="000000"/>
          <w:sz w:val="28"/>
          <w:szCs w:val="28"/>
        </w:rPr>
        <w:t xml:space="preserve"> докумен</w:t>
      </w:r>
      <w:r w:rsidR="00A173CF" w:rsidRPr="0008797E">
        <w:rPr>
          <w:color w:val="000000"/>
          <w:sz w:val="28"/>
          <w:szCs w:val="28"/>
        </w:rPr>
        <w:t>ты</w:t>
      </w:r>
      <w:r w:rsidRPr="0008797E">
        <w:rPr>
          <w:color w:val="000000"/>
          <w:sz w:val="28"/>
          <w:szCs w:val="28"/>
        </w:rPr>
        <w:t>, удостоверяющи</w:t>
      </w:r>
      <w:r w:rsidR="00A173CF" w:rsidRPr="0008797E">
        <w:rPr>
          <w:color w:val="000000"/>
          <w:sz w:val="28"/>
          <w:szCs w:val="28"/>
        </w:rPr>
        <w:t>е</w:t>
      </w:r>
      <w:r w:rsidRPr="0008797E">
        <w:rPr>
          <w:color w:val="000000"/>
          <w:sz w:val="28"/>
          <w:szCs w:val="28"/>
        </w:rPr>
        <w:t xml:space="preserve"> личност</w:t>
      </w:r>
      <w:r w:rsidR="00A173CF" w:rsidRPr="0008797E">
        <w:rPr>
          <w:color w:val="000000"/>
          <w:sz w:val="28"/>
          <w:szCs w:val="28"/>
        </w:rPr>
        <w:t>ь</w:t>
      </w:r>
      <w:r w:rsidRPr="0008797E">
        <w:rPr>
          <w:color w:val="000000"/>
          <w:sz w:val="28"/>
          <w:szCs w:val="28"/>
        </w:rPr>
        <w:t xml:space="preserve"> заявителя и членов его семьи (всех страниц), а также подтверждающих гражданство Российской Федерации заявителя и члена его семьи;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>4) свидетельств</w:t>
      </w:r>
      <w:r w:rsidR="00A173CF" w:rsidRPr="0008797E">
        <w:rPr>
          <w:color w:val="000000"/>
          <w:sz w:val="28"/>
          <w:szCs w:val="28"/>
        </w:rPr>
        <w:t>о</w:t>
      </w:r>
      <w:r w:rsidRPr="0008797E">
        <w:rPr>
          <w:color w:val="000000"/>
          <w:sz w:val="28"/>
          <w:szCs w:val="28"/>
        </w:rPr>
        <w:t xml:space="preserve"> о рождении заявителя и совершеннолетних членов его семьи либо ины</w:t>
      </w:r>
      <w:r w:rsidR="00253CF3" w:rsidRPr="0008797E">
        <w:rPr>
          <w:color w:val="000000"/>
          <w:sz w:val="28"/>
          <w:szCs w:val="28"/>
        </w:rPr>
        <w:t>е</w:t>
      </w:r>
      <w:r w:rsidRPr="0008797E">
        <w:rPr>
          <w:color w:val="000000"/>
          <w:sz w:val="28"/>
          <w:szCs w:val="28"/>
        </w:rPr>
        <w:t xml:space="preserve"> документ</w:t>
      </w:r>
      <w:r w:rsidR="00253CF3" w:rsidRPr="0008797E">
        <w:rPr>
          <w:color w:val="000000"/>
          <w:sz w:val="28"/>
          <w:szCs w:val="28"/>
        </w:rPr>
        <w:t>ы</w:t>
      </w:r>
      <w:r w:rsidRPr="0008797E">
        <w:rPr>
          <w:color w:val="000000"/>
          <w:sz w:val="28"/>
          <w:szCs w:val="28"/>
        </w:rPr>
        <w:t>, подтверждающи</w:t>
      </w:r>
      <w:r w:rsidR="00253CF3" w:rsidRPr="0008797E">
        <w:rPr>
          <w:color w:val="000000"/>
          <w:sz w:val="28"/>
          <w:szCs w:val="28"/>
        </w:rPr>
        <w:t>е</w:t>
      </w:r>
      <w:r w:rsidRPr="0008797E">
        <w:rPr>
          <w:color w:val="000000"/>
          <w:sz w:val="28"/>
          <w:szCs w:val="28"/>
        </w:rPr>
        <w:t xml:space="preserve"> фамилию, имя, отчество, данные при рождении, выданных уполномоченными органами; документ</w:t>
      </w:r>
      <w:r w:rsidR="00A173CF" w:rsidRPr="0008797E">
        <w:rPr>
          <w:color w:val="000000"/>
          <w:sz w:val="28"/>
          <w:szCs w:val="28"/>
        </w:rPr>
        <w:t>ы</w:t>
      </w:r>
      <w:r w:rsidRPr="0008797E">
        <w:rPr>
          <w:color w:val="000000"/>
          <w:sz w:val="28"/>
          <w:szCs w:val="28"/>
        </w:rPr>
        <w:t>, подтверждающи</w:t>
      </w:r>
      <w:r w:rsidR="00A173CF" w:rsidRPr="0008797E">
        <w:rPr>
          <w:color w:val="000000"/>
          <w:sz w:val="28"/>
          <w:szCs w:val="28"/>
        </w:rPr>
        <w:t>е</w:t>
      </w:r>
      <w:r w:rsidRPr="0008797E">
        <w:rPr>
          <w:color w:val="000000"/>
          <w:sz w:val="28"/>
          <w:szCs w:val="28"/>
        </w:rPr>
        <w:t xml:space="preserve"> родство заявителя и членов его семьи (свидетельство о заключении брака, свидетельство о расторжении брака; в случае расторжения брака в судебном порядке - копию решения суда (выписку из решения суда), свидетельство о рождении, свидетельство об установлении отцовства, свидетельство о смерти);</w:t>
      </w:r>
    </w:p>
    <w:p w:rsidR="008F2F81" w:rsidRPr="0008797E" w:rsidRDefault="008F1836" w:rsidP="008F2F81">
      <w:pPr>
        <w:ind w:firstLine="709"/>
        <w:jc w:val="both"/>
      </w:pPr>
      <w:bookmarkStart w:id="3" w:name="Par58"/>
      <w:bookmarkEnd w:id="3"/>
      <w:r w:rsidRPr="0008797E">
        <w:rPr>
          <w:color w:val="000000"/>
          <w:sz w:val="28"/>
          <w:szCs w:val="28"/>
        </w:rPr>
        <w:t xml:space="preserve">5) </w:t>
      </w:r>
      <w:r w:rsidR="001963A9" w:rsidRPr="0008797E">
        <w:rPr>
          <w:color w:val="000000"/>
          <w:sz w:val="28"/>
          <w:szCs w:val="28"/>
        </w:rPr>
        <w:t xml:space="preserve">заявления-декларации заявителя и членов его семьи о наличии в собственности заявителя членов его семьи, а также в общей собственности заявителя и членов его семьи </w:t>
      </w:r>
      <w:r w:rsidR="008F2F81" w:rsidRPr="0008797E">
        <w:rPr>
          <w:color w:val="000000"/>
          <w:sz w:val="28"/>
          <w:szCs w:val="28"/>
        </w:rPr>
        <w:t>на</w:t>
      </w:r>
      <w:r w:rsidR="008F2F81" w:rsidRPr="0008797E">
        <w:t xml:space="preserve"> </w:t>
      </w:r>
      <w:r w:rsidR="008F2F81" w:rsidRPr="0008797E">
        <w:rPr>
          <w:sz w:val="28"/>
          <w:szCs w:val="28"/>
        </w:rPr>
        <w:t xml:space="preserve">следующие виды имущества: земельные участки, жилые дома, квартиры, дачи, гаражи и иные строения, помещения и сооружения, транспортные средства, предметы антиквариата, искусства, ювелирные изделия, бытовые изделия из драгоценных металлов и камней, </w:t>
      </w:r>
      <w:proofErr w:type="spellStart"/>
      <w:r w:rsidR="008F2F81" w:rsidRPr="0008797E">
        <w:rPr>
          <w:sz w:val="28"/>
          <w:szCs w:val="28"/>
        </w:rPr>
        <w:t>паенакопления</w:t>
      </w:r>
      <w:proofErr w:type="spellEnd"/>
      <w:r w:rsidR="008F2F81" w:rsidRPr="0008797E">
        <w:rPr>
          <w:sz w:val="28"/>
          <w:szCs w:val="28"/>
        </w:rPr>
        <w:t xml:space="preserve"> в жилищно-строительных, гаражно-строительных и дачно-строительных кооперативах, суммы вкладов в учреждениях банков и других финансово-кредитных организациях, средства на именных приватизационных счетах физических лиц, стоимость имущественных и земельных долей (паев), валютные ценности и ценные бумаги по рыночной стоимости, но не ниже их номинальной стоимости</w:t>
      </w:r>
      <w:r w:rsidR="001963A9" w:rsidRPr="0008797E">
        <w:rPr>
          <w:color w:val="000000"/>
          <w:sz w:val="28"/>
          <w:szCs w:val="28"/>
        </w:rPr>
        <w:t xml:space="preserve">. </w:t>
      </w:r>
      <w:r w:rsidR="001963A9" w:rsidRPr="0008797E">
        <w:t xml:space="preserve"> </w:t>
      </w:r>
    </w:p>
    <w:p w:rsidR="001963A9" w:rsidRPr="0008797E" w:rsidRDefault="001963A9" w:rsidP="008F2F81">
      <w:pPr>
        <w:jc w:val="both"/>
        <w:rPr>
          <w:sz w:val="28"/>
          <w:szCs w:val="28"/>
        </w:rPr>
      </w:pPr>
      <w:r w:rsidRPr="0008797E">
        <w:rPr>
          <w:sz w:val="28"/>
          <w:szCs w:val="28"/>
        </w:rPr>
        <w:t>Сведения об имуществе, принадлежащем гражданину на праве собственности, представляются за последние 5 лет, предшествующие году подачи заявления.</w:t>
      </w:r>
    </w:p>
    <w:p w:rsidR="008F1836" w:rsidRPr="0008797E" w:rsidRDefault="008F2F81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 xml:space="preserve">6) </w:t>
      </w:r>
      <w:r w:rsidR="008F1836" w:rsidRPr="0008797E">
        <w:rPr>
          <w:color w:val="000000"/>
          <w:sz w:val="28"/>
          <w:szCs w:val="28"/>
        </w:rPr>
        <w:t xml:space="preserve">документы, подтверждающие рыночную оценку стоимости </w:t>
      </w:r>
      <w:r w:rsidRPr="0008797E">
        <w:rPr>
          <w:color w:val="000000"/>
          <w:sz w:val="28"/>
          <w:szCs w:val="28"/>
        </w:rPr>
        <w:t>имущества</w:t>
      </w:r>
      <w:r w:rsidR="008F1836" w:rsidRPr="0008797E">
        <w:rPr>
          <w:color w:val="000000"/>
          <w:sz w:val="28"/>
          <w:szCs w:val="28"/>
        </w:rPr>
        <w:t>, являющихся собственностью заявителя и (или) членов его семьи, либо оценку стоимости так</w:t>
      </w:r>
      <w:r w:rsidRPr="0008797E">
        <w:rPr>
          <w:color w:val="000000"/>
          <w:sz w:val="28"/>
          <w:szCs w:val="28"/>
        </w:rPr>
        <w:t>ого</w:t>
      </w:r>
      <w:r w:rsidR="008F1836" w:rsidRPr="0008797E">
        <w:rPr>
          <w:color w:val="000000"/>
          <w:sz w:val="28"/>
          <w:szCs w:val="28"/>
        </w:rPr>
        <w:t xml:space="preserve"> </w:t>
      </w:r>
      <w:r w:rsidRPr="0008797E">
        <w:rPr>
          <w:color w:val="000000"/>
          <w:sz w:val="28"/>
          <w:szCs w:val="28"/>
        </w:rPr>
        <w:t>имущества</w:t>
      </w:r>
      <w:r w:rsidR="008F1836" w:rsidRPr="0008797E">
        <w:rPr>
          <w:color w:val="000000"/>
          <w:sz w:val="28"/>
          <w:szCs w:val="28"/>
        </w:rPr>
        <w:t xml:space="preserve">, определенную организацией, имеющей лицензию на осуществление оценки </w:t>
      </w:r>
      <w:r w:rsidRPr="0008797E">
        <w:rPr>
          <w:color w:val="000000"/>
          <w:sz w:val="28"/>
          <w:szCs w:val="28"/>
        </w:rPr>
        <w:t>имущества</w:t>
      </w:r>
      <w:r w:rsidR="008F1836" w:rsidRPr="0008797E">
        <w:rPr>
          <w:color w:val="000000"/>
          <w:sz w:val="28"/>
          <w:szCs w:val="28"/>
        </w:rPr>
        <w:t>;</w:t>
      </w:r>
    </w:p>
    <w:p w:rsidR="008F1836" w:rsidRPr="0008797E" w:rsidRDefault="008F2F81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>7</w:t>
      </w:r>
      <w:r w:rsidR="008F1836" w:rsidRPr="0008797E">
        <w:rPr>
          <w:color w:val="000000"/>
          <w:sz w:val="28"/>
          <w:szCs w:val="28"/>
        </w:rPr>
        <w:t xml:space="preserve"> справки из органа технической инвентаризации о наличии (отсутствии) объектов недвижимости у заявителя и (или) членов его семьи на территории </w:t>
      </w:r>
      <w:r w:rsidRPr="0008797E">
        <w:rPr>
          <w:color w:val="000000"/>
          <w:sz w:val="28"/>
          <w:szCs w:val="28"/>
        </w:rPr>
        <w:t>Российской Федерации</w:t>
      </w:r>
      <w:r w:rsidR="008F1836" w:rsidRPr="0008797E">
        <w:rPr>
          <w:color w:val="000000"/>
          <w:sz w:val="28"/>
          <w:szCs w:val="28"/>
        </w:rPr>
        <w:t xml:space="preserve"> и об использовании права приватизации заявителем и (или) членами его семьи на территории </w:t>
      </w:r>
      <w:r w:rsidRPr="0008797E">
        <w:rPr>
          <w:color w:val="000000"/>
          <w:sz w:val="28"/>
          <w:szCs w:val="28"/>
        </w:rPr>
        <w:t>Российской Федерации</w:t>
      </w:r>
      <w:r w:rsidR="008F1836" w:rsidRPr="0008797E">
        <w:rPr>
          <w:color w:val="000000"/>
          <w:sz w:val="28"/>
          <w:szCs w:val="28"/>
        </w:rPr>
        <w:t>:</w:t>
      </w:r>
    </w:p>
    <w:p w:rsidR="008F1836" w:rsidRPr="00C30711" w:rsidRDefault="008F2F81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30711">
        <w:rPr>
          <w:sz w:val="28"/>
          <w:szCs w:val="28"/>
        </w:rPr>
        <w:t>8</w:t>
      </w:r>
      <w:r w:rsidR="008F1836" w:rsidRPr="00C30711">
        <w:rPr>
          <w:sz w:val="28"/>
          <w:szCs w:val="28"/>
        </w:rPr>
        <w:t xml:space="preserve">) </w:t>
      </w:r>
      <w:r w:rsidRPr="00C30711">
        <w:rPr>
          <w:sz w:val="28"/>
          <w:szCs w:val="28"/>
        </w:rPr>
        <w:t xml:space="preserve">кадастровая выписка об объекте недвижимости (для жилого помещения), (при наличии); 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lastRenderedPageBreak/>
        <w:t xml:space="preserve">8) </w:t>
      </w:r>
      <w:r w:rsidR="008F2F81" w:rsidRPr="0008797E">
        <w:rPr>
          <w:color w:val="000000"/>
          <w:sz w:val="28"/>
          <w:szCs w:val="28"/>
        </w:rPr>
        <w:t>выписка с банковского счета о наличии у заявителя и (или) членов его семьи собственных средств, хранящихся на лицевых счетах в банках (при наличии);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>9) документы, подтверждающие доходы заявителя и членов его семьи за расчетный период, равный 12 месяцам, непосредственно предшествующим месяцу обращения:</w:t>
      </w:r>
    </w:p>
    <w:p w:rsidR="008F2F81" w:rsidRPr="0008797E" w:rsidRDefault="008F2F81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 xml:space="preserve">- </w:t>
      </w:r>
      <w:r w:rsidR="00554590" w:rsidRPr="0008797E">
        <w:rPr>
          <w:color w:val="000000"/>
          <w:sz w:val="28"/>
          <w:szCs w:val="28"/>
        </w:rPr>
        <w:t>налоговые декларации заявителя и членов его семьи, заверенные налоговыми органами;</w:t>
      </w:r>
    </w:p>
    <w:p w:rsidR="00554590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 xml:space="preserve">- </w:t>
      </w:r>
      <w:r w:rsidR="00554590" w:rsidRPr="0008797E">
        <w:rPr>
          <w:color w:val="000000"/>
          <w:sz w:val="28"/>
          <w:szCs w:val="28"/>
        </w:rPr>
        <w:t>справки с места работы (учебы), службы, из пенсионных фондов, органов социальной защиты, службы занятости.</w:t>
      </w:r>
    </w:p>
    <w:p w:rsidR="00554590" w:rsidRPr="0008797E" w:rsidRDefault="00554590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 xml:space="preserve">10) К доходам заявителя и каждого члена семьи </w:t>
      </w:r>
      <w:r w:rsidR="00E1481A" w:rsidRPr="0008797E">
        <w:rPr>
          <w:color w:val="000000"/>
          <w:sz w:val="28"/>
          <w:szCs w:val="28"/>
        </w:rPr>
        <w:t>относятся</w:t>
      </w:r>
      <w:r w:rsidRPr="0008797E">
        <w:rPr>
          <w:color w:val="000000"/>
          <w:sz w:val="28"/>
          <w:szCs w:val="28"/>
        </w:rPr>
        <w:t xml:space="preserve"> следующие доходы: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4" w:name="sub_4011"/>
      <w:r w:rsidRPr="0008797E">
        <w:rPr>
          <w:sz w:val="28"/>
          <w:szCs w:val="28"/>
        </w:rPr>
        <w:t>10.1. все предусмотренные системой оплаты труда выплаты, учитываемые при расчете среднего заработка в соответствии с законодательством Российской Федерации;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5" w:name="sub_4012"/>
      <w:bookmarkEnd w:id="4"/>
      <w:r w:rsidRPr="0008797E">
        <w:rPr>
          <w:sz w:val="28"/>
          <w:szCs w:val="28"/>
        </w:rPr>
        <w:t>10.2. средний заработок, сохраняемый в случаях, предусмотренных трудовым законодательством;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6" w:name="sub_4013"/>
      <w:bookmarkEnd w:id="5"/>
      <w:r w:rsidRPr="0008797E">
        <w:rPr>
          <w:sz w:val="28"/>
          <w:szCs w:val="28"/>
        </w:rPr>
        <w:t>10.3.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7" w:name="sub_4014"/>
      <w:bookmarkEnd w:id="6"/>
      <w:r w:rsidRPr="0008797E">
        <w:rPr>
          <w:sz w:val="28"/>
          <w:szCs w:val="28"/>
        </w:rPr>
        <w:t>10.4.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8" w:name="sub_4015"/>
      <w:bookmarkEnd w:id="7"/>
      <w:r w:rsidRPr="0008797E">
        <w:rPr>
          <w:sz w:val="28"/>
          <w:szCs w:val="28"/>
        </w:rPr>
        <w:t>10.5. социальные выплаты из бюджетов всех уровней, государственных внебюджетных фондов и других источников, к которым относятся: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9" w:name="sub_40151"/>
      <w:bookmarkEnd w:id="8"/>
      <w:r w:rsidRPr="0008797E">
        <w:rPr>
          <w:sz w:val="28"/>
          <w:szCs w:val="28"/>
        </w:rPr>
        <w:t>а)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10" w:name="sub_40152"/>
      <w:bookmarkEnd w:id="9"/>
      <w:r w:rsidRPr="0008797E">
        <w:rPr>
          <w:sz w:val="28"/>
          <w:szCs w:val="28"/>
        </w:rPr>
        <w:t>б) ежемесячное пожизненное содержание судей, вышедших в отставку;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11" w:name="sub_40153"/>
      <w:bookmarkEnd w:id="10"/>
      <w:r w:rsidRPr="0008797E">
        <w:rPr>
          <w:sz w:val="28"/>
          <w:szCs w:val="28"/>
        </w:rPr>
        <w:t>в) 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12" w:name="sub_40154"/>
      <w:bookmarkEnd w:id="11"/>
      <w:r w:rsidRPr="0008797E">
        <w:rPr>
          <w:sz w:val="28"/>
          <w:szCs w:val="28"/>
        </w:rPr>
        <w:t xml:space="preserve">г)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</w:t>
      </w:r>
      <w:r w:rsidRPr="0008797E">
        <w:rPr>
          <w:sz w:val="28"/>
          <w:szCs w:val="28"/>
        </w:rPr>
        <w:lastRenderedPageBreak/>
        <w:t>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13" w:name="sub_40155"/>
      <w:bookmarkEnd w:id="12"/>
      <w:r w:rsidRPr="0008797E">
        <w:rPr>
          <w:sz w:val="28"/>
          <w:szCs w:val="28"/>
        </w:rPr>
        <w:t>д)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bookmarkEnd w:id="13"/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r w:rsidRPr="0008797E">
        <w:rPr>
          <w:sz w:val="28"/>
          <w:szCs w:val="28"/>
        </w:rPr>
        <w:t>е) пособие на ребенка;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14" w:name="sub_40157"/>
      <w:r w:rsidRPr="0008797E">
        <w:rPr>
          <w:sz w:val="28"/>
          <w:szCs w:val="28"/>
        </w:rPr>
        <w:t>ж) ежемесячное пособие на период отпуска по уходу за ребенком до достижения им возраста полутора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возраста трех лет;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15" w:name="sub_40158"/>
      <w:bookmarkEnd w:id="14"/>
      <w:r w:rsidRPr="0008797E">
        <w:rPr>
          <w:sz w:val="28"/>
          <w:szCs w:val="28"/>
        </w:rPr>
        <w:t>з)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16" w:name="sub_40159"/>
      <w:bookmarkEnd w:id="15"/>
      <w:r w:rsidRPr="0008797E">
        <w:rPr>
          <w:sz w:val="28"/>
          <w:szCs w:val="28"/>
        </w:rPr>
        <w:t>и)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17" w:name="sub_401510"/>
      <w:bookmarkEnd w:id="16"/>
      <w:r w:rsidRPr="0008797E">
        <w:rPr>
          <w:sz w:val="28"/>
          <w:szCs w:val="28"/>
        </w:rPr>
        <w:t>к)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18" w:name="sub_401511"/>
      <w:bookmarkEnd w:id="17"/>
      <w:r w:rsidRPr="0008797E">
        <w:rPr>
          <w:sz w:val="28"/>
          <w:szCs w:val="28"/>
        </w:rPr>
        <w:t>л) 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</w:t>
      </w:r>
      <w:r w:rsidR="00F82D8B">
        <w:rPr>
          <w:sz w:val="28"/>
          <w:szCs w:val="28"/>
        </w:rPr>
        <w:t>управления</w:t>
      </w:r>
      <w:r w:rsidRPr="0008797E">
        <w:rPr>
          <w:sz w:val="28"/>
          <w:szCs w:val="28"/>
        </w:rPr>
        <w:t>, организациями;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19" w:name="sub_4016"/>
      <w:bookmarkEnd w:id="18"/>
      <w:r w:rsidRPr="0008797E">
        <w:rPr>
          <w:sz w:val="28"/>
          <w:szCs w:val="28"/>
        </w:rPr>
        <w:t>10.6. доходы от имущества, принадлежащего на праве собственности семье (отдельным ее членам), к которым относятся: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20" w:name="sub_40161"/>
      <w:bookmarkEnd w:id="19"/>
      <w:r w:rsidRPr="0008797E">
        <w:rPr>
          <w:sz w:val="28"/>
          <w:szCs w:val="28"/>
        </w:rPr>
        <w:t>а) 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21" w:name="sub_40162"/>
      <w:bookmarkEnd w:id="20"/>
      <w:r w:rsidRPr="0008797E">
        <w:rPr>
          <w:sz w:val="28"/>
          <w:szCs w:val="28"/>
        </w:rPr>
        <w:t>б) доходы от реализации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пчел);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22" w:name="sub_4017"/>
      <w:bookmarkEnd w:id="21"/>
      <w:r w:rsidRPr="0008797E">
        <w:rPr>
          <w:sz w:val="28"/>
          <w:szCs w:val="28"/>
        </w:rPr>
        <w:t>10.7. иные доходы семьи, в которые включаются: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23" w:name="sub_40171"/>
      <w:bookmarkEnd w:id="22"/>
      <w:r w:rsidRPr="0008797E">
        <w:rPr>
          <w:sz w:val="28"/>
          <w:szCs w:val="28"/>
        </w:rPr>
        <w:lastRenderedPageBreak/>
        <w:t>а) 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24" w:name="sub_40172"/>
      <w:bookmarkEnd w:id="23"/>
      <w:r w:rsidRPr="0008797E">
        <w:rPr>
          <w:sz w:val="28"/>
          <w:szCs w:val="28"/>
        </w:rPr>
        <w:t>б)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25" w:name="sub_40173"/>
      <w:bookmarkEnd w:id="24"/>
      <w:r w:rsidRPr="0008797E">
        <w:rPr>
          <w:sz w:val="28"/>
          <w:szCs w:val="28"/>
        </w:rPr>
        <w:t xml:space="preserve">в) оплата работ по договорам, заключаемым в соответствии с </w:t>
      </w:r>
      <w:hyperlink r:id="rId10" w:history="1">
        <w:r w:rsidRPr="0008797E">
          <w:rPr>
            <w:rStyle w:val="a9"/>
            <w:rFonts w:cs="Arial"/>
            <w:color w:val="auto"/>
            <w:sz w:val="28"/>
            <w:szCs w:val="28"/>
          </w:rPr>
          <w:t>гражданским законодательством</w:t>
        </w:r>
      </w:hyperlink>
      <w:r w:rsidRPr="0008797E">
        <w:rPr>
          <w:sz w:val="28"/>
          <w:szCs w:val="28"/>
        </w:rPr>
        <w:t xml:space="preserve"> Российской Федерации;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26" w:name="sub_40174"/>
      <w:bookmarkEnd w:id="25"/>
      <w:r w:rsidRPr="0008797E">
        <w:rPr>
          <w:sz w:val="28"/>
          <w:szCs w:val="28"/>
        </w:rPr>
        <w:t>г)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27" w:name="sub_40175"/>
      <w:bookmarkEnd w:id="26"/>
      <w:r w:rsidRPr="0008797E">
        <w:rPr>
          <w:sz w:val="28"/>
          <w:szCs w:val="28"/>
        </w:rPr>
        <w:t>д) 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28" w:name="sub_140176"/>
      <w:bookmarkEnd w:id="27"/>
      <w:r w:rsidRPr="0008797E">
        <w:rPr>
          <w:sz w:val="28"/>
          <w:szCs w:val="28"/>
        </w:rPr>
        <w:t>е)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29" w:name="sub_40177"/>
      <w:bookmarkEnd w:id="28"/>
      <w:r w:rsidRPr="0008797E">
        <w:rPr>
          <w:sz w:val="28"/>
          <w:szCs w:val="28"/>
        </w:rPr>
        <w:t>ж) доходы по акциям и другие доходы от участия в управлении собственностью организации;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30" w:name="sub_40178"/>
      <w:bookmarkEnd w:id="29"/>
      <w:r w:rsidRPr="0008797E">
        <w:rPr>
          <w:sz w:val="28"/>
          <w:szCs w:val="28"/>
        </w:rPr>
        <w:t>з) алименты, получаемые членами семьи;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31" w:name="sub_40179"/>
      <w:bookmarkEnd w:id="30"/>
      <w:r w:rsidRPr="0008797E">
        <w:rPr>
          <w:sz w:val="28"/>
          <w:szCs w:val="28"/>
        </w:rPr>
        <w:t>и) проценты по банковским вкладам;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32" w:name="sub_401710"/>
      <w:bookmarkEnd w:id="31"/>
      <w:r w:rsidRPr="0008797E">
        <w:rPr>
          <w:sz w:val="28"/>
          <w:szCs w:val="28"/>
        </w:rPr>
        <w:t>к) наследуемые и подаренные денежные средства;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33" w:name="sub_401711"/>
      <w:bookmarkEnd w:id="32"/>
      <w:r w:rsidRPr="0008797E">
        <w:rPr>
          <w:sz w:val="28"/>
          <w:szCs w:val="28"/>
        </w:rPr>
        <w:t>л) суммы ежемесячных денежных выплат и компенсаций различным категориям граждан, установленных следующими законами:</w:t>
      </w:r>
    </w:p>
    <w:bookmarkEnd w:id="33"/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r w:rsidRPr="0008797E">
        <w:rPr>
          <w:sz w:val="28"/>
          <w:szCs w:val="28"/>
        </w:rPr>
        <w:t xml:space="preserve">- </w:t>
      </w:r>
      <w:hyperlink r:id="rId11" w:history="1">
        <w:r w:rsidRPr="0008797E">
          <w:rPr>
            <w:rStyle w:val="a9"/>
            <w:rFonts w:cs="Arial"/>
            <w:color w:val="auto"/>
            <w:sz w:val="28"/>
            <w:szCs w:val="28"/>
          </w:rPr>
          <w:t>Законом</w:t>
        </w:r>
      </w:hyperlink>
      <w:r w:rsidRPr="0008797E">
        <w:rPr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от 15.05.91 N 1244-I;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r w:rsidRPr="0008797E">
        <w:rPr>
          <w:sz w:val="28"/>
          <w:szCs w:val="28"/>
        </w:rPr>
        <w:t xml:space="preserve">- </w:t>
      </w:r>
      <w:hyperlink r:id="rId12" w:history="1">
        <w:r w:rsidRPr="0008797E">
          <w:rPr>
            <w:rStyle w:val="a9"/>
            <w:rFonts w:cs="Arial"/>
            <w:color w:val="auto"/>
            <w:sz w:val="28"/>
            <w:szCs w:val="28"/>
          </w:rPr>
          <w:t>Федеральным законом</w:t>
        </w:r>
      </w:hyperlink>
      <w:r w:rsidRPr="0008797E">
        <w:rPr>
          <w:sz w:val="28"/>
          <w:szCs w:val="28"/>
        </w:rPr>
        <w:t xml:space="preserve"> "О ветеранах" от 12.01.95 N 5-ФЗ;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r w:rsidRPr="0008797E">
        <w:rPr>
          <w:sz w:val="28"/>
          <w:szCs w:val="28"/>
        </w:rPr>
        <w:t xml:space="preserve">- </w:t>
      </w:r>
      <w:hyperlink r:id="rId13" w:history="1">
        <w:r w:rsidRPr="0008797E">
          <w:rPr>
            <w:rStyle w:val="a9"/>
            <w:rFonts w:cs="Arial"/>
            <w:color w:val="auto"/>
            <w:sz w:val="28"/>
            <w:szCs w:val="28"/>
          </w:rPr>
          <w:t>Федеральным законом</w:t>
        </w:r>
      </w:hyperlink>
      <w:r w:rsidRPr="0008797E">
        <w:rPr>
          <w:sz w:val="28"/>
          <w:szCs w:val="28"/>
        </w:rPr>
        <w:t xml:space="preserve"> "О социальной защите инвалидов в Российской Федерации" от 24.11.95 N 181-ФЗ;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r w:rsidRPr="0008797E">
        <w:rPr>
          <w:sz w:val="28"/>
          <w:szCs w:val="28"/>
        </w:rPr>
        <w:t xml:space="preserve">- </w:t>
      </w:r>
      <w:hyperlink r:id="rId14" w:history="1">
        <w:r w:rsidRPr="0008797E">
          <w:rPr>
            <w:rStyle w:val="a9"/>
            <w:rFonts w:cs="Arial"/>
            <w:color w:val="auto"/>
            <w:sz w:val="28"/>
            <w:szCs w:val="28"/>
          </w:rPr>
          <w:t>Федеральным законом</w:t>
        </w:r>
      </w:hyperlink>
      <w:r w:rsidRPr="0008797E">
        <w:rPr>
          <w:sz w:val="28"/>
          <w:szCs w:val="28"/>
        </w:rPr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08797E">
        <w:rPr>
          <w:sz w:val="28"/>
          <w:szCs w:val="28"/>
        </w:rPr>
        <w:t>Теча</w:t>
      </w:r>
      <w:proofErr w:type="spellEnd"/>
      <w:r w:rsidRPr="0008797E">
        <w:rPr>
          <w:sz w:val="28"/>
          <w:szCs w:val="28"/>
        </w:rPr>
        <w:t>" от 26.11.98 N 175-ФЗ;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r w:rsidRPr="0008797E">
        <w:rPr>
          <w:sz w:val="28"/>
          <w:szCs w:val="28"/>
        </w:rPr>
        <w:t xml:space="preserve">- </w:t>
      </w:r>
      <w:hyperlink r:id="rId15" w:history="1">
        <w:r w:rsidRPr="0008797E">
          <w:rPr>
            <w:rStyle w:val="a9"/>
            <w:rFonts w:cs="Arial"/>
            <w:color w:val="auto"/>
            <w:sz w:val="28"/>
            <w:szCs w:val="28"/>
          </w:rPr>
          <w:t>Федеральным законом</w:t>
        </w:r>
      </w:hyperlink>
      <w:r w:rsidRPr="0008797E">
        <w:rPr>
          <w:sz w:val="28"/>
          <w:szCs w:val="28"/>
        </w:rP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 от 10.01.2002 N 2-ФЗ;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r w:rsidRPr="0008797E">
        <w:rPr>
          <w:sz w:val="28"/>
          <w:szCs w:val="28"/>
        </w:rPr>
        <w:t>- иными федеральными законами и законами Ивановской области.</w:t>
      </w:r>
    </w:p>
    <w:p w:rsidR="008F1836" w:rsidRPr="0008797E" w:rsidRDefault="008F1836" w:rsidP="00E1481A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8797E">
        <w:rPr>
          <w:sz w:val="28"/>
          <w:szCs w:val="28"/>
        </w:rPr>
        <w:lastRenderedPageBreak/>
        <w:t>1</w:t>
      </w:r>
      <w:r w:rsidR="00E1481A" w:rsidRPr="0008797E">
        <w:rPr>
          <w:sz w:val="28"/>
          <w:szCs w:val="28"/>
        </w:rPr>
        <w:t>1</w:t>
      </w:r>
      <w:r w:rsidRPr="0008797E">
        <w:rPr>
          <w:sz w:val="28"/>
          <w:szCs w:val="28"/>
        </w:rPr>
        <w:t xml:space="preserve">) копию документа, удостоверяющего права (полномочия) представителя </w:t>
      </w:r>
      <w:r w:rsidRPr="0008797E">
        <w:rPr>
          <w:color w:val="000000"/>
          <w:sz w:val="28"/>
          <w:szCs w:val="28"/>
        </w:rPr>
        <w:t>заявителя и (или) членов его семьи, если с заявлением обращается представитель.</w:t>
      </w:r>
    </w:p>
    <w:p w:rsidR="00A173CF" w:rsidRPr="0008797E" w:rsidRDefault="00A173CF" w:rsidP="00A173CF">
      <w:pPr>
        <w:ind w:firstLine="709"/>
        <w:jc w:val="both"/>
        <w:rPr>
          <w:sz w:val="28"/>
          <w:szCs w:val="28"/>
        </w:rPr>
      </w:pPr>
      <w:r w:rsidRPr="0008797E">
        <w:rPr>
          <w:sz w:val="28"/>
          <w:szCs w:val="28"/>
        </w:rPr>
        <w:t>Документы, прилагаемые к заявлению, представляются в виде подлинников и копий. Подлинники возвращаются заявителю в день приема документов. В случае направления заявления и документов по почте документы должны быть представлены в виде засвидетельствованных в установленном порядке копий.</w:t>
      </w:r>
    </w:p>
    <w:p w:rsidR="00A173CF" w:rsidRPr="0008797E" w:rsidRDefault="00A173CF" w:rsidP="00A173CF">
      <w:pPr>
        <w:ind w:firstLine="709"/>
        <w:jc w:val="both"/>
        <w:rPr>
          <w:sz w:val="28"/>
          <w:szCs w:val="28"/>
        </w:rPr>
      </w:pPr>
      <w:r w:rsidRPr="0008797E">
        <w:rPr>
          <w:sz w:val="28"/>
          <w:szCs w:val="28"/>
        </w:rPr>
        <w:t>Заявители несут ответственность за достоверность и полноту сведений, содержащихся в представляемых документах, в соответствии с законодательством Российской Федерации.</w:t>
      </w:r>
    </w:p>
    <w:p w:rsidR="00A173CF" w:rsidRPr="0008797E" w:rsidRDefault="00A173CF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8F1836" w:rsidRPr="0008797E" w:rsidRDefault="00E1481A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bookmarkStart w:id="34" w:name="Par84"/>
      <w:bookmarkEnd w:id="34"/>
      <w:r w:rsidRPr="0008797E">
        <w:rPr>
          <w:color w:val="000000"/>
          <w:sz w:val="28"/>
          <w:szCs w:val="28"/>
        </w:rPr>
        <w:t xml:space="preserve"> </w:t>
      </w:r>
      <w:r w:rsidR="008F1836" w:rsidRPr="0008797E">
        <w:rPr>
          <w:color w:val="000000"/>
          <w:sz w:val="28"/>
          <w:szCs w:val="28"/>
        </w:rPr>
        <w:t>Заявитель, обратившийся за предоставлением муниципальной услуги, вправе предоставить по собственной инициативе: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bookmarkStart w:id="35" w:name="Par85"/>
      <w:bookmarkEnd w:id="35"/>
      <w:r w:rsidRPr="0008797E">
        <w:rPr>
          <w:color w:val="000000"/>
          <w:sz w:val="28"/>
          <w:szCs w:val="28"/>
        </w:rPr>
        <w:t>1) документы, подтверждающие сведения о наличии (отсутствии) объектов недвижимости в собственности заявителя и (или) членов его семьи (выписка из Единого государственного реестра прав на недвижимо</w:t>
      </w:r>
      <w:r w:rsidR="007D5699" w:rsidRPr="0008797E">
        <w:rPr>
          <w:color w:val="000000"/>
          <w:sz w:val="28"/>
          <w:szCs w:val="28"/>
        </w:rPr>
        <w:t>сть</w:t>
      </w:r>
      <w:r w:rsidRPr="0008797E">
        <w:rPr>
          <w:color w:val="000000"/>
          <w:sz w:val="28"/>
          <w:szCs w:val="28"/>
        </w:rPr>
        <w:t xml:space="preserve"> о правах отдельного лица на имеющиеся у него объекты недвижимого имущества);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>2) документы, подтверждающие право пользования жилым помещением, занимаемым заявителем и членами его семьи;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>3) справку из органа технической инвентаризации, содержащую сведения об инвентаризационной стоимости недвижимого имущества, являющегося собственностью заявителя и (или) членов его семьи и объектом налогообложения налогом на имущество физических лиц;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>4) документы о кадастровой стоимости недвижимого имущества (для земельного участка);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>5) справку о регистрации с места жительства заявителя и членов его семьи;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>6) копию домовой книги или выписку из домовой (похозяйственной) книги, если заявитель и (или) члены его семьи зарегистрированы по месту жительства в индивидуальном жилом доме;</w:t>
      </w:r>
    </w:p>
    <w:p w:rsidR="007D5699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 xml:space="preserve">7) справку из налогового органа, что заявитель и (или) члены его семьи не зарегистрированы в качестве индивидуального предпринимателя в Едином государственном реестре </w:t>
      </w:r>
      <w:r w:rsidR="007D5699" w:rsidRPr="0008797E">
        <w:rPr>
          <w:color w:val="000000"/>
          <w:sz w:val="28"/>
          <w:szCs w:val="28"/>
        </w:rPr>
        <w:t>индивидуальных предпринимателей.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 xml:space="preserve">Гражданин вправе по собственной инициативе представить документы, указанные в </w:t>
      </w:r>
      <w:r w:rsidR="007D5699" w:rsidRPr="0008797E">
        <w:rPr>
          <w:color w:val="000000"/>
          <w:sz w:val="28"/>
          <w:szCs w:val="28"/>
        </w:rPr>
        <w:t>пу</w:t>
      </w:r>
      <w:r w:rsidR="00B63377" w:rsidRPr="0008797E">
        <w:rPr>
          <w:color w:val="000000"/>
          <w:sz w:val="28"/>
          <w:szCs w:val="28"/>
        </w:rPr>
        <w:t>н</w:t>
      </w:r>
      <w:r w:rsidR="007D5699" w:rsidRPr="0008797E">
        <w:rPr>
          <w:color w:val="000000"/>
          <w:sz w:val="28"/>
          <w:szCs w:val="28"/>
        </w:rPr>
        <w:t>кте 2.9</w:t>
      </w:r>
      <w:r w:rsidR="00D3578D" w:rsidRPr="0008797E">
        <w:t xml:space="preserve"> </w:t>
      </w:r>
      <w:r w:rsidR="00D3578D" w:rsidRPr="0008797E">
        <w:rPr>
          <w:color w:val="000000"/>
          <w:sz w:val="28"/>
          <w:szCs w:val="28"/>
        </w:rPr>
        <w:t>настоящего Административного регламента</w:t>
      </w:r>
      <w:r w:rsidRPr="0008797E">
        <w:rPr>
          <w:color w:val="000000"/>
          <w:sz w:val="28"/>
          <w:szCs w:val="28"/>
        </w:rPr>
        <w:t xml:space="preserve">. Если такие документы не были представлены гражданином по собственной инициативе, то они запрашиваются </w:t>
      </w:r>
      <w:r w:rsidR="00F96C46" w:rsidRPr="0008797E">
        <w:rPr>
          <w:color w:val="000000"/>
          <w:sz w:val="28"/>
          <w:szCs w:val="28"/>
        </w:rPr>
        <w:t>Администрация</w:t>
      </w:r>
      <w:r w:rsidRPr="0008797E">
        <w:rPr>
          <w:color w:val="000000"/>
          <w:sz w:val="28"/>
          <w:szCs w:val="28"/>
        </w:rPr>
        <w:t>м в органах государственной власти, органах местного са</w:t>
      </w:r>
      <w:r w:rsidR="00563E29" w:rsidRPr="0008797E">
        <w:rPr>
          <w:color w:val="000000"/>
          <w:sz w:val="28"/>
          <w:szCs w:val="28"/>
        </w:rPr>
        <w:t>моуправления</w:t>
      </w:r>
      <w:r w:rsidRPr="0008797E">
        <w:rPr>
          <w:color w:val="000000"/>
          <w:sz w:val="28"/>
          <w:szCs w:val="28"/>
        </w:rPr>
        <w:t>, в распоряжении которых находятся данные документы (их копии или содержащиеся в них сведения).</w:t>
      </w:r>
    </w:p>
    <w:p w:rsidR="008F1836" w:rsidRDefault="00E1481A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8F1836">
        <w:rPr>
          <w:color w:val="000000"/>
          <w:sz w:val="28"/>
          <w:szCs w:val="28"/>
        </w:rPr>
        <w:t xml:space="preserve">При наличии у заявителя и (или) членов его семьи общего совместного имущества, нажитого в браке (том числе в ранее заключенных браках), учитывается доля совместно нажитого недвижимого имущества в </w:t>
      </w:r>
      <w:r w:rsidR="00D3578D">
        <w:rPr>
          <w:color w:val="000000"/>
          <w:sz w:val="28"/>
          <w:szCs w:val="28"/>
        </w:rPr>
        <w:t>Тейковском</w:t>
      </w:r>
      <w:r w:rsidR="008F1836">
        <w:rPr>
          <w:color w:val="000000"/>
          <w:sz w:val="28"/>
          <w:szCs w:val="28"/>
        </w:rPr>
        <w:t xml:space="preserve"> муниципальном районе в соответствии с действующим законодательством Российской Федерации.</w:t>
      </w:r>
    </w:p>
    <w:p w:rsidR="00D3578D" w:rsidRDefault="008F1836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заявитель и (или) члены его семьи изменяли фамилию, имя, отчество, то при предоставлении документов сведения необходимо предоставлять, в том числе и на все ранее принадлежащие имена.</w:t>
      </w:r>
      <w:r w:rsidR="00D3578D" w:rsidRPr="00D3578D">
        <w:rPr>
          <w:color w:val="000000"/>
          <w:sz w:val="28"/>
          <w:szCs w:val="28"/>
        </w:rPr>
        <w:t xml:space="preserve"> </w:t>
      </w:r>
    </w:p>
    <w:p w:rsidR="00D3578D" w:rsidRDefault="00D3578D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 (сведения, содержащиеся в них) и информация, которые </w:t>
      </w:r>
      <w:r w:rsidR="00CA53CE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не вправе требовать от заявителя и членов его семьи (указанные в </w:t>
      </w:r>
      <w:r w:rsidRPr="00343FCC">
        <w:rPr>
          <w:sz w:val="28"/>
          <w:szCs w:val="28"/>
        </w:rPr>
        <w:t>пункте 2.</w:t>
      </w:r>
      <w:r w:rsidR="00CA53CE" w:rsidRPr="00343FCC">
        <w:rPr>
          <w:sz w:val="28"/>
          <w:szCs w:val="28"/>
        </w:rPr>
        <w:t>8</w:t>
      </w:r>
      <w:r w:rsidRPr="00343FCC">
        <w:rPr>
          <w:sz w:val="28"/>
          <w:szCs w:val="28"/>
        </w:rPr>
        <w:t xml:space="preserve">. настоящего </w:t>
      </w:r>
      <w:r>
        <w:rPr>
          <w:color w:val="000000"/>
          <w:sz w:val="28"/>
          <w:szCs w:val="28"/>
        </w:rPr>
        <w:t>Административного регламента), с их письменного согласия приобщаются к заявлению посредством получения документов и информации по межведомственному запросу.</w:t>
      </w:r>
    </w:p>
    <w:p w:rsidR="00D3578D" w:rsidRDefault="00D3578D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на первый запрос орган, предоставляющий информацию, не ответил, ответственный специалист </w:t>
      </w:r>
      <w:r w:rsidR="00F96C46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разъясняет заявителю его право на самостоятельное предоставление документов и направляет повторный запрос.</w:t>
      </w:r>
    </w:p>
    <w:p w:rsidR="00D3578D" w:rsidRDefault="00D3578D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Непредставление органом, в адрес которого был направлен межведомственный (внутриведомственный) запрос, необходимой информации и документов не является основанием для отказа в предоставлении муниципальной услуги.</w:t>
      </w:r>
    </w:p>
    <w:p w:rsidR="008F1836" w:rsidRDefault="00D3578D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предоставленных документах сведения, являющиеся существенными для принятия решения по результатам предоставления муниципальной услуги, противоречат друг другу либо недостаточны для рассмотрения вопроса по существу, то заявитель вправе представить другие документы в обоснование своей позиции.</w:t>
      </w:r>
    </w:p>
    <w:p w:rsidR="00E1481A" w:rsidRDefault="008F1836" w:rsidP="00FB62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E1481A">
        <w:rPr>
          <w:color w:val="000000"/>
          <w:sz w:val="28"/>
          <w:szCs w:val="28"/>
        </w:rPr>
        <w:t>Копии документов должны быть заверены организациями, выдавшими соответствующий документ, либо удостоверены нотариально.</w:t>
      </w:r>
    </w:p>
    <w:p w:rsidR="00D3578D" w:rsidRPr="00E1481A" w:rsidRDefault="008F1836" w:rsidP="00FB62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E1481A">
        <w:rPr>
          <w:color w:val="000000"/>
          <w:sz w:val="28"/>
          <w:szCs w:val="28"/>
        </w:rPr>
        <w:t xml:space="preserve"> Документы могут быть предоставлены одним из следующих способов:</w:t>
      </w:r>
    </w:p>
    <w:p w:rsidR="008F1836" w:rsidRPr="00D3578D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3578D">
        <w:rPr>
          <w:color w:val="000000"/>
          <w:sz w:val="28"/>
          <w:szCs w:val="28"/>
        </w:rPr>
        <w:t xml:space="preserve">1. При личном обращении в </w:t>
      </w:r>
      <w:r w:rsidR="00CA53CE">
        <w:rPr>
          <w:color w:val="000000"/>
          <w:sz w:val="28"/>
          <w:szCs w:val="28"/>
        </w:rPr>
        <w:t>Администрацию</w:t>
      </w:r>
      <w:r w:rsidRPr="00D3578D">
        <w:rPr>
          <w:color w:val="000000"/>
          <w:sz w:val="28"/>
          <w:szCs w:val="28"/>
        </w:rPr>
        <w:t>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подачи заявления фиксируется в </w:t>
      </w:r>
      <w:r w:rsidR="00863C31">
        <w:rPr>
          <w:color w:val="000000"/>
          <w:sz w:val="28"/>
          <w:szCs w:val="28"/>
        </w:rPr>
        <w:t>Книге</w:t>
      </w:r>
      <w:r>
        <w:rPr>
          <w:color w:val="000000"/>
          <w:sz w:val="28"/>
          <w:szCs w:val="28"/>
        </w:rPr>
        <w:t xml:space="preserve"> регистрации заявлений граждан о признании их малоимущими </w:t>
      </w:r>
      <w:r w:rsidRPr="00863C31">
        <w:rPr>
          <w:color w:val="000000"/>
          <w:sz w:val="28"/>
          <w:szCs w:val="28"/>
        </w:rPr>
        <w:t xml:space="preserve">(приложение </w:t>
      </w:r>
      <w:r w:rsidR="00863C3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 настоящему Административному регламенту), </w:t>
      </w:r>
      <w:r w:rsidR="00D3578D">
        <w:rPr>
          <w:color w:val="000000"/>
          <w:sz w:val="28"/>
          <w:szCs w:val="28"/>
        </w:rPr>
        <w:t xml:space="preserve">заявлению </w:t>
      </w:r>
      <w:r>
        <w:rPr>
          <w:color w:val="000000"/>
          <w:sz w:val="28"/>
          <w:szCs w:val="28"/>
        </w:rPr>
        <w:t>присваивается номер регистрации, указывается необходимая информация.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 почте, с описью вложений и уведомлением о вручении. Днем обращения является дата регистрации заявления </w:t>
      </w:r>
      <w:r w:rsidR="00CA53CE">
        <w:rPr>
          <w:color w:val="000000"/>
          <w:sz w:val="28"/>
          <w:szCs w:val="28"/>
        </w:rPr>
        <w:t>Администрацией</w:t>
      </w:r>
      <w:r>
        <w:rPr>
          <w:color w:val="000000"/>
          <w:sz w:val="28"/>
          <w:szCs w:val="28"/>
        </w:rPr>
        <w:t xml:space="preserve"> в </w:t>
      </w:r>
      <w:r w:rsidR="00CA53CE">
        <w:rPr>
          <w:color w:val="000000"/>
          <w:sz w:val="28"/>
          <w:szCs w:val="28"/>
        </w:rPr>
        <w:t>журнале регистрации входящих документов.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Дата подачи заявления фиксируется в журнале регистрации заявлений граждан о признании малоимущими, </w:t>
      </w:r>
      <w:r w:rsidR="00EA775A">
        <w:rPr>
          <w:color w:val="000000"/>
          <w:sz w:val="28"/>
          <w:szCs w:val="28"/>
        </w:rPr>
        <w:t xml:space="preserve">заявлению </w:t>
      </w:r>
      <w:r>
        <w:rPr>
          <w:color w:val="000000"/>
          <w:sz w:val="28"/>
          <w:szCs w:val="28"/>
        </w:rPr>
        <w:t>присваивается номер регистрации, ука</w:t>
      </w:r>
      <w:r w:rsidR="00863C31">
        <w:rPr>
          <w:color w:val="000000"/>
          <w:sz w:val="28"/>
          <w:szCs w:val="28"/>
        </w:rPr>
        <w:t>зывается необходимая информация.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Гражданину, лично обратившемуся с заявлением и пакетом документов, выдается расписка в получении этих </w:t>
      </w:r>
      <w:r w:rsidRPr="00863C31">
        <w:rPr>
          <w:color w:val="000000"/>
          <w:sz w:val="28"/>
          <w:szCs w:val="28"/>
        </w:rPr>
        <w:t>документов (приложение</w:t>
      </w:r>
      <w:r w:rsidR="00863C31" w:rsidRPr="00863C31">
        <w:rPr>
          <w:color w:val="000000"/>
          <w:sz w:val="28"/>
          <w:szCs w:val="28"/>
        </w:rPr>
        <w:t xml:space="preserve"> </w:t>
      </w:r>
      <w:r w:rsidR="00CA0C90">
        <w:rPr>
          <w:color w:val="000000"/>
          <w:sz w:val="28"/>
          <w:szCs w:val="28"/>
        </w:rPr>
        <w:t>6</w:t>
      </w:r>
      <w:r w:rsidRPr="00863C3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с указанием номера регистрации в журнале регистрации заявлений граждан.</w:t>
      </w:r>
    </w:p>
    <w:p w:rsidR="008F1836" w:rsidRDefault="00E1481A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F1836">
        <w:rPr>
          <w:color w:val="000000"/>
          <w:sz w:val="28"/>
          <w:szCs w:val="28"/>
        </w:rPr>
        <w:t xml:space="preserve">. В электронном виде: через федеральную государственную информационную систему "Единый портал государственных и муниципальных услуг (функций)" (http://www.gosuslugi.ru), региональную информационную систему "Единый портал государственных и муниципальных услуг (функций) </w:t>
      </w:r>
      <w:r w:rsidR="00EA775A">
        <w:rPr>
          <w:color w:val="000000"/>
          <w:sz w:val="28"/>
          <w:szCs w:val="28"/>
        </w:rPr>
        <w:t>Ивановской области" (http://www.37</w:t>
      </w:r>
      <w:r w:rsidR="008F1836">
        <w:rPr>
          <w:color w:val="000000"/>
          <w:sz w:val="28"/>
          <w:szCs w:val="28"/>
        </w:rPr>
        <w:t>.gosuslugi.ru) (далее именуется - Единый портал государственных и муниципальных услуг (функций)).</w:t>
      </w:r>
    </w:p>
    <w:p w:rsidR="00D3578D" w:rsidRDefault="008F1836" w:rsidP="0027090B">
      <w:pPr>
        <w:pStyle w:val="p3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заявление направлено в электронном виде, доку</w:t>
      </w:r>
      <w:r w:rsidR="00D3578D">
        <w:rPr>
          <w:color w:val="000000"/>
          <w:sz w:val="28"/>
          <w:szCs w:val="28"/>
        </w:rPr>
        <w:t xml:space="preserve">менты, предусмотренные пунктом 2.7. </w:t>
      </w:r>
      <w:r>
        <w:rPr>
          <w:color w:val="000000"/>
          <w:sz w:val="28"/>
          <w:szCs w:val="28"/>
        </w:rPr>
        <w:t xml:space="preserve">настоящего Административного регламента, представляются заявителем при личном обращении или по почте заказным письмом с описью вложения и уведомлением о вручении. </w:t>
      </w:r>
    </w:p>
    <w:p w:rsidR="008F1836" w:rsidRDefault="008F1836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подача заявления и документов неуполномоченным лицом;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подача заявления и документов лицом, не являющимся получателем муниципальной услуги;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предоставление заявления и документов, которые не соответствуют требованиям законодательства и требованиям настоящего административного регламента;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предоставление неполного пакета документов, установленных настоящим административным регламентом;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наличие принятого решения в соответствии с пунктом 6 настоящего административного регламента в отношении заявителя и (или) члена его семьи, если не изменились обстоятельства, послужившие основанием для принятия соответствующего решения.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выявления изложенных в настоящем пункте оснований заявление с приложенными документами возвращается заявителю без регистрации с устным разъяснением причин отказа в приеме заявления и документов для предоставления муниципальной услуги, а также последствий устранения данных оснований.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 в предоставлении муниципальной услуги по основаниям, не предусмотренным в настоящем пункте, не допускается.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подачи заявления о признании заявителя малоимущим в целях предоставления ему по договору социального найма жилого помещения </w:t>
      </w:r>
      <w:r>
        <w:rPr>
          <w:color w:val="000000"/>
          <w:sz w:val="28"/>
          <w:szCs w:val="28"/>
        </w:rPr>
        <w:lastRenderedPageBreak/>
        <w:t>муниципального жилищного фонда в форме электронного документа с использованием Единого портала, заявление к рассмотрению не принимается если: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заявителем не предоставлены требуемые документы в электронной форме;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заявителем предоставлены требуемые документы в электронной форме, не соответствующие требованиям, установленным пунктом 9 Административного регламента;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заявлении отсутствуют или являются неполными обязательные сведения, отсутствует электронная подпись заявителя.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указанных случаях заявителю в автоматическом режиме направляется электронное сообщение с указанием причины возврата заявления.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устранения обстоятельств, послуживших основанием для отказа в приеме заявления и документов, заявитель вправе подать документы повторно.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при наличии оснований для отказа в приеме документов, предусмотренных настоящим пунктом, заявитель настаивает на подаче заявления и документов, заявление и документы подлежат регистрации в установленном порядке.</w:t>
      </w:r>
    </w:p>
    <w:p w:rsidR="008F1836" w:rsidRDefault="008F1836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Основаниями для отказа в признании граждан малоимущими в целях предоставления им по договорам социального найма жилых помещений муниципального жилищного фонда являются: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наличие в документах, предоставленных гражданином, сведений, не соответствующих действительности;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отсутствие у граждан, с учетом их имущественного положения, оснований быть признанными малоимущими.</w:t>
      </w:r>
    </w:p>
    <w:p w:rsidR="00EA775A" w:rsidRDefault="008F1836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услуга в соответствии с настоящим административным регламентом предоставляется бесплатно.</w:t>
      </w:r>
    </w:p>
    <w:p w:rsidR="00EA775A" w:rsidRDefault="008F1836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EA775A">
        <w:rPr>
          <w:color w:val="000000"/>
          <w:sz w:val="28"/>
          <w:szCs w:val="28"/>
        </w:rPr>
        <w:t xml:space="preserve"> Максимальный срок ожидания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должен превышать 15 минут.</w:t>
      </w:r>
    </w:p>
    <w:p w:rsidR="00EA775A" w:rsidRDefault="008F1836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EA775A">
        <w:rPr>
          <w:color w:val="000000"/>
          <w:sz w:val="28"/>
          <w:szCs w:val="28"/>
        </w:rPr>
        <w:t xml:space="preserve">Срок регистрации запроса заявителя о предоставлении муниципальной услуги – в день поступления в </w:t>
      </w:r>
      <w:r w:rsidR="00F96C46">
        <w:rPr>
          <w:color w:val="000000"/>
          <w:sz w:val="28"/>
          <w:szCs w:val="28"/>
        </w:rPr>
        <w:t>Администрация</w:t>
      </w:r>
      <w:r w:rsidRPr="00EA775A">
        <w:rPr>
          <w:color w:val="000000"/>
          <w:sz w:val="28"/>
          <w:szCs w:val="28"/>
        </w:rPr>
        <w:t xml:space="preserve"> запроса и прилагаемых к нему документов.</w:t>
      </w:r>
      <w:bookmarkStart w:id="36" w:name="Par92"/>
      <w:bookmarkStart w:id="37" w:name="Par52"/>
      <w:bookmarkEnd w:id="36"/>
      <w:bookmarkEnd w:id="37"/>
    </w:p>
    <w:p w:rsidR="00EA775A" w:rsidRPr="00EA775A" w:rsidRDefault="00EA775A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Требования к местам предоставления муниципальной услуги.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Прием Заявителей для предоставления муниципальной услуги осуществляется специалистами </w:t>
      </w:r>
      <w:r w:rsidR="00F96C46">
        <w:rPr>
          <w:rStyle w:val="s5"/>
          <w:color w:val="000000"/>
          <w:sz w:val="28"/>
          <w:szCs w:val="28"/>
        </w:rPr>
        <w:t>Администрации</w:t>
      </w:r>
      <w:r w:rsidRPr="00EA775A">
        <w:rPr>
          <w:rStyle w:val="s5"/>
          <w:color w:val="000000"/>
          <w:sz w:val="28"/>
          <w:szCs w:val="28"/>
        </w:rPr>
        <w:t xml:space="preserve"> с</w:t>
      </w:r>
      <w:r>
        <w:rPr>
          <w:rStyle w:val="s5"/>
          <w:color w:val="000000"/>
          <w:sz w:val="28"/>
          <w:szCs w:val="28"/>
        </w:rPr>
        <w:t>огласно графику приема граждан</w:t>
      </w:r>
      <w:r w:rsidR="000029C2">
        <w:rPr>
          <w:rStyle w:val="s5"/>
          <w:color w:val="000000"/>
          <w:sz w:val="28"/>
          <w:szCs w:val="28"/>
        </w:rPr>
        <w:t xml:space="preserve">, указанному в пункте </w:t>
      </w:r>
      <w:r w:rsidR="000029C2" w:rsidRPr="00343FCC">
        <w:rPr>
          <w:rStyle w:val="s5"/>
          <w:sz w:val="28"/>
          <w:szCs w:val="28"/>
        </w:rPr>
        <w:t>2.2</w:t>
      </w:r>
      <w:r w:rsidR="00343FCC" w:rsidRPr="00343FCC">
        <w:rPr>
          <w:rStyle w:val="s5"/>
          <w:sz w:val="28"/>
          <w:szCs w:val="28"/>
        </w:rPr>
        <w:t>2</w:t>
      </w:r>
      <w:r w:rsidR="000029C2" w:rsidRPr="00343FCC">
        <w:rPr>
          <w:rStyle w:val="s5"/>
          <w:sz w:val="28"/>
          <w:szCs w:val="28"/>
        </w:rPr>
        <w:t>. н</w:t>
      </w:r>
      <w:r w:rsidR="000029C2">
        <w:rPr>
          <w:rStyle w:val="s5"/>
          <w:color w:val="000000"/>
          <w:sz w:val="28"/>
          <w:szCs w:val="28"/>
        </w:rPr>
        <w:t>астоящего Административного регламент</w:t>
      </w:r>
      <w:r>
        <w:rPr>
          <w:rStyle w:val="s5"/>
          <w:color w:val="000000"/>
          <w:sz w:val="28"/>
          <w:szCs w:val="28"/>
        </w:rPr>
        <w:t>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lastRenderedPageBreak/>
        <w:t>Информационная табличка размещается рядом с входом так, чтобы ее хорошо видели посетители.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В помещении для предоставления муниципальной услуги предусмотрено оборудование мест общественного пользования и ожидания для Заявителей.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Информация о предоставлении муниципальной услуги размещается на информационном стенде, расположенном в непосредственной близости от помещения, где предоставляется муниципальная услуга, на официальном сайте </w:t>
      </w:r>
      <w:r w:rsidR="00CA53CE">
        <w:rPr>
          <w:rStyle w:val="s5"/>
          <w:color w:val="000000"/>
          <w:sz w:val="28"/>
          <w:szCs w:val="28"/>
        </w:rPr>
        <w:t xml:space="preserve">администрации Новолеушинского сельского поселения </w:t>
      </w:r>
      <w:r w:rsidRPr="00EA775A">
        <w:rPr>
          <w:rStyle w:val="s5"/>
          <w:color w:val="000000"/>
          <w:sz w:val="28"/>
          <w:szCs w:val="28"/>
        </w:rPr>
        <w:t>Тейковского муниципального района</w:t>
      </w:r>
      <w:r w:rsidR="00343FCC">
        <w:rPr>
          <w:rStyle w:val="s5"/>
          <w:color w:val="000000"/>
          <w:sz w:val="28"/>
          <w:szCs w:val="28"/>
        </w:rPr>
        <w:t xml:space="preserve"> Ивановской области</w:t>
      </w:r>
      <w:r w:rsidRPr="00EA775A">
        <w:rPr>
          <w:rStyle w:val="s5"/>
          <w:color w:val="000000"/>
          <w:sz w:val="28"/>
          <w:szCs w:val="28"/>
        </w:rPr>
        <w:t>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Помещение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включающими: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возможность беспрепятственного входа в объекты и выхода из них;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содействие со стороны должностных лиц, при необходимости, инвалиду при входе в объект и выходе из него;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по территории объекта;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- допуск сурдопереводчика и </w:t>
      </w:r>
      <w:proofErr w:type="spellStart"/>
      <w:r w:rsidRPr="00EA775A">
        <w:rPr>
          <w:rStyle w:val="s5"/>
          <w:color w:val="000000"/>
          <w:sz w:val="28"/>
          <w:szCs w:val="28"/>
        </w:rPr>
        <w:t>тифлосурдопереводчика</w:t>
      </w:r>
      <w:proofErr w:type="spellEnd"/>
      <w:r w:rsidRPr="00EA775A">
        <w:rPr>
          <w:rStyle w:val="s5"/>
          <w:color w:val="000000"/>
          <w:sz w:val="28"/>
          <w:szCs w:val="28"/>
        </w:rPr>
        <w:t>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lastRenderedPageBreak/>
        <w:t>- допуск в Администрацию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Рабочие места специалистов, предоставляющих муниципальную услугу, должны быть оборудованы средствами вычислительной техники с установленными справочно-информационными системами и оргтехникой.</w:t>
      </w:r>
    </w:p>
    <w:p w:rsidR="00EA775A" w:rsidRPr="00EA775A" w:rsidRDefault="00EA775A" w:rsidP="0027090B">
      <w:pPr>
        <w:pStyle w:val="p2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Показатели доступности и качества муниципальных услуг.</w:t>
      </w:r>
    </w:p>
    <w:p w:rsidR="00EA775A" w:rsidRPr="00EA775A" w:rsidRDefault="00EA775A" w:rsidP="0027090B">
      <w:pPr>
        <w:pStyle w:val="p2"/>
        <w:numPr>
          <w:ilvl w:val="2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Качественными показателями доступности муниципальной услуги являются: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простота и ясность изложения информационных документов;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наличие различных каналов получения информации о предоставлении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доступность работы с представителями лиц, получающих услугу.</w:t>
      </w:r>
    </w:p>
    <w:p w:rsidR="00EA775A" w:rsidRPr="00EA775A" w:rsidRDefault="00EA775A" w:rsidP="0027090B">
      <w:pPr>
        <w:pStyle w:val="p2"/>
        <w:numPr>
          <w:ilvl w:val="2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Количественными показателями доступности муниципальной услуги являются: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короткое время ожидания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удобный график работы органа, осуществляющего предоставление муниципальной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удобное территориальное расположение органа, осуществляющего предоставление муниципальной услуги.</w:t>
      </w:r>
    </w:p>
    <w:p w:rsidR="00EA775A" w:rsidRPr="00EA775A" w:rsidRDefault="00EA775A" w:rsidP="0027090B">
      <w:pPr>
        <w:pStyle w:val="p2"/>
        <w:numPr>
          <w:ilvl w:val="2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Качественными показателями качества муниципальной услуги являются: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точность исполнения муниципальной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профессиональная подготовка сотрудников органа, осуществляющего предоставление муниципальной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высокая культура обслуживания Заявителей;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строгое соблюдение сроков предоставления муниципальной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количество обоснованных обжалований решений органа, осуществляющего предоставление муниципальной услуги.</w:t>
      </w:r>
    </w:p>
    <w:p w:rsidR="00EA775A" w:rsidRPr="00EA775A" w:rsidRDefault="00EA775A" w:rsidP="0027090B">
      <w:pPr>
        <w:pStyle w:val="p2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EA775A" w:rsidRPr="00EA775A" w:rsidRDefault="00EA775A" w:rsidP="0027090B">
      <w:pPr>
        <w:pStyle w:val="p2"/>
        <w:numPr>
          <w:ilvl w:val="2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lastRenderedPageBreak/>
        <w:t>Информация о правилах предоставления муниципальной услуги размещается на официальном сайте Администрации (далее - сайт), на информационных и интернет-порталах gosuslugi.ru и pgu.ivanovoobl.ru (далее - Порталы), а также на стенде "Информация", расположенном в месте предоставления муниципальной услуги.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На сайте размещается следующая информация о предоставлении муниципальной услуги: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1) текст настоящего Регламента (полная версия);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2) наименование и процедура предоставления муниципальной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3) место нахождения, почтовый адрес, номера телефонов, график работы специалистов </w:t>
      </w:r>
      <w:r w:rsidR="00F96C46">
        <w:rPr>
          <w:rStyle w:val="s5"/>
          <w:color w:val="000000"/>
          <w:sz w:val="28"/>
          <w:szCs w:val="28"/>
        </w:rPr>
        <w:t>Администрации</w:t>
      </w:r>
      <w:r w:rsidRPr="00EA775A">
        <w:rPr>
          <w:rStyle w:val="s5"/>
          <w:color w:val="000000"/>
          <w:sz w:val="28"/>
          <w:szCs w:val="28"/>
        </w:rPr>
        <w:t>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4) перечень документов, предоставляемых получателем муниципальной услуги.</w:t>
      </w:r>
    </w:p>
    <w:p w:rsidR="00EA775A" w:rsidRPr="00EA775A" w:rsidRDefault="00EA775A" w:rsidP="0027090B">
      <w:pPr>
        <w:pStyle w:val="p2"/>
        <w:numPr>
          <w:ilvl w:val="2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На Порталах размещается следующая информация о предоставлении муниципальной услуги: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- график работы </w:t>
      </w:r>
      <w:r w:rsidR="00F96C46">
        <w:rPr>
          <w:rStyle w:val="s5"/>
          <w:color w:val="000000"/>
          <w:sz w:val="28"/>
          <w:szCs w:val="28"/>
        </w:rPr>
        <w:t>Администрации</w:t>
      </w:r>
      <w:r w:rsidRPr="00EA775A">
        <w:rPr>
          <w:rStyle w:val="s5"/>
          <w:color w:val="000000"/>
          <w:sz w:val="28"/>
          <w:szCs w:val="28"/>
        </w:rPr>
        <w:t>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перечень документов, предоставляемых получателем муниципальной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образцы заполнения форм документов для получения муниципальной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перечень нормативных правовых актов, регламентирующих предоставление муниципальной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EA775A" w:rsidRPr="00EA775A" w:rsidRDefault="00EA775A" w:rsidP="0027090B">
      <w:pPr>
        <w:pStyle w:val="p2"/>
        <w:numPr>
          <w:ilvl w:val="2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Краткая информация о предоставляемой муниципальной услуге размещается на стенде "Информация" по месту нахождения </w:t>
      </w:r>
      <w:r w:rsidR="00F96C46">
        <w:rPr>
          <w:rStyle w:val="s5"/>
          <w:color w:val="000000"/>
          <w:sz w:val="28"/>
          <w:szCs w:val="28"/>
        </w:rPr>
        <w:t>Администрации</w:t>
      </w:r>
      <w:r w:rsidRPr="00EA775A">
        <w:rPr>
          <w:rStyle w:val="s5"/>
          <w:color w:val="000000"/>
          <w:sz w:val="28"/>
          <w:szCs w:val="28"/>
        </w:rPr>
        <w:t>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Данная информация должна содержать следующее: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1) график работы </w:t>
      </w:r>
      <w:r w:rsidR="00F96C46">
        <w:rPr>
          <w:rStyle w:val="s5"/>
          <w:color w:val="000000"/>
          <w:sz w:val="28"/>
          <w:szCs w:val="28"/>
        </w:rPr>
        <w:t>Администрации</w:t>
      </w:r>
      <w:r w:rsidRPr="00EA775A">
        <w:rPr>
          <w:rStyle w:val="s5"/>
          <w:color w:val="000000"/>
          <w:sz w:val="28"/>
          <w:szCs w:val="28"/>
        </w:rPr>
        <w:t>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2) перечень документов, предоставляемых получателем муниципальной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3) образцы заполнения форм документов для получения муниципальной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4) перечень нормативных правовых актов, регламентирующих предоставление муниципальной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5) порядок обжалования решений, действий или бездействия должностных лиц, предоставляющих муниципальную услугу.</w:t>
      </w:r>
    </w:p>
    <w:p w:rsidR="00EA775A" w:rsidRPr="00EA775A" w:rsidRDefault="00EA775A" w:rsidP="0027090B">
      <w:pPr>
        <w:pStyle w:val="p2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Консультации по вопросам предоставления муниципальной услуги, принятие заявлений осуществляются специалистами </w:t>
      </w:r>
      <w:r w:rsidR="00F96C46">
        <w:rPr>
          <w:rStyle w:val="s5"/>
          <w:color w:val="000000"/>
          <w:sz w:val="28"/>
          <w:szCs w:val="28"/>
        </w:rPr>
        <w:t>Администрации</w:t>
      </w:r>
      <w:r w:rsidRPr="00EA775A">
        <w:rPr>
          <w:rStyle w:val="s5"/>
          <w:color w:val="000000"/>
          <w:sz w:val="28"/>
          <w:szCs w:val="28"/>
        </w:rPr>
        <w:t>, на которых возложены соответствующие функции.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lastRenderedPageBreak/>
        <w:t xml:space="preserve">График приема граждан специалистами </w:t>
      </w:r>
      <w:r w:rsidR="00343FCC">
        <w:rPr>
          <w:rStyle w:val="s5"/>
          <w:color w:val="000000"/>
          <w:sz w:val="28"/>
          <w:szCs w:val="28"/>
        </w:rPr>
        <w:t>Администрации</w:t>
      </w:r>
      <w:r w:rsidRPr="00EA775A">
        <w:rPr>
          <w:rStyle w:val="s5"/>
          <w:color w:val="000000"/>
          <w:sz w:val="28"/>
          <w:szCs w:val="28"/>
        </w:rPr>
        <w:t>: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Понедельник – пятница: с 8-</w:t>
      </w:r>
      <w:r w:rsidR="00343FCC">
        <w:rPr>
          <w:rStyle w:val="s5"/>
          <w:color w:val="000000"/>
          <w:sz w:val="28"/>
          <w:szCs w:val="28"/>
        </w:rPr>
        <w:t>0</w:t>
      </w:r>
      <w:r w:rsidRPr="00EA775A">
        <w:rPr>
          <w:rStyle w:val="s5"/>
          <w:color w:val="000000"/>
          <w:sz w:val="28"/>
          <w:szCs w:val="28"/>
        </w:rPr>
        <w:t>0 до 17.</w:t>
      </w:r>
      <w:r w:rsidR="00343FCC">
        <w:rPr>
          <w:rStyle w:val="s5"/>
          <w:color w:val="000000"/>
          <w:sz w:val="28"/>
          <w:szCs w:val="28"/>
        </w:rPr>
        <w:t>0</w:t>
      </w:r>
      <w:r w:rsidRPr="00EA775A">
        <w:rPr>
          <w:rStyle w:val="s5"/>
          <w:color w:val="000000"/>
          <w:sz w:val="28"/>
          <w:szCs w:val="28"/>
        </w:rPr>
        <w:t>0 (обеденный перерыв с 12-00 до 13-00).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2.16. При обращении на личный прием в </w:t>
      </w:r>
      <w:r w:rsidR="00343FCC">
        <w:rPr>
          <w:rStyle w:val="s5"/>
          <w:color w:val="000000"/>
          <w:sz w:val="28"/>
          <w:szCs w:val="28"/>
        </w:rPr>
        <w:t>Администрацию</w:t>
      </w:r>
      <w:r w:rsidRPr="00EA775A">
        <w:rPr>
          <w:rStyle w:val="s5"/>
          <w:color w:val="000000"/>
          <w:sz w:val="28"/>
          <w:szCs w:val="28"/>
        </w:rPr>
        <w:t xml:space="preserve"> гражданин предоставляет: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1) документ, удостоверяющий личность;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2) доверенность, если интересы Заявителя представляет уполномоченное лицо.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2.17. Информирование Заявителей о процедуре предоставления муниципальной услуги может осуществляться </w:t>
      </w:r>
      <w:r w:rsidR="00343FCC">
        <w:rPr>
          <w:rStyle w:val="s5"/>
          <w:color w:val="000000"/>
          <w:sz w:val="28"/>
          <w:szCs w:val="28"/>
        </w:rPr>
        <w:t>Администрацией</w:t>
      </w:r>
      <w:r w:rsidRPr="00EA775A">
        <w:rPr>
          <w:rStyle w:val="s5"/>
          <w:color w:val="000000"/>
          <w:sz w:val="28"/>
          <w:szCs w:val="28"/>
        </w:rPr>
        <w:t xml:space="preserve"> в устной (на личном приеме и по телефону) и письменной формах.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2.17.1. По телефону предоставляется информация по следующим вопросам: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о месте нахождения Администрации;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- о графике работы </w:t>
      </w:r>
      <w:r w:rsidR="00343FCC">
        <w:rPr>
          <w:rStyle w:val="s5"/>
          <w:color w:val="000000"/>
          <w:sz w:val="28"/>
          <w:szCs w:val="28"/>
        </w:rPr>
        <w:t>Администрации</w:t>
      </w:r>
      <w:r w:rsidRPr="00EA775A">
        <w:rPr>
          <w:rStyle w:val="s5"/>
          <w:color w:val="000000"/>
          <w:sz w:val="28"/>
          <w:szCs w:val="28"/>
        </w:rPr>
        <w:t>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о нормативных правовых актах, регламентирующих вопросы предоставления муниципальной услуги.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Иная информация по предоставлению муниципальной услуги предоставляется при личном и письменном обращениях.</w:t>
      </w:r>
    </w:p>
    <w:p w:rsidR="000029C2" w:rsidRDefault="000029C2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</w:p>
    <w:p w:rsidR="000029C2" w:rsidRPr="006C1C6E" w:rsidRDefault="000029C2" w:rsidP="0027090B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line="276" w:lineRule="auto"/>
        <w:ind w:left="0" w:firstLine="567"/>
        <w:jc w:val="center"/>
        <w:rPr>
          <w:b/>
          <w:color w:val="000000" w:themeColor="text1"/>
          <w:sz w:val="28"/>
          <w:szCs w:val="28"/>
        </w:rPr>
      </w:pPr>
      <w:r w:rsidRPr="006C1C6E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029C2" w:rsidRPr="000029C2" w:rsidRDefault="000029C2" w:rsidP="0027090B">
      <w:p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line="276" w:lineRule="auto"/>
        <w:ind w:firstLine="567"/>
        <w:rPr>
          <w:b/>
          <w:color w:val="000000" w:themeColor="text1"/>
          <w:sz w:val="28"/>
          <w:szCs w:val="28"/>
        </w:rPr>
      </w:pPr>
    </w:p>
    <w:p w:rsidR="008F1836" w:rsidRDefault="008F1836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F1836" w:rsidRDefault="008F1836" w:rsidP="0027090B">
      <w:pPr>
        <w:pStyle w:val="p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з</w:t>
      </w:r>
      <w:r w:rsidR="006C1C6E">
        <w:rPr>
          <w:color w:val="000000"/>
          <w:sz w:val="28"/>
          <w:szCs w:val="28"/>
        </w:rPr>
        <w:t>аявления</w:t>
      </w:r>
      <w:r>
        <w:rPr>
          <w:color w:val="000000"/>
          <w:sz w:val="28"/>
          <w:szCs w:val="28"/>
        </w:rPr>
        <w:t xml:space="preserve"> о предоставлении муниципальной услуги.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начала административной процедуры является обращение заявителя для предоставления муниципальной услуги в </w:t>
      </w:r>
      <w:r w:rsidR="00D013E8">
        <w:rPr>
          <w:color w:val="000000"/>
          <w:sz w:val="28"/>
          <w:szCs w:val="28"/>
        </w:rPr>
        <w:t xml:space="preserve">Администрацию </w:t>
      </w:r>
      <w:r>
        <w:rPr>
          <w:color w:val="000000"/>
          <w:sz w:val="28"/>
          <w:szCs w:val="28"/>
        </w:rPr>
        <w:t>с документами, предусмотренными п</w:t>
      </w:r>
      <w:r w:rsidR="006C1C6E">
        <w:rPr>
          <w:color w:val="000000"/>
          <w:sz w:val="28"/>
          <w:szCs w:val="28"/>
        </w:rPr>
        <w:t>унктом 2.7.</w:t>
      </w:r>
      <w:r>
        <w:rPr>
          <w:color w:val="000000"/>
          <w:sz w:val="28"/>
          <w:szCs w:val="28"/>
        </w:rPr>
        <w:t xml:space="preserve"> Административного регламента, либо через уполномоченного представителя, или в форме электронных документов с использованием Единого портала.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приеме заявления и приложенных документов заявителю выдается расписка в получении документов с указанием перечня, номе</w:t>
      </w:r>
      <w:r w:rsidR="00863C31">
        <w:rPr>
          <w:color w:val="000000"/>
          <w:sz w:val="28"/>
          <w:szCs w:val="28"/>
        </w:rPr>
        <w:t>ра и даты регистрации заявления.</w:t>
      </w:r>
    </w:p>
    <w:p w:rsidR="008F1836" w:rsidRDefault="008F1836" w:rsidP="0027090B">
      <w:pPr>
        <w:pStyle w:val="p4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Регистрация запроса заявителя о предоставлении муниципальной услуги.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о предоставлении муниципальной услуги регистрируется органом, предоставляющим муниципальную услугу, в журнале регистрации заявлений получателей муниципальной</w:t>
      </w:r>
      <w:r w:rsidR="00863C31">
        <w:rPr>
          <w:color w:val="000000"/>
          <w:sz w:val="28"/>
          <w:szCs w:val="28"/>
        </w:rPr>
        <w:t xml:space="preserve"> услуги в установленном порядке.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случаях, предусмотренных </w:t>
      </w:r>
      <w:r w:rsidR="006C1C6E">
        <w:rPr>
          <w:color w:val="000000"/>
          <w:sz w:val="28"/>
          <w:szCs w:val="28"/>
        </w:rPr>
        <w:t>пунктом 2.14. н</w:t>
      </w:r>
      <w:r>
        <w:rPr>
          <w:color w:val="000000"/>
          <w:sz w:val="28"/>
          <w:szCs w:val="28"/>
        </w:rPr>
        <w:t>астоящего Административного регламента, заявление с документами может быть возвращено заявителю без регистрации с устным разъяснением причин отказа в приеме документов в день обращения.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заявитель настаивает на регистрации заявления и приеме документов, заявление подлежит регистрации в установленном порядке с последующим письменным уведомлением о результатах рассмотрения заявления и документов (о невозможности рассмотрения заявления и документов).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заявление подано в форме электронного документа с использованием Единого портала регистрация осуществляется автоматически в день направления заявителю электронного сообщения уполномоченным на его рассмотрение специалистом </w:t>
      </w:r>
      <w:r w:rsidR="00343FCC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о принятом к рассмотрению заявлении.</w:t>
      </w:r>
    </w:p>
    <w:p w:rsidR="008F1836" w:rsidRDefault="008F1836" w:rsidP="0027090B">
      <w:pPr>
        <w:pStyle w:val="p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ответственного специалиста, проверка предоставленных заявителем сведений.</w:t>
      </w:r>
    </w:p>
    <w:p w:rsidR="008F1836" w:rsidRDefault="008F1836" w:rsidP="0027090B">
      <w:pPr>
        <w:pStyle w:val="p11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осуществления проверки поступивших в </w:t>
      </w:r>
      <w:r w:rsidR="00343FCC">
        <w:rPr>
          <w:color w:val="000000"/>
          <w:sz w:val="28"/>
          <w:szCs w:val="28"/>
        </w:rPr>
        <w:t>Администрацию</w:t>
      </w:r>
      <w:r>
        <w:rPr>
          <w:color w:val="000000"/>
          <w:sz w:val="28"/>
          <w:szCs w:val="28"/>
        </w:rPr>
        <w:t xml:space="preserve"> заявления и комплекта документов, требующих проверки полноты и достоверности указанных в них сведений, руководителем назначается ответственный специалист.</w:t>
      </w:r>
    </w:p>
    <w:p w:rsidR="008F1836" w:rsidRDefault="008F1836" w:rsidP="0027090B">
      <w:pPr>
        <w:pStyle w:val="p1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специалист изучает документы, осуществляет проверку предоставленных документов и сведений, обеспечивает объективное, всестороннее и своевременное рассмотрение заявления, в том числе с участием заявителя, в течение 10 рабочих дней с даты регистрации заявления, осуществляет подготовку и направление необходимых межведомственных запросов.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письменного заявления в течение 20 рабочих дней со дня приема и регистрации заявления для предоставления муниципальной услуги заявитель вправе приобщить недостающие документы, необходимые для предоставления муниципальной услуги в соответствии с настоящим Административным регламентом.</w:t>
      </w:r>
    </w:p>
    <w:p w:rsidR="008F1836" w:rsidRDefault="008F1836" w:rsidP="0027090B">
      <w:pPr>
        <w:pStyle w:val="p1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о предоставлении муниципальной услуги подлежит рассмотрению в течение 30 рабочих дней со дня поступления заявления и документов, необходимых для предоставления муниципальной услуги, в </w:t>
      </w:r>
      <w:r w:rsidR="00D013E8">
        <w:rPr>
          <w:color w:val="000000"/>
          <w:sz w:val="28"/>
          <w:szCs w:val="28"/>
        </w:rPr>
        <w:t>Администрацию</w:t>
      </w:r>
      <w:r>
        <w:rPr>
          <w:color w:val="000000"/>
          <w:sz w:val="28"/>
          <w:szCs w:val="28"/>
        </w:rPr>
        <w:t>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так далее) или увольнения ответственного специалиста. В указанных случаях ответственный специалист обязан передать все имеющиеся у него на исполнении заявления на рассмотрение другому сотруднику.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рассмотрении заявления и предоставленных документов ответственные специалисты вправе осуществлять проверку сведений, предоставленных заявителем, которые имеют юридическое значение для принятия решения по результатам рассмотрения заявления, и приложенных к нему документов.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получения муниципальной услуги в электронном виде заявителю необходимо заполнить заявление установленного образца и направить его через Единый портал с документами, перечен</w:t>
      </w:r>
      <w:r w:rsidR="00770050">
        <w:rPr>
          <w:color w:val="000000"/>
          <w:sz w:val="28"/>
          <w:szCs w:val="28"/>
        </w:rPr>
        <w:t>ь которых представлен в пункте 2.7.</w:t>
      </w:r>
      <w:r>
        <w:rPr>
          <w:color w:val="000000"/>
          <w:sz w:val="28"/>
          <w:szCs w:val="28"/>
        </w:rPr>
        <w:t xml:space="preserve"> настоящего регламента.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Специалист, ответственный за прием и регистрацию документов, необходимых для предоставления муниципальной услуги в электронном виде:</w:t>
      </w:r>
    </w:p>
    <w:p w:rsidR="008F1836" w:rsidRDefault="008F1836" w:rsidP="0027090B">
      <w:pPr>
        <w:pStyle w:val="p1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проверяет наличие </w:t>
      </w:r>
      <w:r w:rsidR="00770050">
        <w:rPr>
          <w:color w:val="000000"/>
          <w:sz w:val="28"/>
          <w:szCs w:val="28"/>
        </w:rPr>
        <w:t>документов, указанных в пункте 2.7.</w:t>
      </w:r>
      <w:r>
        <w:rPr>
          <w:color w:val="000000"/>
          <w:sz w:val="28"/>
          <w:szCs w:val="28"/>
        </w:rPr>
        <w:t xml:space="preserve"> настоящего Административного регламента;</w:t>
      </w:r>
    </w:p>
    <w:p w:rsidR="008F1836" w:rsidRDefault="008F1836" w:rsidP="0027090B">
      <w:pPr>
        <w:pStyle w:val="p1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регистрацию заявления и документов, необходимых для предоставления муниципальной услуги, в день их поступления в электронном виде;</w:t>
      </w:r>
    </w:p>
    <w:p w:rsidR="008F1836" w:rsidRDefault="008F1836" w:rsidP="0027090B">
      <w:pPr>
        <w:pStyle w:val="p1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двухдневный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информацию о дате и времени для личного приема заявителя, о перечне документов (оригиналов), необходимых для предоставления муниципальной услуги при личном приеме для проверки их достоверности, должности, фамилии, имени, отчестве лица, ответственного за оказание муниципальной услуги.</w:t>
      </w:r>
    </w:p>
    <w:p w:rsidR="008F1836" w:rsidRDefault="008F1836" w:rsidP="0027090B">
      <w:pPr>
        <w:pStyle w:val="p1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электронной форме (сканированном виде) заявителем направлены не все документы, предусмотренные настоящим Административным регламентом, заявитель информируется о необходимости представления (направления по почте) недостающих документов в 10-дневный срок.</w:t>
      </w:r>
    </w:p>
    <w:p w:rsidR="008F1836" w:rsidRDefault="008F1836" w:rsidP="0027090B">
      <w:pPr>
        <w:pStyle w:val="p14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Выполнение оценки размера дохода, приходящегося на каждого члена семьи, и стоимости имущества, находящегося в собственности заявителя и (или) членов его семьи.</w:t>
      </w:r>
    </w:p>
    <w:p w:rsidR="008F1836" w:rsidRDefault="008F1836" w:rsidP="0027090B">
      <w:pPr>
        <w:pStyle w:val="p1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 проведения данной административной процедуры является наличие документов, необходимых для выполнения оценки размера дохода и стоимости имущества, находящегося в собственности.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Отсутствие ответа на межведомственный запрос не является основанием для отказа в предоставлении муниципальной услуги. В этом случае, при условии </w:t>
      </w:r>
      <w:r>
        <w:rPr>
          <w:color w:val="000000"/>
          <w:sz w:val="28"/>
          <w:szCs w:val="28"/>
        </w:rPr>
        <w:lastRenderedPageBreak/>
        <w:t>представления заявителем документов, обязательных к представлению, оценка размера дохода и имущества, находящегося в собственности, выполняется ответственным специалистом на основании имеющихся документов и информации. Необходимая информация и (или) документы, не предоставленные органом (организацией), в адрес которых направлялся межведомственный запрос, могут быть истребованы в рабочем порядке после выполнения оценки размера дохода и стоимости имущества, находящегося в собственности, и принятия соответствующего решения. По результатам рассмотрения истребованной информации и (или) документов, при наличии достаточных оснований ранее принятое решение может быть пересмотрено.</w:t>
      </w:r>
    </w:p>
    <w:p w:rsidR="008F1836" w:rsidRDefault="008F1836" w:rsidP="0027090B">
      <w:pPr>
        <w:pStyle w:val="p4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решения по результатам рассмотрения заявления и документов в соответствии с настоящим Административным регламентом и уведомление заявителя о принятом решении.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документов, предоставленных заявителем, ответственный специалист </w:t>
      </w:r>
      <w:r w:rsidR="00AE327F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осуществляет подготовку:</w:t>
      </w:r>
    </w:p>
    <w:p w:rsidR="008F1836" w:rsidRDefault="008F1836" w:rsidP="0027090B">
      <w:pPr>
        <w:pStyle w:val="p1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проекта </w:t>
      </w:r>
      <w:r w:rsidR="00153F74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администрации </w:t>
      </w:r>
      <w:r w:rsidR="00D013E8">
        <w:rPr>
          <w:color w:val="000000"/>
          <w:sz w:val="28"/>
          <w:szCs w:val="28"/>
        </w:rPr>
        <w:t>Новолеушинского сельского поселения Тейковского муниципального района Ивановской области</w:t>
      </w:r>
      <w:r>
        <w:rPr>
          <w:color w:val="000000"/>
          <w:sz w:val="28"/>
          <w:szCs w:val="28"/>
        </w:rPr>
        <w:t xml:space="preserve"> </w:t>
      </w:r>
      <w:r w:rsidR="00D013E8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признании гражданина </w:t>
      </w:r>
      <w:r w:rsidR="002754B0">
        <w:rPr>
          <w:color w:val="000000"/>
          <w:sz w:val="28"/>
          <w:szCs w:val="28"/>
        </w:rPr>
        <w:t xml:space="preserve">(граждан) </w:t>
      </w:r>
      <w:r>
        <w:rPr>
          <w:color w:val="000000"/>
          <w:sz w:val="28"/>
          <w:szCs w:val="28"/>
        </w:rPr>
        <w:t>малоимущим</w:t>
      </w:r>
      <w:r w:rsidR="002754B0">
        <w:rPr>
          <w:color w:val="000000"/>
          <w:sz w:val="28"/>
          <w:szCs w:val="28"/>
        </w:rPr>
        <w:t>(</w:t>
      </w:r>
      <w:r w:rsidR="00343FCC">
        <w:rPr>
          <w:color w:val="000000"/>
          <w:sz w:val="28"/>
          <w:szCs w:val="28"/>
        </w:rPr>
        <w:t>малоимущими</w:t>
      </w:r>
      <w:r w:rsidR="002754B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 целях </w:t>
      </w:r>
      <w:r w:rsidR="002754B0" w:rsidRPr="002754B0">
        <w:rPr>
          <w:color w:val="000000" w:themeColor="text1"/>
          <w:sz w:val="28"/>
          <w:szCs w:val="28"/>
        </w:rPr>
        <w:t>принятия на учет в качестве нуждающихся в жилых помещениях, предоставляемых по договорам социального найма</w:t>
      </w:r>
      <w:r w:rsidR="00D013E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8F1836" w:rsidRDefault="008F1836" w:rsidP="0027090B">
      <w:pPr>
        <w:pStyle w:val="p1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проекта </w:t>
      </w:r>
      <w:r w:rsidR="00153F74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администрации </w:t>
      </w:r>
      <w:r w:rsidR="00D013E8">
        <w:rPr>
          <w:color w:val="000000"/>
          <w:sz w:val="28"/>
          <w:szCs w:val="28"/>
        </w:rPr>
        <w:t>Новолеушинского сельского поселения Тейковского муниципального района Ивановской области «О</w:t>
      </w:r>
      <w:r>
        <w:rPr>
          <w:color w:val="000000"/>
          <w:sz w:val="28"/>
          <w:szCs w:val="28"/>
        </w:rPr>
        <w:t>б отказе в признании гражданина</w:t>
      </w:r>
      <w:r w:rsidR="002754B0">
        <w:rPr>
          <w:color w:val="000000"/>
          <w:sz w:val="28"/>
          <w:szCs w:val="28"/>
        </w:rPr>
        <w:t xml:space="preserve"> (граждан)</w:t>
      </w:r>
      <w:r>
        <w:rPr>
          <w:color w:val="000000"/>
          <w:sz w:val="28"/>
          <w:szCs w:val="28"/>
        </w:rPr>
        <w:t xml:space="preserve"> малоимущим</w:t>
      </w:r>
      <w:r w:rsidR="002754B0">
        <w:rPr>
          <w:color w:val="000000"/>
          <w:sz w:val="28"/>
          <w:szCs w:val="28"/>
        </w:rPr>
        <w:t>(малоимущими)</w:t>
      </w:r>
      <w:r>
        <w:rPr>
          <w:color w:val="000000"/>
          <w:sz w:val="28"/>
          <w:szCs w:val="28"/>
        </w:rPr>
        <w:t xml:space="preserve"> в целях </w:t>
      </w:r>
      <w:r w:rsidR="002754B0" w:rsidRPr="002754B0">
        <w:rPr>
          <w:color w:val="000000" w:themeColor="text1"/>
          <w:sz w:val="28"/>
          <w:szCs w:val="28"/>
        </w:rPr>
        <w:t>принятия на учет в качестве нуждающихся в жилых помещениях, предоставляемых по договорам социального найма</w:t>
      </w:r>
      <w:r w:rsidR="00D013E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</w:t>
      </w:r>
      <w:r w:rsidR="00153F74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подлежит согласованию должностными лицами в установленном порядке. Срок согласования проекта </w:t>
      </w:r>
      <w:r w:rsidR="00153F74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 xml:space="preserve">- 3 дня в каждом структурном подразделении администрации </w:t>
      </w:r>
      <w:r w:rsidR="00D013E8">
        <w:rPr>
          <w:color w:val="000000"/>
          <w:sz w:val="28"/>
          <w:szCs w:val="28"/>
        </w:rPr>
        <w:t>Новолеушинского сельского поселения Тейковского муниципального района Ивановской области</w:t>
      </w:r>
      <w:r>
        <w:rPr>
          <w:color w:val="000000"/>
          <w:sz w:val="28"/>
          <w:szCs w:val="28"/>
        </w:rPr>
        <w:t xml:space="preserve"> и у каждого должностного лица.</w:t>
      </w:r>
    </w:p>
    <w:p w:rsidR="008F1836" w:rsidRDefault="008F1836" w:rsidP="0027090B">
      <w:pPr>
        <w:pStyle w:val="p1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подписания </w:t>
      </w:r>
      <w:r w:rsidR="00153F74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о признании (об отказе в признании) гражданина малоимущим в целях </w:t>
      </w:r>
      <w:r w:rsidR="002754B0" w:rsidRPr="002754B0">
        <w:rPr>
          <w:color w:val="000000" w:themeColor="text1"/>
          <w:sz w:val="28"/>
          <w:szCs w:val="28"/>
        </w:rPr>
        <w:t>принятия на учет в качестве нуждающихся в жилых помещениях, предоставляемых по договорам социального найма</w:t>
      </w:r>
      <w:r>
        <w:rPr>
          <w:color w:val="000000"/>
          <w:sz w:val="28"/>
          <w:szCs w:val="28"/>
        </w:rPr>
        <w:t>, заявителю направляется или вручается уведомление в течение 3 рабочих дней, но не позднее срока, оказания муниципальной услуги, установленного настоящим Административным регламентом, что является окончанием предоставления муниципальной услуги.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предоставления муниципальной услуги в электронной форме с использованием Единого портала документ, подтверждающий принятие </w:t>
      </w:r>
      <w:r>
        <w:rPr>
          <w:color w:val="000000"/>
          <w:sz w:val="28"/>
          <w:szCs w:val="28"/>
        </w:rPr>
        <w:lastRenderedPageBreak/>
        <w:t>решения по результатам предоставления муниципальной услуги, может быть получен заявителем в электронной форме при наличии технической возможности.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 предоставлении муниципальной услуги либо об отказе в предоставлении муниципальной услуги по запросу, поданному в электронной форме, подписывается </w:t>
      </w:r>
      <w:r w:rsidR="00343FCC">
        <w:rPr>
          <w:color w:val="000000"/>
          <w:sz w:val="28"/>
          <w:szCs w:val="28"/>
        </w:rPr>
        <w:t>главой Новолеушинского сельского поселения</w:t>
      </w:r>
      <w:r>
        <w:rPr>
          <w:color w:val="000000"/>
          <w:sz w:val="28"/>
          <w:szCs w:val="28"/>
        </w:rPr>
        <w:t xml:space="preserve"> с использованием электронной цифровой подписи и направляется заявителю через Единый портал.</w:t>
      </w:r>
    </w:p>
    <w:p w:rsidR="0050250F" w:rsidRDefault="008F1836" w:rsidP="00863C31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бумажном носителе результат муниципальной услуги направляется заявителю заказным письмом с уведомлением, если заявитель не указал иной способ получения муниципальной услуг</w:t>
      </w:r>
      <w:r w:rsidR="00863C31">
        <w:rPr>
          <w:color w:val="000000"/>
          <w:sz w:val="28"/>
          <w:szCs w:val="28"/>
        </w:rPr>
        <w:t>и.</w:t>
      </w:r>
      <w:r w:rsidR="00C56C02">
        <w:rPr>
          <w:color w:val="000000"/>
          <w:sz w:val="28"/>
          <w:szCs w:val="28"/>
        </w:rPr>
        <w:t xml:space="preserve"> </w:t>
      </w:r>
    </w:p>
    <w:p w:rsidR="008F1836" w:rsidRDefault="00D013E8" w:rsidP="0050250F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F1836">
        <w:rPr>
          <w:color w:val="000000"/>
          <w:sz w:val="28"/>
          <w:szCs w:val="28"/>
        </w:rPr>
        <w:t>Формирование дела о доходах заявителя, в отношении которого вынесено решение о признании (об отказе в признании) малоимущим в целях предоставления ему по договору социального найма жилого помещения муниципального жилищного фонда.</w:t>
      </w:r>
    </w:p>
    <w:p w:rsidR="008F1836" w:rsidRDefault="008F1836" w:rsidP="0050250F">
      <w:pPr>
        <w:pStyle w:val="p1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Ответственный специалист </w:t>
      </w:r>
      <w:r w:rsidR="00D013E8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формирует дела о доходах граждан, в отношении которых рассмотрен вопрос о предоставлении муниципальной услуги, в течение 5 дней после вручения или направления заявителю уведомления о признании (об отказе в признании) малоимущим в целях предоставления ему по договору социального найма жилого помещения муниципального жилищного фонда.</w:t>
      </w:r>
    </w:p>
    <w:p w:rsidR="0050250F" w:rsidRDefault="008F1836" w:rsidP="0050250F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Делу о доходах присваивается номер, соответствующий номеру в журнале регистрации заявлений граждан. Если гражданин принимается на учет в качестве нуждающегося в жилом помещении, предоставляемом по договору социального найма, то дело о доходах становится не</w:t>
      </w:r>
      <w:r w:rsidR="0050250F">
        <w:rPr>
          <w:color w:val="000000"/>
          <w:sz w:val="28"/>
          <w:szCs w:val="28"/>
        </w:rPr>
        <w:t>отъемлемой частью учетного дела, и регистрируется в книге у</w:t>
      </w:r>
      <w:r w:rsidR="0050250F" w:rsidRPr="0050250F">
        <w:rPr>
          <w:color w:val="000000"/>
          <w:sz w:val="28"/>
          <w:szCs w:val="28"/>
        </w:rPr>
        <w:t>чета малоимущих граждан, в целях принятия на учет нуждающихся в жилых помещениях, предоставляемых</w:t>
      </w:r>
      <w:r w:rsidR="0050250F">
        <w:rPr>
          <w:color w:val="000000"/>
          <w:sz w:val="28"/>
          <w:szCs w:val="28"/>
        </w:rPr>
        <w:t xml:space="preserve"> по договорам социального найма (Приложение </w:t>
      </w:r>
      <w:r w:rsidR="00CA0C90">
        <w:rPr>
          <w:color w:val="000000"/>
          <w:sz w:val="28"/>
          <w:szCs w:val="28"/>
        </w:rPr>
        <w:t>7 к настоящему Регламенту</w:t>
      </w:r>
      <w:r w:rsidR="0050250F">
        <w:rPr>
          <w:color w:val="000000"/>
          <w:sz w:val="28"/>
          <w:szCs w:val="28"/>
        </w:rPr>
        <w:t>).</w:t>
      </w:r>
    </w:p>
    <w:p w:rsidR="008F1836" w:rsidRDefault="008F1836" w:rsidP="0050250F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Сформированные дела подлежат хранению в хронологическом порядке, с даты подачи заявления.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Отдельному учету подлежат дела о доходах граждан, в отношении которых вынесено решение об отказе в признании малоимущими в целях предоставления им по договорам социального найма жилых помещений муниципального жилищного фонда.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учитываются уведомления о невозможности рассмотрения заявления.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Блок-схема предоставления муниципальной услуги приведена в </w:t>
      </w:r>
      <w:r w:rsidRPr="00863C31">
        <w:rPr>
          <w:color w:val="000000"/>
          <w:sz w:val="28"/>
          <w:szCs w:val="28"/>
        </w:rPr>
        <w:t>приложении</w:t>
      </w:r>
      <w:r w:rsidR="00770050" w:rsidRPr="00863C31">
        <w:rPr>
          <w:color w:val="000000"/>
          <w:sz w:val="28"/>
          <w:szCs w:val="28"/>
        </w:rPr>
        <w:t xml:space="preserve">  </w:t>
      </w:r>
      <w:r w:rsidR="00CA0C9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 настоящему регламенту.</w:t>
      </w:r>
    </w:p>
    <w:p w:rsidR="00770050" w:rsidRPr="00770050" w:rsidRDefault="00770050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E03DA5" w:rsidRPr="00E03DA5" w:rsidRDefault="00770050" w:rsidP="0027090B">
      <w:p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bookmarkStart w:id="38" w:name="Par151"/>
      <w:bookmarkEnd w:id="38"/>
      <w:r w:rsidRPr="00E03DA5">
        <w:rPr>
          <w:rFonts w:eastAsia="Calibri"/>
          <w:b/>
          <w:color w:val="000000" w:themeColor="text1"/>
          <w:sz w:val="28"/>
          <w:szCs w:val="28"/>
          <w:lang w:eastAsia="en-US"/>
        </w:rPr>
        <w:lastRenderedPageBreak/>
        <w:t xml:space="preserve">4. </w:t>
      </w:r>
      <w:r w:rsidR="00E03DA5" w:rsidRPr="00E03DA5">
        <w:rPr>
          <w:b/>
          <w:color w:val="000000" w:themeColor="text1"/>
          <w:sz w:val="28"/>
          <w:szCs w:val="28"/>
        </w:rPr>
        <w:t>Порядок и формы контроля за исполнением административного регламента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 xml:space="preserve">4.1. Текущий контроль за соблюдением действий, определенных административным регламентом предоставления муниципальной услуги, осуществляется главой </w:t>
      </w:r>
      <w:r w:rsidR="00D013E8">
        <w:rPr>
          <w:color w:val="000000"/>
          <w:sz w:val="28"/>
          <w:szCs w:val="28"/>
        </w:rPr>
        <w:t>Новолеушинского сельского поселения Тейковского муниципального района Ивановской области</w:t>
      </w: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Текущий контроль осуществляется в форме проверок соблюдения и исполнения ответственным лицом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 xml:space="preserve">Периодичность осуществления текущего контроля устанавливается главой </w:t>
      </w:r>
      <w:r w:rsidR="00D013E8">
        <w:rPr>
          <w:color w:val="000000"/>
          <w:sz w:val="28"/>
          <w:szCs w:val="28"/>
        </w:rPr>
        <w:t>Новолеушинского сельского поселения Тейковского муниципального района Ивановской области</w:t>
      </w: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По результатам проверок должностное лицо, осуществляющее текущий контроль, дает указания по устранению выявленных нарушений и контролирует их исполнение.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Текущий контроль осуществляется в процессе согласования подготовленных ответственным лицом проектов документов в рамках предоставления муниципальной услуги на соответствие положениям настоящего Регламента и действующему законодательству.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ответственного лица.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Периодичность проведения проверок может носить плановый характер (осуществляться не чаще 1 раза в год) и внеплановый характер.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Внеплановые проверки проводятся при получении Администрацией информации, подтверждаемой документами и иными доказательствами, свидетельствующими о наличии признаков нарушений, включая личные обращения Заявителей.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В случае выявления в ходе проведения проверки нарушений прав Заявителей осуществляется привлечение лиц, допустивших нарушение, к ответственности в соответствии с действующим законодательством.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4.3. Исполнители муниципальной услуги несут ответственность за: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- полноту и грамотность проведенного консультирования Заявителей;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- соблюдение сроков и порядка приема документов, правильность внесения записей в документы и соответствующие журналы;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- соответствие результатов рассмотрения документов требованиям законодательства Российской Федерации;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- соблюдение сроков, порядка предоставления муниципальной услуги, подготовки ответа о предоставлении муниципальной услуги.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center"/>
        <w:outlineLvl w:val="1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b/>
          <w:color w:val="000000" w:themeColor="text1"/>
          <w:sz w:val="28"/>
          <w:szCs w:val="28"/>
          <w:lang w:eastAsia="en-US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03DA5" w:rsidRPr="00E03DA5" w:rsidRDefault="00944586" w:rsidP="0027090B">
      <w:pPr>
        <w:pStyle w:val="a7"/>
        <w:numPr>
          <w:ilvl w:val="1"/>
          <w:numId w:val="21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b/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E03DA5" w:rsidRPr="00E03DA5">
        <w:rPr>
          <w:bCs/>
          <w:color w:val="000000"/>
          <w:sz w:val="28"/>
          <w:szCs w:val="28"/>
        </w:rPr>
        <w:t xml:space="preserve"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</w:t>
      </w:r>
      <w:r w:rsidR="00F96C46">
        <w:rPr>
          <w:bCs/>
          <w:color w:val="000000"/>
          <w:sz w:val="28"/>
          <w:szCs w:val="28"/>
        </w:rPr>
        <w:t>Администрации</w:t>
      </w:r>
      <w:r w:rsidR="00E03DA5" w:rsidRPr="00E03DA5">
        <w:rPr>
          <w:bCs/>
          <w:color w:val="000000"/>
          <w:sz w:val="28"/>
          <w:szCs w:val="28"/>
        </w:rPr>
        <w:t>, предоставляющего муниципальную услугу, или муниципального служащего.</w:t>
      </w:r>
    </w:p>
    <w:p w:rsidR="00E03DA5" w:rsidRDefault="00E03DA5" w:rsidP="0027090B">
      <w:pPr>
        <w:pStyle w:val="a8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Заявитель может обратиться с жалобой</w:t>
      </w:r>
      <w:r w:rsidR="0050250F">
        <w:rPr>
          <w:bCs/>
          <w:color w:val="000000"/>
          <w:sz w:val="28"/>
          <w:szCs w:val="28"/>
        </w:rPr>
        <w:t xml:space="preserve"> (Приложение 9</w:t>
      </w:r>
      <w:r w:rsidR="000469A1">
        <w:rPr>
          <w:color w:val="000000"/>
          <w:sz w:val="28"/>
          <w:szCs w:val="28"/>
        </w:rPr>
        <w:t xml:space="preserve"> к настоящему Регламенту</w:t>
      </w:r>
      <w:r w:rsidR="0050250F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, в том числе в следующих случаях:</w:t>
      </w:r>
    </w:p>
    <w:p w:rsidR="00E03DA5" w:rsidRDefault="00E03DA5" w:rsidP="0027090B">
      <w:pPr>
        <w:pStyle w:val="a8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E03DA5" w:rsidRDefault="00E03DA5" w:rsidP="0027090B">
      <w:pPr>
        <w:pStyle w:val="a8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E03DA5" w:rsidRDefault="00E03DA5" w:rsidP="0027090B">
      <w:pPr>
        <w:pStyle w:val="a8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E03DA5" w:rsidRDefault="00E03DA5" w:rsidP="0027090B">
      <w:pPr>
        <w:pStyle w:val="a8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E03DA5" w:rsidRDefault="00E03DA5" w:rsidP="0027090B">
      <w:pPr>
        <w:pStyle w:val="a8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E03DA5" w:rsidRDefault="00E03DA5" w:rsidP="0027090B">
      <w:pPr>
        <w:pStyle w:val="a8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 требование с заявителя платы при предоставлении муниципальной услуги;</w:t>
      </w:r>
    </w:p>
    <w:p w:rsidR="00E03DA5" w:rsidRDefault="00E03DA5" w:rsidP="0027090B">
      <w:pPr>
        <w:pStyle w:val="a8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7) отказ </w:t>
      </w:r>
      <w:r w:rsidR="00944586">
        <w:rPr>
          <w:bCs/>
          <w:color w:val="000000"/>
          <w:sz w:val="28"/>
          <w:szCs w:val="28"/>
        </w:rPr>
        <w:t>Администрации</w:t>
      </w:r>
      <w:r>
        <w:rPr>
          <w:bCs/>
          <w:color w:val="000000"/>
          <w:sz w:val="28"/>
          <w:szCs w:val="28"/>
        </w:rPr>
        <w:t xml:space="preserve">, должностного лица </w:t>
      </w:r>
      <w:r w:rsidR="00944586">
        <w:rPr>
          <w:bCs/>
          <w:color w:val="000000"/>
          <w:sz w:val="28"/>
          <w:szCs w:val="28"/>
        </w:rPr>
        <w:t>Администрации</w:t>
      </w:r>
      <w:r>
        <w:rPr>
          <w:bCs/>
          <w:color w:val="000000"/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03DA5" w:rsidRDefault="00944586" w:rsidP="0027090B">
      <w:pPr>
        <w:pStyle w:val="a8"/>
        <w:numPr>
          <w:ilvl w:val="1"/>
          <w:numId w:val="2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E03DA5">
        <w:rPr>
          <w:bCs/>
          <w:color w:val="000000"/>
          <w:sz w:val="28"/>
          <w:szCs w:val="28"/>
        </w:rPr>
        <w:t>Общие требования к порядку подачи и рассмотрения жалобы.</w:t>
      </w:r>
    </w:p>
    <w:p w:rsidR="00E03DA5" w:rsidRDefault="00E03DA5" w:rsidP="0027090B">
      <w:pPr>
        <w:pStyle w:val="a8"/>
        <w:numPr>
          <w:ilvl w:val="2"/>
          <w:numId w:val="2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="003271CC">
        <w:rPr>
          <w:bCs/>
          <w:color w:val="000000"/>
          <w:sz w:val="28"/>
          <w:szCs w:val="28"/>
        </w:rPr>
        <w:t>администрации</w:t>
      </w:r>
      <w:r>
        <w:rPr>
          <w:bCs/>
          <w:color w:val="000000"/>
          <w:sz w:val="28"/>
          <w:szCs w:val="28"/>
        </w:rPr>
        <w:t>, предоставляющего муниципальную услугу, Порталов, а также может быть принята при личном приеме в соответствии с графиком приема. Жалоба может быть направлена по почте, с использованием информационно-телекоммуникационной сети «Интернет», через официальный сайт администрации, единый портал муниципальных услуг либо региональный портал муниципальных услуг, а также может быть принята при личном приеме заявителя.</w:t>
      </w:r>
    </w:p>
    <w:p w:rsidR="00E03DA5" w:rsidRDefault="00E03DA5" w:rsidP="0027090B">
      <w:pPr>
        <w:pStyle w:val="a8"/>
        <w:numPr>
          <w:ilvl w:val="2"/>
          <w:numId w:val="2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Особенности подачи и рассмотрения жалоб на решения и действия (бездействие) орган</w:t>
      </w:r>
      <w:r w:rsidR="003271CC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местного само</w:t>
      </w:r>
      <w:r w:rsidR="00563E29">
        <w:rPr>
          <w:bCs/>
          <w:color w:val="000000"/>
          <w:sz w:val="28"/>
          <w:szCs w:val="28"/>
        </w:rPr>
        <w:t>управления</w:t>
      </w:r>
      <w:r>
        <w:rPr>
          <w:bCs/>
          <w:color w:val="000000"/>
          <w:sz w:val="28"/>
          <w:szCs w:val="28"/>
        </w:rPr>
        <w:t xml:space="preserve"> и их должностных лиц, муниципальных служащих устанавливаются муниципальными правовыми актами.</w:t>
      </w:r>
    </w:p>
    <w:p w:rsidR="00E03DA5" w:rsidRDefault="00E03DA5" w:rsidP="0027090B">
      <w:pPr>
        <w:pStyle w:val="a8"/>
        <w:numPr>
          <w:ilvl w:val="2"/>
          <w:numId w:val="2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Жалоба должна содержать:</w:t>
      </w:r>
    </w:p>
    <w:p w:rsidR="00E03DA5" w:rsidRDefault="00E03DA5" w:rsidP="0027090B">
      <w:pPr>
        <w:pStyle w:val="a8"/>
        <w:tabs>
          <w:tab w:val="left" w:pos="0"/>
          <w:tab w:val="left" w:pos="142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03DA5" w:rsidRDefault="00E03DA5" w:rsidP="0027090B">
      <w:pPr>
        <w:pStyle w:val="a8"/>
        <w:tabs>
          <w:tab w:val="left" w:pos="0"/>
          <w:tab w:val="left" w:pos="142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3DA5" w:rsidRDefault="00E03DA5" w:rsidP="0027090B">
      <w:pPr>
        <w:pStyle w:val="a8"/>
        <w:tabs>
          <w:tab w:val="left" w:pos="0"/>
          <w:tab w:val="left" w:pos="142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03DA5" w:rsidRDefault="00E03DA5" w:rsidP="0027090B">
      <w:pPr>
        <w:pStyle w:val="a8"/>
        <w:tabs>
          <w:tab w:val="left" w:pos="0"/>
          <w:tab w:val="left" w:pos="142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03DA5" w:rsidRDefault="00E03DA5" w:rsidP="0027090B">
      <w:pPr>
        <w:pStyle w:val="a8"/>
        <w:numPr>
          <w:ilvl w:val="2"/>
          <w:numId w:val="2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Если в письменной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E03DA5" w:rsidRDefault="00E03DA5" w:rsidP="0027090B">
      <w:pPr>
        <w:pStyle w:val="a8"/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Орган, предоставляющий муниципальную услугу,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E03DA5" w:rsidRDefault="00E03DA5" w:rsidP="0027090B">
      <w:pPr>
        <w:pStyle w:val="a8"/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E03DA5" w:rsidRDefault="00E03DA5" w:rsidP="0027090B">
      <w:pPr>
        <w:pStyle w:val="a8"/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Если в письменной жалобе заявителя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орган, предоставляющий муниципальную услугу,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орган, предоставляющий муниципальную услугу, о чем уведомляется заявитель, направивший жалобу.</w:t>
      </w:r>
    </w:p>
    <w:p w:rsidR="00E03DA5" w:rsidRDefault="00E03DA5" w:rsidP="0027090B">
      <w:pPr>
        <w:pStyle w:val="a8"/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03DA5" w:rsidRDefault="00E03DA5" w:rsidP="0027090B">
      <w:pPr>
        <w:pStyle w:val="a8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E03DA5" w:rsidRDefault="00E03DA5" w:rsidP="0027090B">
      <w:pPr>
        <w:pStyle w:val="a8"/>
        <w:numPr>
          <w:ilvl w:val="2"/>
          <w:numId w:val="21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Срок подачи жалобы (обращения) не ограничен.</w:t>
      </w:r>
    </w:p>
    <w:p w:rsidR="00E03DA5" w:rsidRDefault="00E03DA5" w:rsidP="0027090B">
      <w:pPr>
        <w:pStyle w:val="a8"/>
        <w:numPr>
          <w:ilvl w:val="2"/>
          <w:numId w:val="2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03DA5" w:rsidRDefault="00E03DA5" w:rsidP="0027090B">
      <w:pPr>
        <w:pStyle w:val="a8"/>
        <w:numPr>
          <w:ilvl w:val="2"/>
          <w:numId w:val="2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E03DA5" w:rsidRDefault="00E03DA5" w:rsidP="0027090B">
      <w:pPr>
        <w:pStyle w:val="a8"/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актами, а также в иных формах;</w:t>
      </w:r>
    </w:p>
    <w:p w:rsidR="00E03DA5" w:rsidRDefault="00E03DA5" w:rsidP="0027090B">
      <w:pPr>
        <w:pStyle w:val="a8"/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отказывает в удовлетворении жалобы.</w:t>
      </w:r>
    </w:p>
    <w:p w:rsidR="00E03DA5" w:rsidRDefault="00E03DA5" w:rsidP="0027090B">
      <w:pPr>
        <w:pStyle w:val="a8"/>
        <w:numPr>
          <w:ilvl w:val="2"/>
          <w:numId w:val="2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 позднее дня, следующего за днем принятия решения, указанного в пункте 5.2.8,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3DA5" w:rsidRDefault="00E03DA5" w:rsidP="0027090B">
      <w:pPr>
        <w:pStyle w:val="a8"/>
        <w:numPr>
          <w:ilvl w:val="2"/>
          <w:numId w:val="2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E03DA5" w:rsidRDefault="00E03DA5" w:rsidP="0027090B">
      <w:pPr>
        <w:tabs>
          <w:tab w:val="left" w:pos="851"/>
          <w:tab w:val="left" w:pos="993"/>
          <w:tab w:val="left" w:pos="1134"/>
        </w:tabs>
        <w:spacing w:line="276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EF6F87" w:rsidRDefault="00EF6F87" w:rsidP="00EF6F87">
      <w:pPr>
        <w:ind w:firstLine="524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Приложение  1</w:t>
      </w:r>
    </w:p>
    <w:p w:rsidR="00EF6F87" w:rsidRDefault="00EF6F87" w:rsidP="00EF6F87">
      <w:pPr>
        <w:spacing w:line="276" w:lineRule="auto"/>
        <w:ind w:firstLine="524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административному регламенту</w:t>
      </w:r>
    </w:p>
    <w:p w:rsidR="00EF6F87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«Признание граждан малоимущими в целях</w:t>
      </w:r>
    </w:p>
    <w:p w:rsidR="00EF6F87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принятия их на учет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в качестве нуждающихся</w:t>
      </w:r>
    </w:p>
    <w:p w:rsidR="00EF6F87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в жилых помещениях,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предоставляемых по</w:t>
      </w:r>
    </w:p>
    <w:p w:rsidR="00EF6F87" w:rsidRPr="00563E29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договорам социального найма»</w:t>
      </w:r>
    </w:p>
    <w:p w:rsidR="00EF6F87" w:rsidRDefault="00EF6F87" w:rsidP="00EF6F87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EF6F87" w:rsidRPr="005160FB" w:rsidRDefault="00EF6F87" w:rsidP="00EF6F87">
      <w:pPr>
        <w:shd w:val="clear" w:color="auto" w:fill="FFFFFF"/>
        <w:spacing w:line="276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5160FB">
        <w:rPr>
          <w:b/>
          <w:color w:val="000000" w:themeColor="text1"/>
          <w:sz w:val="28"/>
          <w:szCs w:val="28"/>
        </w:rPr>
        <w:t>ФОРМА УВЕДОМЛЕНИЯ</w:t>
      </w:r>
    </w:p>
    <w:p w:rsidR="00EF6F87" w:rsidRPr="005160FB" w:rsidRDefault="00EF6F87" w:rsidP="00EF6F87">
      <w:pPr>
        <w:shd w:val="clear" w:color="auto" w:fill="FFFFFF"/>
        <w:spacing w:line="276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</w:t>
      </w:r>
      <w:r w:rsidRPr="005160FB">
        <w:rPr>
          <w:b/>
          <w:color w:val="000000" w:themeColor="text1"/>
          <w:sz w:val="28"/>
          <w:szCs w:val="28"/>
        </w:rPr>
        <w:t xml:space="preserve"> признании гражданина заявителя и членов его семьи малоимущими в целях принятия </w:t>
      </w:r>
      <w:r>
        <w:rPr>
          <w:b/>
          <w:color w:val="000000" w:themeColor="text1"/>
          <w:sz w:val="28"/>
          <w:szCs w:val="28"/>
        </w:rPr>
        <w:t xml:space="preserve">их </w:t>
      </w:r>
      <w:r w:rsidRPr="005160FB">
        <w:rPr>
          <w:b/>
          <w:color w:val="000000" w:themeColor="text1"/>
          <w:sz w:val="28"/>
          <w:szCs w:val="28"/>
        </w:rPr>
        <w:t>на учет</w:t>
      </w:r>
      <w:r>
        <w:rPr>
          <w:b/>
          <w:color w:val="000000" w:themeColor="text1"/>
          <w:sz w:val="28"/>
          <w:szCs w:val="28"/>
        </w:rPr>
        <w:t xml:space="preserve"> в качестве </w:t>
      </w:r>
      <w:r w:rsidRPr="005160FB">
        <w:rPr>
          <w:b/>
          <w:color w:val="000000" w:themeColor="text1"/>
          <w:sz w:val="28"/>
          <w:szCs w:val="28"/>
        </w:rPr>
        <w:t>нуждающихся в жилых помещениях, предоставляемых по договорам социального найма</w:t>
      </w:r>
    </w:p>
    <w:p w:rsidR="00EF6F87" w:rsidRDefault="00EF6F87" w:rsidP="00EF6F87">
      <w:pPr>
        <w:jc w:val="center"/>
        <w:rPr>
          <w:b/>
          <w:sz w:val="28"/>
          <w:szCs w:val="28"/>
        </w:rPr>
      </w:pPr>
    </w:p>
    <w:p w:rsidR="00EF6F87" w:rsidRDefault="00EF6F87" w:rsidP="00EF6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F6F87" w:rsidRDefault="00EF6F87" w:rsidP="00EF6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НОВОЛЕУШИНСКОГО СЕЛЬСКОГО ПОСЕЛЕНИЯ</w:t>
      </w:r>
    </w:p>
    <w:p w:rsidR="00EF6F87" w:rsidRDefault="00EF6F87" w:rsidP="00EF6F87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ТЕЙКОВСКОГО МУНИЦИПАЛЬНОГО РАЙОНА </w:t>
      </w:r>
    </w:p>
    <w:p w:rsidR="00EF6F87" w:rsidRDefault="00EF6F87" w:rsidP="00EF6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EF6F87" w:rsidRDefault="00EF6F87" w:rsidP="00EF6F87">
      <w:pPr>
        <w:jc w:val="center"/>
        <w:rPr>
          <w:u w:val="single"/>
        </w:rPr>
      </w:pPr>
    </w:p>
    <w:p w:rsidR="00EF6F87" w:rsidRDefault="00EF6F87" w:rsidP="00EF6F87">
      <w:pPr>
        <w:jc w:val="both"/>
        <w:rPr>
          <w:sz w:val="20"/>
          <w:szCs w:val="20"/>
        </w:rPr>
      </w:pPr>
      <w:r>
        <w:rPr>
          <w:sz w:val="20"/>
          <w:szCs w:val="20"/>
        </w:rPr>
        <w:t>155051 Ивановская обл., Тейковский р-н,                                                                              Тел/факс (49343) 4-91-93</w:t>
      </w:r>
    </w:p>
    <w:p w:rsidR="00EF6F87" w:rsidRDefault="00EF6F87" w:rsidP="00EF6F87">
      <w:pPr>
        <w:pBdr>
          <w:bottom w:val="single" w:sz="12" w:space="1" w:color="auto"/>
        </w:pBd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с. Новое Леушино, пл. Ленина, дом 12                                                                                  почта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nlsp</w:t>
      </w:r>
      <w:r>
        <w:rPr>
          <w:sz w:val="20"/>
          <w:szCs w:val="20"/>
        </w:rPr>
        <w:t>37@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EF6F87" w:rsidRPr="00AE327F" w:rsidRDefault="00EF6F87" w:rsidP="00EF6F87">
      <w:pPr>
        <w:tabs>
          <w:tab w:val="left" w:pos="4860"/>
        </w:tabs>
        <w:spacing w:line="276" w:lineRule="auto"/>
        <w:ind w:left="4860" w:hanging="4860"/>
        <w:jc w:val="right"/>
        <w:rPr>
          <w:b/>
          <w:sz w:val="28"/>
          <w:szCs w:val="28"/>
        </w:rPr>
      </w:pPr>
    </w:p>
    <w:p w:rsidR="00EF6F87" w:rsidRDefault="00EF6F87" w:rsidP="00EF6F87">
      <w:pPr>
        <w:shd w:val="clear" w:color="auto" w:fill="FFFFFF"/>
        <w:spacing w:line="276" w:lineRule="auto"/>
        <w:textAlignment w:val="baseline"/>
        <w:rPr>
          <w:bCs/>
          <w:sz w:val="28"/>
          <w:szCs w:val="28"/>
        </w:rPr>
      </w:pPr>
      <w:r w:rsidRPr="00AE327F">
        <w:rPr>
          <w:bCs/>
          <w:sz w:val="28"/>
          <w:szCs w:val="28"/>
        </w:rPr>
        <w:t xml:space="preserve">______________№ ________ </w:t>
      </w:r>
    </w:p>
    <w:p w:rsidR="00EF6F87" w:rsidRPr="00AE327F" w:rsidRDefault="00EF6F87" w:rsidP="00EF6F87">
      <w:pPr>
        <w:shd w:val="clear" w:color="auto" w:fill="FFFFFF"/>
        <w:spacing w:line="276" w:lineRule="auto"/>
        <w:ind w:firstLine="7513"/>
        <w:textAlignment w:val="baseline"/>
        <w:rPr>
          <w:color w:val="000000" w:themeColor="text1"/>
          <w:sz w:val="28"/>
          <w:szCs w:val="28"/>
        </w:rPr>
      </w:pPr>
      <w:r w:rsidRPr="00AE327F">
        <w:rPr>
          <w:color w:val="000000" w:themeColor="text1"/>
          <w:sz w:val="28"/>
          <w:szCs w:val="28"/>
        </w:rPr>
        <w:t>Ф.И.О. заявителя</w:t>
      </w:r>
    </w:p>
    <w:p w:rsidR="00EF6F87" w:rsidRPr="00AE327F" w:rsidRDefault="00EF6F87" w:rsidP="00EF6F87">
      <w:pPr>
        <w:shd w:val="clear" w:color="auto" w:fill="FFFFFF"/>
        <w:spacing w:line="276" w:lineRule="auto"/>
        <w:jc w:val="right"/>
        <w:textAlignment w:val="baseline"/>
        <w:rPr>
          <w:color w:val="000000" w:themeColor="text1"/>
          <w:sz w:val="28"/>
          <w:szCs w:val="28"/>
        </w:rPr>
      </w:pPr>
      <w:r w:rsidRPr="00AE327F">
        <w:rPr>
          <w:color w:val="000000" w:themeColor="text1"/>
          <w:sz w:val="28"/>
          <w:szCs w:val="28"/>
        </w:rPr>
        <w:t>адрес проживания</w:t>
      </w:r>
    </w:p>
    <w:p w:rsidR="00EF6F87" w:rsidRPr="00AE327F" w:rsidRDefault="00EF6F87" w:rsidP="00EF6F87">
      <w:pPr>
        <w:shd w:val="clear" w:color="auto" w:fill="FFFFFF"/>
        <w:spacing w:line="276" w:lineRule="auto"/>
        <w:ind w:firstLine="708"/>
        <w:jc w:val="center"/>
        <w:textAlignment w:val="baseline"/>
        <w:rPr>
          <w:color w:val="000000" w:themeColor="text1"/>
          <w:sz w:val="28"/>
          <w:szCs w:val="28"/>
        </w:rPr>
      </w:pPr>
    </w:p>
    <w:p w:rsidR="00EF6F87" w:rsidRPr="00AE327F" w:rsidRDefault="00EF6F87" w:rsidP="00EF6F87">
      <w:pPr>
        <w:shd w:val="clear" w:color="auto" w:fill="FFFFFF"/>
        <w:spacing w:line="276" w:lineRule="auto"/>
        <w:ind w:firstLine="708"/>
        <w:jc w:val="center"/>
        <w:textAlignment w:val="baseline"/>
        <w:rPr>
          <w:color w:val="000000" w:themeColor="text1"/>
          <w:sz w:val="28"/>
          <w:szCs w:val="28"/>
        </w:rPr>
      </w:pPr>
      <w:r w:rsidRPr="00AE327F">
        <w:rPr>
          <w:color w:val="000000" w:themeColor="text1"/>
          <w:sz w:val="28"/>
          <w:szCs w:val="28"/>
        </w:rPr>
        <w:t>УВЕДОМЛЕНИЕ</w:t>
      </w:r>
    </w:p>
    <w:p w:rsidR="00EF6F87" w:rsidRPr="00AE327F" w:rsidRDefault="00EF6F87" w:rsidP="00EF6F87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:rsidR="00EF6F87" w:rsidRPr="00AE327F" w:rsidRDefault="00EF6F87" w:rsidP="00EF6F87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E327F">
        <w:rPr>
          <w:color w:val="000000" w:themeColor="text1"/>
          <w:sz w:val="28"/>
          <w:szCs w:val="28"/>
        </w:rPr>
        <w:t>На Ваше заявление от _________</w:t>
      </w:r>
      <w:r>
        <w:rPr>
          <w:color w:val="000000" w:themeColor="text1"/>
          <w:sz w:val="28"/>
          <w:szCs w:val="28"/>
        </w:rPr>
        <w:t>___</w:t>
      </w:r>
      <w:r w:rsidRPr="00AE327F">
        <w:rPr>
          <w:color w:val="000000" w:themeColor="text1"/>
          <w:sz w:val="28"/>
          <w:szCs w:val="28"/>
        </w:rPr>
        <w:t xml:space="preserve"> №_____, сообщаем, что в соответствии с </w:t>
      </w:r>
      <w:r>
        <w:rPr>
          <w:color w:val="000000" w:themeColor="text1"/>
          <w:sz w:val="28"/>
          <w:szCs w:val="28"/>
        </w:rPr>
        <w:t>постановлением</w:t>
      </w:r>
      <w:r w:rsidRPr="00AE327F">
        <w:rPr>
          <w:color w:val="000000" w:themeColor="text1"/>
          <w:sz w:val="28"/>
          <w:szCs w:val="28"/>
        </w:rPr>
        <w:t xml:space="preserve"> администрации Новолеушинского сельского поселения Тейковского муниципального района Ивановской области от</w:t>
      </w:r>
      <w:r>
        <w:rPr>
          <w:color w:val="000000" w:themeColor="text1"/>
          <w:sz w:val="28"/>
          <w:szCs w:val="28"/>
        </w:rPr>
        <w:t xml:space="preserve"> </w:t>
      </w:r>
      <w:r w:rsidRPr="00AE327F">
        <w:rPr>
          <w:color w:val="000000" w:themeColor="text1"/>
          <w:sz w:val="28"/>
          <w:szCs w:val="28"/>
        </w:rPr>
        <w:t>_______ № ________ «</w:t>
      </w:r>
      <w:r w:rsidRPr="00AE327F">
        <w:rPr>
          <w:color w:val="000000"/>
          <w:sz w:val="28"/>
          <w:szCs w:val="28"/>
        </w:rPr>
        <w:t>О признании граждан малоимущим</w:t>
      </w:r>
      <w:r>
        <w:rPr>
          <w:color w:val="000000"/>
          <w:sz w:val="28"/>
          <w:szCs w:val="28"/>
        </w:rPr>
        <w:t>и</w:t>
      </w:r>
      <w:r w:rsidRPr="00AE327F">
        <w:rPr>
          <w:color w:val="000000"/>
          <w:sz w:val="28"/>
          <w:szCs w:val="28"/>
        </w:rPr>
        <w:t xml:space="preserve"> в </w:t>
      </w:r>
      <w:r w:rsidRPr="005160FB">
        <w:rPr>
          <w:color w:val="000000"/>
          <w:sz w:val="28"/>
          <w:szCs w:val="28"/>
        </w:rPr>
        <w:t xml:space="preserve">целях </w:t>
      </w:r>
      <w:r w:rsidRPr="005160FB">
        <w:rPr>
          <w:color w:val="000000" w:themeColor="text1"/>
          <w:sz w:val="28"/>
          <w:szCs w:val="28"/>
        </w:rPr>
        <w:t xml:space="preserve">принятия </w:t>
      </w:r>
      <w:r>
        <w:rPr>
          <w:color w:val="000000" w:themeColor="text1"/>
          <w:sz w:val="28"/>
          <w:szCs w:val="28"/>
        </w:rPr>
        <w:t xml:space="preserve">их </w:t>
      </w:r>
      <w:r w:rsidRPr="005160FB">
        <w:rPr>
          <w:color w:val="000000" w:themeColor="text1"/>
          <w:sz w:val="28"/>
          <w:szCs w:val="28"/>
        </w:rPr>
        <w:t>на учет в качестве нуждающихся в жилых помещениях, предоставляемых по договорам социального найма»,</w:t>
      </w:r>
      <w:r w:rsidRPr="00AE327F">
        <w:rPr>
          <w:color w:val="000000" w:themeColor="text1"/>
          <w:sz w:val="28"/>
          <w:szCs w:val="28"/>
        </w:rPr>
        <w:t xml:space="preserve"> Вы ______________________</w:t>
      </w:r>
      <w:r>
        <w:rPr>
          <w:color w:val="000000" w:themeColor="text1"/>
          <w:sz w:val="28"/>
          <w:szCs w:val="28"/>
        </w:rPr>
        <w:t>______________________</w:t>
      </w:r>
      <w:r w:rsidRPr="00AE327F">
        <w:rPr>
          <w:color w:val="000000" w:themeColor="text1"/>
          <w:sz w:val="28"/>
          <w:szCs w:val="28"/>
        </w:rPr>
        <w:t>__</w:t>
      </w:r>
    </w:p>
    <w:p w:rsidR="00EF6F87" w:rsidRDefault="00EF6F87" w:rsidP="00EF6F87">
      <w:pPr>
        <w:shd w:val="clear" w:color="auto" w:fill="FFFFFF"/>
        <w:spacing w:line="276" w:lineRule="auto"/>
        <w:ind w:firstLine="5103"/>
        <w:jc w:val="center"/>
        <w:textAlignment w:val="baseline"/>
        <w:rPr>
          <w:color w:val="000000" w:themeColor="text1"/>
          <w:sz w:val="16"/>
          <w:szCs w:val="16"/>
        </w:rPr>
      </w:pPr>
      <w:r w:rsidRPr="00AE327F">
        <w:rPr>
          <w:color w:val="000000" w:themeColor="text1"/>
          <w:sz w:val="16"/>
          <w:szCs w:val="16"/>
        </w:rPr>
        <w:t>(Ф.И.О. заявителя)</w:t>
      </w:r>
    </w:p>
    <w:p w:rsidR="00EF6F87" w:rsidRPr="00AE327F" w:rsidRDefault="00EF6F87" w:rsidP="00EF6F87">
      <w:pPr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AE327F">
        <w:rPr>
          <w:color w:val="000000" w:themeColor="text1"/>
          <w:sz w:val="28"/>
          <w:szCs w:val="28"/>
        </w:rPr>
        <w:t>и члены Вашей семьи _____________________________________</w:t>
      </w:r>
      <w:r>
        <w:rPr>
          <w:color w:val="000000" w:themeColor="text1"/>
          <w:sz w:val="28"/>
          <w:szCs w:val="28"/>
        </w:rPr>
        <w:t>____________</w:t>
      </w:r>
    </w:p>
    <w:p w:rsidR="00EF6F87" w:rsidRPr="00AE327F" w:rsidRDefault="00EF6F87" w:rsidP="00EF6F87">
      <w:pPr>
        <w:shd w:val="clear" w:color="auto" w:fill="FFFFFF"/>
        <w:spacing w:line="276" w:lineRule="auto"/>
        <w:ind w:firstLine="2410"/>
        <w:jc w:val="center"/>
        <w:textAlignment w:val="baseline"/>
        <w:rPr>
          <w:color w:val="000000" w:themeColor="text1"/>
          <w:sz w:val="16"/>
          <w:szCs w:val="16"/>
        </w:rPr>
      </w:pPr>
      <w:r w:rsidRPr="00AE327F">
        <w:rPr>
          <w:color w:val="000000" w:themeColor="text1"/>
          <w:sz w:val="16"/>
          <w:szCs w:val="16"/>
        </w:rPr>
        <w:t>(Ф.И.О. членов семьи заявителя)</w:t>
      </w:r>
    </w:p>
    <w:p w:rsidR="00EF6F87" w:rsidRPr="005160FB" w:rsidRDefault="00EF6F87" w:rsidP="00EF6F87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E327F">
        <w:rPr>
          <w:color w:val="000000" w:themeColor="text1"/>
          <w:sz w:val="28"/>
          <w:szCs w:val="28"/>
        </w:rPr>
        <w:t xml:space="preserve">признаны малоимущими </w:t>
      </w:r>
      <w:r w:rsidRPr="00AE327F">
        <w:rPr>
          <w:color w:val="000000"/>
          <w:sz w:val="28"/>
          <w:szCs w:val="28"/>
        </w:rPr>
        <w:t xml:space="preserve">в </w:t>
      </w:r>
      <w:r w:rsidRPr="005160FB">
        <w:rPr>
          <w:color w:val="000000"/>
          <w:sz w:val="28"/>
          <w:szCs w:val="28"/>
        </w:rPr>
        <w:t xml:space="preserve">целях </w:t>
      </w:r>
      <w:r w:rsidRPr="005160FB">
        <w:rPr>
          <w:color w:val="000000" w:themeColor="text1"/>
          <w:sz w:val="28"/>
          <w:szCs w:val="28"/>
        </w:rPr>
        <w:t>принятия на учет в качестве нуждающихся в жилых помещениях, предоставляемых по договорам социального найма.</w:t>
      </w:r>
    </w:p>
    <w:p w:rsidR="00EF6F87" w:rsidRPr="00AE327F" w:rsidRDefault="00EF6F87" w:rsidP="00EF6F87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327F">
        <w:rPr>
          <w:color w:val="000000" w:themeColor="text1"/>
          <w:sz w:val="28"/>
          <w:szCs w:val="28"/>
        </w:rPr>
        <w:t xml:space="preserve">Вам и членам вашей семьи необходимо ежегодно, в срок до </w:t>
      </w:r>
      <w:r>
        <w:rPr>
          <w:color w:val="000000" w:themeColor="text1"/>
          <w:sz w:val="28"/>
          <w:szCs w:val="28"/>
        </w:rPr>
        <w:t xml:space="preserve">31 марта </w:t>
      </w:r>
      <w:r w:rsidRPr="00AE327F">
        <w:rPr>
          <w:color w:val="000000" w:themeColor="text1"/>
          <w:sz w:val="28"/>
          <w:szCs w:val="28"/>
        </w:rPr>
        <w:t>подтверждать статус малоимущих.</w:t>
      </w:r>
    </w:p>
    <w:p w:rsidR="00EF6F87" w:rsidRPr="00055DF4" w:rsidRDefault="00EF6F87" w:rsidP="00EF6F87">
      <w:pPr>
        <w:tabs>
          <w:tab w:val="left" w:pos="0"/>
        </w:tabs>
        <w:spacing w:line="276" w:lineRule="auto"/>
        <w:jc w:val="both"/>
        <w:rPr>
          <w:bCs/>
          <w:szCs w:val="28"/>
        </w:rPr>
      </w:pPr>
    </w:p>
    <w:p w:rsidR="00EF6F87" w:rsidRPr="00055DF4" w:rsidRDefault="00EF6F87" w:rsidP="00EF6F87">
      <w:pPr>
        <w:tabs>
          <w:tab w:val="left" w:pos="0"/>
        </w:tabs>
        <w:spacing w:line="276" w:lineRule="auto"/>
        <w:jc w:val="both"/>
        <w:rPr>
          <w:bCs/>
          <w:szCs w:val="28"/>
        </w:rPr>
      </w:pPr>
      <w:r w:rsidRPr="00055DF4">
        <w:rPr>
          <w:bCs/>
          <w:szCs w:val="28"/>
        </w:rPr>
        <w:tab/>
      </w:r>
    </w:p>
    <w:p w:rsidR="00EF6F87" w:rsidRPr="005F3011" w:rsidRDefault="00EF6F87" w:rsidP="00EF6F87">
      <w:pPr>
        <w:tabs>
          <w:tab w:val="left" w:pos="4860"/>
        </w:tabs>
        <w:spacing w:line="276" w:lineRule="auto"/>
        <w:ind w:left="4860" w:hanging="4860"/>
        <w:rPr>
          <w:b/>
          <w:bCs/>
          <w:sz w:val="28"/>
          <w:szCs w:val="28"/>
        </w:rPr>
      </w:pPr>
      <w:r w:rsidRPr="005F3011">
        <w:rPr>
          <w:b/>
          <w:bCs/>
          <w:sz w:val="28"/>
          <w:szCs w:val="28"/>
        </w:rPr>
        <w:t>Глава Новолеушинского сельского поселения</w:t>
      </w:r>
    </w:p>
    <w:p w:rsidR="00EF6F87" w:rsidRDefault="00EF6F87" w:rsidP="00EF6F87">
      <w:pPr>
        <w:tabs>
          <w:tab w:val="left" w:pos="4860"/>
        </w:tabs>
        <w:spacing w:line="276" w:lineRule="auto"/>
        <w:ind w:left="4860" w:hanging="4860"/>
        <w:rPr>
          <w:b/>
          <w:bCs/>
          <w:szCs w:val="28"/>
        </w:rPr>
      </w:pPr>
      <w:r w:rsidRPr="005F3011">
        <w:rPr>
          <w:b/>
          <w:bCs/>
          <w:sz w:val="28"/>
          <w:szCs w:val="28"/>
        </w:rPr>
        <w:t xml:space="preserve">Тейковского муниципального района  </w:t>
      </w:r>
      <w:r w:rsidRPr="005F3011">
        <w:rPr>
          <w:b/>
          <w:bCs/>
          <w:sz w:val="28"/>
          <w:szCs w:val="28"/>
        </w:rPr>
        <w:tab/>
      </w:r>
      <w:r w:rsidRPr="005F3011">
        <w:rPr>
          <w:b/>
          <w:bCs/>
          <w:sz w:val="28"/>
          <w:szCs w:val="28"/>
        </w:rPr>
        <w:tab/>
        <w:t>__________        _____________</w:t>
      </w:r>
    </w:p>
    <w:p w:rsidR="00EF6F87" w:rsidRDefault="00EF6F87" w:rsidP="00EF6F87">
      <w:pPr>
        <w:shd w:val="clear" w:color="auto" w:fill="FFFFFF"/>
        <w:spacing w:line="276" w:lineRule="auto"/>
        <w:ind w:firstLine="5529"/>
        <w:jc w:val="center"/>
        <w:textAlignment w:val="baseline"/>
        <w:rPr>
          <w:szCs w:val="28"/>
          <w:u w:val="single"/>
        </w:rPr>
      </w:pPr>
      <w:r>
        <w:rPr>
          <w:color w:val="000000" w:themeColor="text1"/>
          <w:sz w:val="16"/>
          <w:szCs w:val="16"/>
        </w:rPr>
        <w:t xml:space="preserve">(подпись) </w:t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 w:rsidRPr="00AE327F">
        <w:rPr>
          <w:color w:val="000000" w:themeColor="text1"/>
          <w:sz w:val="16"/>
          <w:szCs w:val="16"/>
        </w:rPr>
        <w:t>(Ф.И.О.)</w:t>
      </w:r>
      <w:r>
        <w:rPr>
          <w:szCs w:val="28"/>
          <w:u w:val="single"/>
        </w:rPr>
        <w:br w:type="page"/>
      </w:r>
    </w:p>
    <w:p w:rsidR="00EF6F87" w:rsidRPr="0041385E" w:rsidRDefault="00EF6F87" w:rsidP="00EF6F87">
      <w:pPr>
        <w:tabs>
          <w:tab w:val="left" w:pos="-142"/>
        </w:tabs>
        <w:spacing w:line="276" w:lineRule="auto"/>
        <w:ind w:firstLine="5245"/>
        <w:jc w:val="center"/>
        <w:rPr>
          <w:rFonts w:eastAsia="Calibri"/>
          <w:sz w:val="22"/>
          <w:szCs w:val="22"/>
          <w:lang w:eastAsia="en-US"/>
        </w:rPr>
      </w:pPr>
      <w:r w:rsidRPr="0041385E">
        <w:rPr>
          <w:rFonts w:eastAsia="Calibri"/>
          <w:sz w:val="22"/>
          <w:szCs w:val="22"/>
          <w:lang w:eastAsia="en-US"/>
        </w:rPr>
        <w:t xml:space="preserve">Приложение № </w:t>
      </w:r>
      <w:r>
        <w:rPr>
          <w:rFonts w:eastAsia="Calibri"/>
          <w:sz w:val="22"/>
          <w:szCs w:val="22"/>
          <w:lang w:eastAsia="en-US"/>
        </w:rPr>
        <w:t>2</w:t>
      </w:r>
    </w:p>
    <w:p w:rsidR="00EF6F87" w:rsidRDefault="00EF6F87" w:rsidP="00EF6F87">
      <w:pPr>
        <w:spacing w:line="276" w:lineRule="auto"/>
        <w:ind w:firstLine="524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административному регламенту</w:t>
      </w:r>
    </w:p>
    <w:p w:rsidR="00EF6F87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«Признание граждан малоимущими в целях</w:t>
      </w:r>
    </w:p>
    <w:p w:rsidR="00EF6F87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принятия их на учет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в качестве нуждающихся</w:t>
      </w:r>
    </w:p>
    <w:p w:rsidR="00EF6F87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в жилых помещениях,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предоставляемых по</w:t>
      </w:r>
    </w:p>
    <w:p w:rsidR="00EF6F87" w:rsidRPr="00563E29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договорам социального найма»</w:t>
      </w:r>
    </w:p>
    <w:p w:rsidR="00EF6F87" w:rsidRDefault="00EF6F87" w:rsidP="00EF6F87">
      <w:pPr>
        <w:shd w:val="clear" w:color="auto" w:fill="FFFFFF"/>
        <w:spacing w:line="276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EF6F87" w:rsidRPr="00C61E24" w:rsidRDefault="00EF6F87" w:rsidP="00EF6F87">
      <w:pPr>
        <w:shd w:val="clear" w:color="auto" w:fill="FFFFFF"/>
        <w:spacing w:line="276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C61E24">
        <w:rPr>
          <w:b/>
          <w:color w:val="000000" w:themeColor="text1"/>
          <w:sz w:val="28"/>
          <w:szCs w:val="28"/>
        </w:rPr>
        <w:t>ФОРМА УВЕДОМЛЕНИЯ</w:t>
      </w:r>
    </w:p>
    <w:p w:rsidR="00EF6F87" w:rsidRPr="005160FB" w:rsidRDefault="00EF6F87" w:rsidP="00EF6F87">
      <w:pPr>
        <w:shd w:val="clear" w:color="auto" w:fill="FFFFFF"/>
        <w:spacing w:line="276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</w:t>
      </w:r>
      <w:r w:rsidRPr="00C61E24">
        <w:rPr>
          <w:b/>
          <w:color w:val="000000" w:themeColor="text1"/>
          <w:sz w:val="28"/>
          <w:szCs w:val="28"/>
        </w:rPr>
        <w:t xml:space="preserve">б отказе в признании гражданина заявителя и членов его семьи малоимущими в целях принятия </w:t>
      </w:r>
      <w:r>
        <w:rPr>
          <w:b/>
          <w:color w:val="000000" w:themeColor="text1"/>
          <w:sz w:val="28"/>
          <w:szCs w:val="28"/>
        </w:rPr>
        <w:t xml:space="preserve">их </w:t>
      </w:r>
      <w:r w:rsidRPr="00C61E24">
        <w:rPr>
          <w:b/>
          <w:color w:val="000000" w:themeColor="text1"/>
          <w:sz w:val="28"/>
          <w:szCs w:val="28"/>
        </w:rPr>
        <w:t>на учет</w:t>
      </w:r>
      <w:r>
        <w:rPr>
          <w:b/>
          <w:color w:val="000000" w:themeColor="text1"/>
          <w:sz w:val="28"/>
          <w:szCs w:val="28"/>
        </w:rPr>
        <w:t xml:space="preserve"> в качестве </w:t>
      </w:r>
      <w:r w:rsidRPr="005160FB">
        <w:rPr>
          <w:b/>
          <w:color w:val="000000" w:themeColor="text1"/>
          <w:sz w:val="28"/>
          <w:szCs w:val="28"/>
        </w:rPr>
        <w:t>нуждающихся в жилых помещениях, предоставляемых по договорам социального найма</w:t>
      </w:r>
    </w:p>
    <w:p w:rsidR="00EF6F87" w:rsidRDefault="00EF6F87" w:rsidP="00EF6F87">
      <w:pPr>
        <w:jc w:val="center"/>
        <w:rPr>
          <w:b/>
          <w:sz w:val="28"/>
          <w:szCs w:val="28"/>
        </w:rPr>
      </w:pPr>
    </w:p>
    <w:p w:rsidR="00EF6F87" w:rsidRDefault="00EF6F87" w:rsidP="00EF6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F6F87" w:rsidRDefault="00EF6F87" w:rsidP="00EF6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НОВОЛЕУШИНСКОГО СЕЛЬСКОГО ПОСЕЛЕНИЯ</w:t>
      </w:r>
    </w:p>
    <w:p w:rsidR="00EF6F87" w:rsidRDefault="00EF6F87" w:rsidP="00EF6F87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ТЕЙКОВСКОГО МУНИЦИПАЛЬНОГО РАЙОНА </w:t>
      </w:r>
    </w:p>
    <w:p w:rsidR="00EF6F87" w:rsidRDefault="00EF6F87" w:rsidP="00EF6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EF6F87" w:rsidRDefault="00EF6F87" w:rsidP="00EF6F87">
      <w:pPr>
        <w:jc w:val="center"/>
        <w:rPr>
          <w:u w:val="single"/>
        </w:rPr>
      </w:pPr>
    </w:p>
    <w:p w:rsidR="00EF6F87" w:rsidRDefault="00EF6F87" w:rsidP="00EF6F87">
      <w:pPr>
        <w:jc w:val="both"/>
        <w:rPr>
          <w:sz w:val="20"/>
          <w:szCs w:val="20"/>
        </w:rPr>
      </w:pPr>
      <w:r>
        <w:rPr>
          <w:sz w:val="20"/>
          <w:szCs w:val="20"/>
        </w:rPr>
        <w:t>155051 Ивановская обл., Тейковский р-н,                                                                              Тел/факс (49343) 4-91-93</w:t>
      </w:r>
    </w:p>
    <w:p w:rsidR="00EF6F87" w:rsidRDefault="00EF6F87" w:rsidP="00EF6F87">
      <w:pPr>
        <w:pBdr>
          <w:bottom w:val="single" w:sz="12" w:space="1" w:color="auto"/>
        </w:pBd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с. Новое Леушино, пл. Ленина, дом 12                                                                                  почта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nlsp</w:t>
      </w:r>
      <w:r>
        <w:rPr>
          <w:sz w:val="20"/>
          <w:szCs w:val="20"/>
        </w:rPr>
        <w:t>37@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EF6F87" w:rsidRPr="00AE327F" w:rsidRDefault="00EF6F87" w:rsidP="00EF6F87">
      <w:pPr>
        <w:tabs>
          <w:tab w:val="left" w:pos="4860"/>
        </w:tabs>
        <w:spacing w:line="276" w:lineRule="auto"/>
        <w:ind w:left="4860" w:hanging="4860"/>
        <w:jc w:val="right"/>
        <w:rPr>
          <w:b/>
          <w:sz w:val="28"/>
          <w:szCs w:val="28"/>
        </w:rPr>
      </w:pPr>
    </w:p>
    <w:p w:rsidR="00EF6F87" w:rsidRPr="00180F85" w:rsidRDefault="00EF6F87" w:rsidP="00EF6F87">
      <w:pPr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180F85">
        <w:rPr>
          <w:bCs/>
          <w:sz w:val="28"/>
          <w:szCs w:val="28"/>
        </w:rPr>
        <w:t xml:space="preserve">______________№ ________                                                        </w:t>
      </w:r>
      <w:r w:rsidRPr="00180F85">
        <w:rPr>
          <w:color w:val="000000" w:themeColor="text1"/>
          <w:sz w:val="28"/>
          <w:szCs w:val="28"/>
        </w:rPr>
        <w:t xml:space="preserve"> Ф.И.О. заявителя</w:t>
      </w:r>
    </w:p>
    <w:p w:rsidR="00EF6F87" w:rsidRPr="00180F85" w:rsidRDefault="00EF6F87" w:rsidP="00EF6F87">
      <w:pPr>
        <w:shd w:val="clear" w:color="auto" w:fill="FFFFFF"/>
        <w:spacing w:line="276" w:lineRule="auto"/>
        <w:jc w:val="right"/>
        <w:textAlignment w:val="baseline"/>
        <w:rPr>
          <w:color w:val="000000" w:themeColor="text1"/>
          <w:sz w:val="28"/>
          <w:szCs w:val="28"/>
        </w:rPr>
      </w:pPr>
      <w:r w:rsidRPr="00180F85">
        <w:rPr>
          <w:color w:val="000000" w:themeColor="text1"/>
          <w:sz w:val="28"/>
          <w:szCs w:val="28"/>
        </w:rPr>
        <w:t>адрес проживания</w:t>
      </w:r>
    </w:p>
    <w:p w:rsidR="00EF6F87" w:rsidRDefault="00EF6F87" w:rsidP="00EF6F87">
      <w:pPr>
        <w:shd w:val="clear" w:color="auto" w:fill="FFFFFF"/>
        <w:spacing w:line="276" w:lineRule="auto"/>
        <w:ind w:firstLine="708"/>
        <w:jc w:val="center"/>
        <w:textAlignment w:val="baseline"/>
        <w:rPr>
          <w:color w:val="000000" w:themeColor="text1"/>
          <w:sz w:val="28"/>
          <w:szCs w:val="28"/>
        </w:rPr>
      </w:pPr>
      <w:r w:rsidRPr="00180F85">
        <w:rPr>
          <w:color w:val="000000" w:themeColor="text1"/>
          <w:sz w:val="28"/>
          <w:szCs w:val="28"/>
        </w:rPr>
        <w:t>УВЕДОМЛЕНИЕ</w:t>
      </w:r>
    </w:p>
    <w:p w:rsidR="00EF6F87" w:rsidRPr="00180F85" w:rsidRDefault="00EF6F87" w:rsidP="00EF6F87">
      <w:pPr>
        <w:shd w:val="clear" w:color="auto" w:fill="FFFFFF"/>
        <w:spacing w:line="276" w:lineRule="auto"/>
        <w:ind w:firstLine="708"/>
        <w:jc w:val="center"/>
        <w:textAlignment w:val="baseline"/>
        <w:rPr>
          <w:color w:val="000000" w:themeColor="text1"/>
          <w:sz w:val="28"/>
          <w:szCs w:val="28"/>
        </w:rPr>
      </w:pPr>
    </w:p>
    <w:p w:rsidR="00EF6F87" w:rsidRDefault="00EF6F87" w:rsidP="00EF6F87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327F">
        <w:rPr>
          <w:color w:val="000000" w:themeColor="text1"/>
          <w:sz w:val="28"/>
          <w:szCs w:val="28"/>
        </w:rPr>
        <w:t>На Ваше заявление от _________</w:t>
      </w:r>
      <w:r>
        <w:rPr>
          <w:color w:val="000000" w:themeColor="text1"/>
          <w:sz w:val="28"/>
          <w:szCs w:val="28"/>
        </w:rPr>
        <w:t>___</w:t>
      </w:r>
      <w:r w:rsidRPr="00AE327F">
        <w:rPr>
          <w:color w:val="000000" w:themeColor="text1"/>
          <w:sz w:val="28"/>
          <w:szCs w:val="28"/>
        </w:rPr>
        <w:t xml:space="preserve"> №_____ сообщаем, что в соответствии с </w:t>
      </w:r>
      <w:r>
        <w:rPr>
          <w:color w:val="000000" w:themeColor="text1"/>
          <w:sz w:val="28"/>
          <w:szCs w:val="28"/>
        </w:rPr>
        <w:t>постановлением</w:t>
      </w:r>
      <w:r w:rsidRPr="00AE327F">
        <w:rPr>
          <w:color w:val="000000" w:themeColor="text1"/>
          <w:sz w:val="28"/>
          <w:szCs w:val="28"/>
        </w:rPr>
        <w:t xml:space="preserve"> администрации Новолеушинского сельского поселения Тейковского муниципального района Ивановской области от</w:t>
      </w:r>
      <w:r>
        <w:rPr>
          <w:color w:val="000000" w:themeColor="text1"/>
          <w:sz w:val="28"/>
          <w:szCs w:val="28"/>
        </w:rPr>
        <w:t xml:space="preserve"> </w:t>
      </w:r>
      <w:r w:rsidRPr="00AE327F">
        <w:rPr>
          <w:color w:val="000000" w:themeColor="text1"/>
          <w:sz w:val="28"/>
          <w:szCs w:val="28"/>
        </w:rPr>
        <w:t>_______ № ________ «</w:t>
      </w:r>
      <w:r w:rsidRPr="00AE327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 отказе в</w:t>
      </w:r>
      <w:r w:rsidRPr="00AE327F">
        <w:rPr>
          <w:color w:val="000000"/>
          <w:sz w:val="28"/>
          <w:szCs w:val="28"/>
        </w:rPr>
        <w:t xml:space="preserve"> признании граждан малоимущим</w:t>
      </w:r>
      <w:r>
        <w:rPr>
          <w:color w:val="000000"/>
          <w:sz w:val="28"/>
          <w:szCs w:val="28"/>
        </w:rPr>
        <w:t>и</w:t>
      </w:r>
      <w:r w:rsidRPr="00AE327F">
        <w:rPr>
          <w:color w:val="000000"/>
          <w:sz w:val="28"/>
          <w:szCs w:val="28"/>
        </w:rPr>
        <w:t xml:space="preserve"> в целях </w:t>
      </w:r>
      <w:r w:rsidRPr="00971A6D">
        <w:rPr>
          <w:color w:val="000000" w:themeColor="text1"/>
          <w:sz w:val="28"/>
          <w:szCs w:val="28"/>
        </w:rPr>
        <w:t xml:space="preserve">принятия </w:t>
      </w:r>
      <w:r>
        <w:rPr>
          <w:color w:val="000000" w:themeColor="text1"/>
          <w:sz w:val="28"/>
          <w:szCs w:val="28"/>
        </w:rPr>
        <w:t xml:space="preserve">их </w:t>
      </w:r>
      <w:r w:rsidRPr="00971A6D">
        <w:rPr>
          <w:color w:val="000000" w:themeColor="text1"/>
          <w:sz w:val="28"/>
          <w:szCs w:val="28"/>
        </w:rPr>
        <w:t xml:space="preserve">на учет в качестве нуждающихся в жилых помещениях, предоставляемых по договорам социального найма» </w:t>
      </w:r>
      <w:r w:rsidRPr="00180F85">
        <w:rPr>
          <w:color w:val="000000" w:themeColor="text1"/>
          <w:sz w:val="28"/>
          <w:szCs w:val="28"/>
        </w:rPr>
        <w:t xml:space="preserve">Вам </w:t>
      </w:r>
      <w:r>
        <w:rPr>
          <w:color w:val="000000" w:themeColor="text1"/>
          <w:sz w:val="28"/>
          <w:szCs w:val="28"/>
        </w:rPr>
        <w:t>_____________________________________</w:t>
      </w:r>
    </w:p>
    <w:p w:rsidR="00EF6F87" w:rsidRPr="00FB620B" w:rsidRDefault="00EF6F87" w:rsidP="00EF6F87">
      <w:pPr>
        <w:shd w:val="clear" w:color="auto" w:fill="FFFFFF"/>
        <w:spacing w:line="276" w:lineRule="auto"/>
        <w:ind w:firstLine="4962"/>
        <w:jc w:val="center"/>
        <w:textAlignment w:val="baseline"/>
        <w:rPr>
          <w:color w:val="000000" w:themeColor="text1"/>
          <w:sz w:val="16"/>
          <w:szCs w:val="16"/>
        </w:rPr>
      </w:pPr>
      <w:r w:rsidRPr="00FB620B">
        <w:rPr>
          <w:color w:val="000000" w:themeColor="text1"/>
          <w:sz w:val="16"/>
          <w:szCs w:val="16"/>
        </w:rPr>
        <w:t>Ф.И.О.</w:t>
      </w:r>
    </w:p>
    <w:p w:rsidR="00EF6F87" w:rsidRDefault="00EF6F87" w:rsidP="00EF6F87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180F85">
        <w:rPr>
          <w:color w:val="000000" w:themeColor="text1"/>
          <w:sz w:val="28"/>
          <w:szCs w:val="28"/>
        </w:rPr>
        <w:t>и член</w:t>
      </w:r>
      <w:r>
        <w:rPr>
          <w:color w:val="000000" w:themeColor="text1"/>
          <w:sz w:val="28"/>
          <w:szCs w:val="28"/>
        </w:rPr>
        <w:t>ам</w:t>
      </w:r>
      <w:r w:rsidRPr="00180F85">
        <w:rPr>
          <w:color w:val="000000" w:themeColor="text1"/>
          <w:sz w:val="28"/>
          <w:szCs w:val="28"/>
        </w:rPr>
        <w:t xml:space="preserve"> вашей семьи </w:t>
      </w:r>
      <w:r>
        <w:rPr>
          <w:color w:val="000000" w:themeColor="text1"/>
          <w:sz w:val="28"/>
          <w:szCs w:val="28"/>
        </w:rPr>
        <w:t>_________________________________________________</w:t>
      </w:r>
    </w:p>
    <w:p w:rsidR="00EF6F87" w:rsidRPr="00FB620B" w:rsidRDefault="00EF6F87" w:rsidP="00EF6F87">
      <w:pPr>
        <w:shd w:val="clear" w:color="auto" w:fill="FFFFFF"/>
        <w:spacing w:line="276" w:lineRule="auto"/>
        <w:ind w:firstLine="4962"/>
        <w:jc w:val="center"/>
        <w:textAlignment w:val="baseline"/>
        <w:rPr>
          <w:color w:val="000000" w:themeColor="text1"/>
          <w:sz w:val="16"/>
          <w:szCs w:val="16"/>
        </w:rPr>
      </w:pPr>
      <w:r w:rsidRPr="00FB620B">
        <w:rPr>
          <w:color w:val="000000" w:themeColor="text1"/>
          <w:sz w:val="16"/>
          <w:szCs w:val="16"/>
        </w:rPr>
        <w:t>Ф.И.О.</w:t>
      </w:r>
    </w:p>
    <w:p w:rsidR="00EF6F87" w:rsidRPr="00180F85" w:rsidRDefault="00EF6F87" w:rsidP="00EF6F87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FB620B">
        <w:rPr>
          <w:color w:val="000000" w:themeColor="text1"/>
          <w:sz w:val="28"/>
          <w:szCs w:val="28"/>
        </w:rPr>
        <w:t>отказано в признании малоимущими в целях принятия на учет в качестве нуждающихся в жилых помещениях, предоставляемых по договорам социального найма</w:t>
      </w:r>
      <w:r>
        <w:rPr>
          <w:color w:val="000000" w:themeColor="text1"/>
          <w:sz w:val="28"/>
          <w:szCs w:val="28"/>
        </w:rPr>
        <w:t xml:space="preserve"> </w:t>
      </w:r>
      <w:r w:rsidRPr="00180F85">
        <w:rPr>
          <w:color w:val="000000" w:themeColor="text1"/>
          <w:sz w:val="28"/>
          <w:szCs w:val="28"/>
        </w:rPr>
        <w:t>по следующим причинам:</w:t>
      </w:r>
      <w:r>
        <w:rPr>
          <w:color w:val="000000" w:themeColor="text1"/>
          <w:sz w:val="28"/>
          <w:szCs w:val="28"/>
        </w:rPr>
        <w:t xml:space="preserve"> </w:t>
      </w:r>
      <w:r w:rsidRPr="00180F85">
        <w:rPr>
          <w:color w:val="000000" w:themeColor="text1"/>
          <w:sz w:val="28"/>
          <w:szCs w:val="28"/>
        </w:rPr>
        <w:t>____________________________</w:t>
      </w:r>
      <w:r>
        <w:rPr>
          <w:color w:val="000000" w:themeColor="text1"/>
          <w:sz w:val="28"/>
          <w:szCs w:val="28"/>
        </w:rPr>
        <w:t>_</w:t>
      </w:r>
      <w:r w:rsidRPr="00180F85">
        <w:rPr>
          <w:color w:val="000000" w:themeColor="text1"/>
          <w:sz w:val="28"/>
          <w:szCs w:val="28"/>
        </w:rPr>
        <w:t>.</w:t>
      </w:r>
    </w:p>
    <w:p w:rsidR="00EF6F87" w:rsidRPr="00180F85" w:rsidRDefault="00EF6F87" w:rsidP="00EF6F87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80F85">
        <w:rPr>
          <w:color w:val="000000" w:themeColor="text1"/>
          <w:sz w:val="28"/>
          <w:szCs w:val="28"/>
        </w:rPr>
        <w:t>Отказ в признании Вас и членов вашей семьи малоимущими в целях принятия на учет нуждающихся в жилых помещениях, предоставляемых по договорам социального найма может быть обжалован в судебном порядке.</w:t>
      </w:r>
    </w:p>
    <w:p w:rsidR="00EF6F87" w:rsidRPr="00055DF4" w:rsidRDefault="00EF6F87" w:rsidP="00EF6F87">
      <w:pPr>
        <w:shd w:val="clear" w:color="auto" w:fill="FFFFFF"/>
        <w:spacing w:line="276" w:lineRule="auto"/>
        <w:ind w:firstLine="708"/>
        <w:textAlignment w:val="baseline"/>
        <w:rPr>
          <w:color w:val="000000" w:themeColor="text1"/>
        </w:rPr>
      </w:pPr>
    </w:p>
    <w:p w:rsidR="00EF6F87" w:rsidRPr="005F3011" w:rsidRDefault="00EF6F87" w:rsidP="00EF6F87">
      <w:pPr>
        <w:tabs>
          <w:tab w:val="left" w:pos="4860"/>
        </w:tabs>
        <w:spacing w:line="276" w:lineRule="auto"/>
        <w:ind w:left="4860" w:hanging="4860"/>
        <w:rPr>
          <w:b/>
          <w:bCs/>
          <w:sz w:val="28"/>
          <w:szCs w:val="28"/>
        </w:rPr>
      </w:pPr>
      <w:r w:rsidRPr="005F3011">
        <w:rPr>
          <w:b/>
          <w:bCs/>
          <w:sz w:val="28"/>
          <w:szCs w:val="28"/>
        </w:rPr>
        <w:t>Глава Новолеушинского сельского поселения</w:t>
      </w:r>
    </w:p>
    <w:p w:rsidR="00EF6F87" w:rsidRDefault="00EF6F87" w:rsidP="00EF6F87">
      <w:pPr>
        <w:tabs>
          <w:tab w:val="left" w:pos="4860"/>
        </w:tabs>
        <w:spacing w:line="276" w:lineRule="auto"/>
        <w:ind w:left="4860" w:hanging="4860"/>
        <w:rPr>
          <w:b/>
          <w:bCs/>
          <w:szCs w:val="28"/>
        </w:rPr>
      </w:pPr>
      <w:r w:rsidRPr="005F3011">
        <w:rPr>
          <w:b/>
          <w:bCs/>
          <w:sz w:val="28"/>
          <w:szCs w:val="28"/>
        </w:rPr>
        <w:t xml:space="preserve">Тейковского муниципального района  </w:t>
      </w:r>
      <w:r>
        <w:rPr>
          <w:b/>
          <w:bCs/>
          <w:sz w:val="28"/>
          <w:szCs w:val="28"/>
        </w:rPr>
        <w:tab/>
      </w:r>
      <w:r w:rsidRPr="005F3011">
        <w:rPr>
          <w:b/>
          <w:bCs/>
          <w:sz w:val="28"/>
          <w:szCs w:val="28"/>
        </w:rPr>
        <w:tab/>
        <w:t>__________        _____________</w:t>
      </w:r>
    </w:p>
    <w:p w:rsidR="00EF6F87" w:rsidRDefault="00EF6F87" w:rsidP="00EF6F87">
      <w:pPr>
        <w:tabs>
          <w:tab w:val="left" w:pos="4860"/>
        </w:tabs>
        <w:spacing w:line="276" w:lineRule="auto"/>
        <w:ind w:left="4860" w:firstLine="1236"/>
        <w:jc w:val="both"/>
        <w:rPr>
          <w:rFonts w:ascii="Helvetica" w:hAnsi="Helvetica" w:cs="Helvetica"/>
          <w:color w:val="696969"/>
        </w:rPr>
      </w:pPr>
      <w:r>
        <w:rPr>
          <w:color w:val="000000" w:themeColor="text1"/>
          <w:sz w:val="16"/>
          <w:szCs w:val="16"/>
        </w:rPr>
        <w:t xml:space="preserve">(подпись) </w:t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 w:rsidRPr="00AE327F">
        <w:rPr>
          <w:color w:val="000000" w:themeColor="text1"/>
          <w:sz w:val="16"/>
          <w:szCs w:val="16"/>
        </w:rPr>
        <w:t>(Ф.И.О.)</w:t>
      </w:r>
      <w:r>
        <w:rPr>
          <w:rFonts w:ascii="Helvetica" w:hAnsi="Helvetica" w:cs="Helvetica"/>
          <w:color w:val="696969"/>
        </w:rPr>
        <w:br w:type="page"/>
      </w:r>
    </w:p>
    <w:p w:rsidR="0027090B" w:rsidRDefault="00055DF4" w:rsidP="00563E29">
      <w:pPr>
        <w:tabs>
          <w:tab w:val="left" w:pos="-142"/>
        </w:tabs>
        <w:spacing w:line="276" w:lineRule="auto"/>
        <w:ind w:firstLine="524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Приложение </w:t>
      </w:r>
      <w:r w:rsidR="00EF6F87">
        <w:rPr>
          <w:rFonts w:eastAsia="Calibri"/>
          <w:sz w:val="22"/>
          <w:szCs w:val="22"/>
          <w:lang w:eastAsia="en-US"/>
        </w:rPr>
        <w:t>3</w:t>
      </w:r>
    </w:p>
    <w:p w:rsidR="00563E29" w:rsidRDefault="00563E29" w:rsidP="00563E29">
      <w:pPr>
        <w:spacing w:line="276" w:lineRule="auto"/>
        <w:ind w:firstLine="524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административному регламенту</w:t>
      </w:r>
    </w:p>
    <w:p w:rsidR="00563E29" w:rsidRDefault="00563E29" w:rsidP="00563E2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«Признание граждан малоимущими в целях</w:t>
      </w:r>
    </w:p>
    <w:p w:rsidR="00563E29" w:rsidRDefault="00563E29" w:rsidP="00563E2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принятия их на учет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в качестве нуждающихся</w:t>
      </w:r>
    </w:p>
    <w:p w:rsidR="00563E29" w:rsidRDefault="00563E29" w:rsidP="00563E2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в жилых помещениях,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предоставляемых по</w:t>
      </w:r>
    </w:p>
    <w:p w:rsidR="00563E29" w:rsidRPr="00563E29" w:rsidRDefault="00563E29" w:rsidP="00563E2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договорам социального найма»</w:t>
      </w:r>
    </w:p>
    <w:p w:rsidR="00563E29" w:rsidRDefault="00563E29" w:rsidP="00F26912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563E29" w:rsidRDefault="00563E29" w:rsidP="00F26912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7B03ED" w:rsidRDefault="00F26912" w:rsidP="00F26912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Главе </w:t>
      </w:r>
      <w:r w:rsidR="007B03ED">
        <w:rPr>
          <w:sz w:val="22"/>
          <w:szCs w:val="22"/>
          <w:lang w:eastAsia="en-US"/>
        </w:rPr>
        <w:t>Новолеушинского сельского поселения</w:t>
      </w:r>
    </w:p>
    <w:p w:rsidR="00F26912" w:rsidRDefault="00F26912" w:rsidP="00F26912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Тейковского муниципального района</w:t>
      </w:r>
    </w:p>
    <w:p w:rsidR="00F26912" w:rsidRDefault="00F26912" w:rsidP="00F26912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от _____________________________________________</w:t>
      </w:r>
    </w:p>
    <w:p w:rsidR="00F26912" w:rsidRPr="007B03ED" w:rsidRDefault="00F26912" w:rsidP="007B03ED">
      <w:pPr>
        <w:autoSpaceDE w:val="0"/>
        <w:autoSpaceDN w:val="0"/>
        <w:adjustRightInd w:val="0"/>
        <w:ind w:firstLine="4253"/>
        <w:jc w:val="center"/>
        <w:rPr>
          <w:sz w:val="16"/>
          <w:szCs w:val="16"/>
          <w:lang w:eastAsia="en-US"/>
        </w:rPr>
      </w:pPr>
      <w:r w:rsidRPr="007B03ED">
        <w:rPr>
          <w:sz w:val="16"/>
          <w:szCs w:val="16"/>
          <w:lang w:eastAsia="en-US"/>
        </w:rPr>
        <w:t>(Ф.И.О. Заявителя)</w:t>
      </w:r>
    </w:p>
    <w:p w:rsidR="00F26912" w:rsidRDefault="00F26912" w:rsidP="00F26912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Дата рождения: "_____" _________________________</w:t>
      </w:r>
    </w:p>
    <w:p w:rsidR="00F26912" w:rsidRDefault="00F26912" w:rsidP="00F26912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Адрес: индекс _________________________________,</w:t>
      </w:r>
    </w:p>
    <w:p w:rsidR="00F26912" w:rsidRDefault="00F26912" w:rsidP="00F26912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ул. __________________, д. ______, кв. _________</w:t>
      </w:r>
    </w:p>
    <w:p w:rsidR="00F26912" w:rsidRDefault="00F26912" w:rsidP="00F26912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Паспорт: серия _______________ № ______________,</w:t>
      </w:r>
    </w:p>
    <w:p w:rsidR="00F26912" w:rsidRDefault="00F26912" w:rsidP="00F26912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выдан "____" __________________________________,</w:t>
      </w:r>
    </w:p>
    <w:p w:rsidR="00F26912" w:rsidRDefault="00F26912" w:rsidP="00F26912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телефон: _______________________________________</w:t>
      </w:r>
    </w:p>
    <w:p w:rsidR="00F26912" w:rsidRDefault="00F26912" w:rsidP="0027090B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27090B" w:rsidRDefault="0027090B" w:rsidP="0027090B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ЗАЯВЛЕНИЕ</w:t>
      </w:r>
    </w:p>
    <w:p w:rsidR="0027090B" w:rsidRDefault="0027090B" w:rsidP="0027090B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7B03ED" w:rsidRDefault="0027090B" w:rsidP="007B03ED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Прошу </w:t>
      </w:r>
      <w:r w:rsidR="007B03ED">
        <w:rPr>
          <w:sz w:val="22"/>
          <w:szCs w:val="22"/>
          <w:lang w:eastAsia="en-US"/>
        </w:rPr>
        <w:t>признать меня _____________________________________________________________</w:t>
      </w:r>
    </w:p>
    <w:p w:rsidR="007B03ED" w:rsidRDefault="007B03ED" w:rsidP="007B03ED">
      <w:pPr>
        <w:autoSpaceDE w:val="0"/>
        <w:autoSpaceDN w:val="0"/>
        <w:adjustRightInd w:val="0"/>
        <w:ind w:firstLine="4253"/>
        <w:jc w:val="center"/>
        <w:rPr>
          <w:sz w:val="16"/>
          <w:szCs w:val="16"/>
          <w:lang w:eastAsia="en-US"/>
        </w:rPr>
      </w:pPr>
      <w:r w:rsidRPr="007B03ED">
        <w:rPr>
          <w:sz w:val="16"/>
          <w:szCs w:val="16"/>
          <w:lang w:eastAsia="en-US"/>
        </w:rPr>
        <w:t xml:space="preserve">(Ф.И.О. </w:t>
      </w:r>
      <w:r>
        <w:rPr>
          <w:sz w:val="16"/>
          <w:szCs w:val="16"/>
          <w:lang w:eastAsia="en-US"/>
        </w:rPr>
        <w:t>з</w:t>
      </w:r>
      <w:r w:rsidRPr="007B03ED">
        <w:rPr>
          <w:sz w:val="16"/>
          <w:szCs w:val="16"/>
          <w:lang w:eastAsia="en-US"/>
        </w:rPr>
        <w:t>аявителя)</w:t>
      </w:r>
    </w:p>
    <w:p w:rsidR="007B03ED" w:rsidRDefault="007B03ED" w:rsidP="007B03ED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 членов </w:t>
      </w:r>
      <w:r w:rsidR="0027090B">
        <w:rPr>
          <w:sz w:val="22"/>
          <w:szCs w:val="22"/>
          <w:lang w:eastAsia="en-US"/>
        </w:rPr>
        <w:t xml:space="preserve">моей семьи </w:t>
      </w:r>
      <w:r>
        <w:rPr>
          <w:sz w:val="22"/>
          <w:szCs w:val="22"/>
          <w:lang w:eastAsia="en-US"/>
        </w:rPr>
        <w:t>_____________________________________________________________________</w:t>
      </w:r>
    </w:p>
    <w:p w:rsidR="007B03ED" w:rsidRDefault="007B03ED" w:rsidP="007B03ED">
      <w:pPr>
        <w:autoSpaceDE w:val="0"/>
        <w:autoSpaceDN w:val="0"/>
        <w:adjustRightInd w:val="0"/>
        <w:ind w:firstLine="4253"/>
        <w:jc w:val="center"/>
        <w:rPr>
          <w:sz w:val="16"/>
          <w:szCs w:val="16"/>
          <w:lang w:eastAsia="en-US"/>
        </w:rPr>
      </w:pPr>
      <w:r w:rsidRPr="007B03ED">
        <w:rPr>
          <w:sz w:val="16"/>
          <w:szCs w:val="16"/>
          <w:lang w:eastAsia="en-US"/>
        </w:rPr>
        <w:t xml:space="preserve">(Ф.И.О. </w:t>
      </w:r>
      <w:r>
        <w:rPr>
          <w:sz w:val="16"/>
          <w:szCs w:val="16"/>
          <w:lang w:eastAsia="en-US"/>
        </w:rPr>
        <w:t>членов семьи</w:t>
      </w:r>
      <w:r w:rsidRPr="007B03ED">
        <w:rPr>
          <w:sz w:val="16"/>
          <w:szCs w:val="16"/>
          <w:lang w:eastAsia="en-US"/>
        </w:rPr>
        <w:t>)</w:t>
      </w:r>
    </w:p>
    <w:p w:rsidR="0027090B" w:rsidRDefault="005F2562" w:rsidP="005F2562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м</w:t>
      </w:r>
      <w:r w:rsidR="0027090B">
        <w:rPr>
          <w:sz w:val="22"/>
          <w:szCs w:val="22"/>
          <w:lang w:eastAsia="en-US"/>
        </w:rPr>
        <w:t>алоимущ</w:t>
      </w:r>
      <w:r w:rsidR="007B03ED">
        <w:rPr>
          <w:sz w:val="22"/>
          <w:szCs w:val="22"/>
          <w:lang w:eastAsia="en-US"/>
        </w:rPr>
        <w:t>им</w:t>
      </w:r>
      <w:r>
        <w:rPr>
          <w:sz w:val="22"/>
          <w:szCs w:val="22"/>
          <w:lang w:eastAsia="en-US"/>
        </w:rPr>
        <w:t>(</w:t>
      </w:r>
      <w:r w:rsidR="007B03ED">
        <w:rPr>
          <w:sz w:val="22"/>
          <w:szCs w:val="22"/>
          <w:lang w:eastAsia="en-US"/>
        </w:rPr>
        <w:t>и</w:t>
      </w:r>
      <w:r>
        <w:rPr>
          <w:sz w:val="22"/>
          <w:szCs w:val="22"/>
          <w:lang w:eastAsia="en-US"/>
        </w:rPr>
        <w:t>) в целях принятия на учет в качестве нуждающихся в жилых помещени</w:t>
      </w:r>
      <w:r w:rsidR="00563E29">
        <w:rPr>
          <w:sz w:val="22"/>
          <w:szCs w:val="22"/>
          <w:lang w:eastAsia="en-US"/>
        </w:rPr>
        <w:t>ях, предоставляемых</w:t>
      </w:r>
      <w:r>
        <w:rPr>
          <w:sz w:val="22"/>
          <w:szCs w:val="22"/>
          <w:lang w:eastAsia="en-US"/>
        </w:rPr>
        <w:t xml:space="preserve"> по договорам социального найма</w:t>
      </w:r>
    </w:p>
    <w:p w:rsidR="0027090B" w:rsidRDefault="0027090B" w:rsidP="0027090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Заявляю: общий доход моей семьи, состоящей из ____ человек, за период с "__" _______ 201__ года по "__" _______ 201__ года:</w:t>
      </w:r>
    </w:p>
    <w:p w:rsidR="0027090B" w:rsidRDefault="0027090B" w:rsidP="0027090B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tbl>
      <w:tblPr>
        <w:tblW w:w="97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8"/>
        <w:gridCol w:w="2552"/>
        <w:gridCol w:w="2040"/>
      </w:tblGrid>
      <w:tr w:rsidR="0027090B" w:rsidTr="005F256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имя, отчество члена семьи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Степень родства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 дохода</w:t>
            </w:r>
          </w:p>
        </w:tc>
      </w:tr>
      <w:tr w:rsidR="0027090B" w:rsidTr="005F256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27090B" w:rsidRDefault="0027090B" w:rsidP="0027090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27090B" w:rsidRDefault="0027090B" w:rsidP="0027090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составил:</w:t>
      </w:r>
      <w:r w:rsidR="005F2562">
        <w:rPr>
          <w:sz w:val="22"/>
          <w:szCs w:val="22"/>
          <w:lang w:eastAsia="en-US"/>
        </w:rPr>
        <w:t xml:space="preserve"> _________ руб. ________ коп.</w:t>
      </w:r>
    </w:p>
    <w:p w:rsidR="0027090B" w:rsidRDefault="0027090B" w:rsidP="0027090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5831"/>
        <w:gridCol w:w="1984"/>
      </w:tblGrid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получаемого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 дохода за 12 месяцев, руб.</w:t>
            </w: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предусмотренные системой оплаты труда выплаты, учитываемые при расчете среднего заработка в установленном законодательством Российской Федерации порядке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штата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ежемесячное пожизненное содержание судей, вышедших в отставку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пособие по временной нетрудоспособности,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ежемесячное пособие на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учреждения здравоохранения их дети до достижения возраста 18 лет нуждаются в постоянном уходе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ежемесячная компенсационная выплата неработающим женам лиц рядового и начальствующего состава органов внутренних дел РФ и учреждений уголовно-исполнительной системы Министерства юстиции РФ в отдаленных гарнизонах и местностях, где отсутствует возможность их трудоустройства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надбавки и доплаты ко всем видам выплат и иные социальные выплаты, установленные органами государственной власти РФ, органами местного само</w:t>
            </w:r>
            <w:r w:rsidR="00563E29">
              <w:rPr>
                <w:sz w:val="22"/>
                <w:szCs w:val="22"/>
                <w:lang w:eastAsia="en-US"/>
              </w:rPr>
              <w:t>управлении</w:t>
            </w:r>
            <w:r>
              <w:rPr>
                <w:sz w:val="22"/>
                <w:szCs w:val="22"/>
                <w:lang w:eastAsia="en-US"/>
              </w:rPr>
              <w:t>,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птиц, пушных зверей, рыбы)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денежное довольствие военнослужащих, сотрудников органов внутренних дел РФ, учреждений и органов уголовно-исполнительной системы Министерства юстиции РФ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единовременное пособие при увольнении с военной службы, из органов внутренних дел РФ, учреждений и органов уголовно-исполнительной системы Министерства юстиции РФ, таможенных органов РФ, других органов правоохранительной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оплата работ по договорам, заключаемым в соответствии с гражданским законодательством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авторские вознаграждения, получаемые в соответствии с законодательством РФ об авторском праве и смежных правах, в том числе по авторским договорам наследования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без образования юридического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алименты, получаемые членами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проценты по банковским вкладам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наследуемые и подаренные денежные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ежемесячные денежные выплаты, предоставляемые как меры социальной поддержки, предусмотренные федеральным законодательством и законодательством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7090B" w:rsidRDefault="0027090B" w:rsidP="0027090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27090B" w:rsidRDefault="0027090B" w:rsidP="0027090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Стоимость имущества, находящегося в собственности моей семьи:</w:t>
      </w:r>
    </w:p>
    <w:p w:rsidR="0027090B" w:rsidRDefault="0027090B" w:rsidP="0027090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078"/>
        <w:gridCol w:w="1984"/>
      </w:tblGrid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налогооблагаемого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Стоимость, руб.</w:t>
            </w: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Земельные участки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Жилые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строения, помещения,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Предметы антиквариата, искусства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Ювелирные изделия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Бытовые изделия из драгоценных металлов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Паенакопления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 жилищно-строительных, гаражно-строительных и дачно-строительных кооперативах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на именных приватизированных счетах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Стоимость имущественных и земельных долей (паев)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Валютные ценности и ценные бумаги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7090B" w:rsidRDefault="0027090B" w:rsidP="0027090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27090B" w:rsidRDefault="0027090B" w:rsidP="0027090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 заявлению прилагаю документы в количестве ___ штук.</w:t>
      </w:r>
    </w:p>
    <w:p w:rsidR="0027090B" w:rsidRDefault="0027090B" w:rsidP="0027090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Достоверность и полноту представленных сведений, а также документов, в которых они содержатся, подтверждаем.</w:t>
      </w:r>
    </w:p>
    <w:p w:rsidR="0027090B" w:rsidRDefault="0027090B" w:rsidP="0027090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Я и члены моей семьи согласны на запрос и проверку необходимой информации о наших доходах и имуществе у третьих лиц.</w:t>
      </w:r>
    </w:p>
    <w:p w:rsidR="0027090B" w:rsidRDefault="0027090B" w:rsidP="0027090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</w:t>
      </w: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(подпись Заявителя)</w:t>
      </w: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</w:t>
      </w: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(подпись члена семьи)</w:t>
      </w: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</w:t>
      </w: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(подпись члена семьи)                       "___" ______________ 201__ г.</w:t>
      </w: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Принято</w:t>
      </w: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"____" _______ 201__ г.</w:t>
      </w: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документы в кол-ве ____ шт.</w:t>
      </w:r>
    </w:p>
    <w:p w:rsidR="0027090B" w:rsidRDefault="00506DC8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рег. №</w:t>
      </w:r>
      <w:r w:rsidR="0027090B">
        <w:rPr>
          <w:rFonts w:ascii="Courier New" w:hAnsi="Courier New" w:cs="Courier New"/>
          <w:sz w:val="20"/>
          <w:szCs w:val="20"/>
          <w:lang w:eastAsia="en-US"/>
        </w:rPr>
        <w:t xml:space="preserve"> _______________</w:t>
      </w: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</w:t>
      </w:r>
    </w:p>
    <w:p w:rsidR="00B63377" w:rsidRDefault="0027090B" w:rsidP="005F2562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(подпись)</w:t>
      </w:r>
      <w:r w:rsidR="00B63377">
        <w:rPr>
          <w:sz w:val="22"/>
          <w:szCs w:val="22"/>
          <w:lang w:eastAsia="en-US"/>
        </w:rPr>
        <w:br w:type="page"/>
      </w:r>
    </w:p>
    <w:p w:rsidR="00055DF4" w:rsidRDefault="00055DF4" w:rsidP="00563E29">
      <w:pPr>
        <w:tabs>
          <w:tab w:val="left" w:pos="-142"/>
        </w:tabs>
        <w:spacing w:line="276" w:lineRule="auto"/>
        <w:ind w:firstLine="5387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Приложение </w:t>
      </w:r>
      <w:r w:rsidR="00EF6F87">
        <w:rPr>
          <w:rFonts w:eastAsia="Calibri"/>
          <w:sz w:val="22"/>
          <w:szCs w:val="22"/>
          <w:lang w:eastAsia="en-US"/>
        </w:rPr>
        <w:t>4</w:t>
      </w:r>
    </w:p>
    <w:p w:rsidR="00563E29" w:rsidRDefault="00563E29" w:rsidP="00563E29">
      <w:pPr>
        <w:spacing w:line="276" w:lineRule="auto"/>
        <w:ind w:firstLine="524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административному регламенту</w:t>
      </w:r>
    </w:p>
    <w:p w:rsidR="00563E29" w:rsidRDefault="00563E29" w:rsidP="00563E2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«Признание граждан малоимущими в целях</w:t>
      </w:r>
    </w:p>
    <w:p w:rsidR="00563E29" w:rsidRDefault="00563E29" w:rsidP="00563E2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принятия их на учет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в качестве нуждающихся</w:t>
      </w:r>
    </w:p>
    <w:p w:rsidR="00563E29" w:rsidRDefault="00563E29" w:rsidP="00563E2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в жилых помещениях,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предоставляемых по</w:t>
      </w:r>
    </w:p>
    <w:p w:rsidR="00563E29" w:rsidRPr="00563E29" w:rsidRDefault="00563E29" w:rsidP="00563E2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договорам социального найма»</w:t>
      </w:r>
    </w:p>
    <w:p w:rsidR="00563E29" w:rsidRDefault="00563E29" w:rsidP="00FC3FED">
      <w:pPr>
        <w:contextualSpacing/>
        <w:jc w:val="center"/>
        <w:rPr>
          <w:b/>
        </w:rPr>
      </w:pPr>
    </w:p>
    <w:p w:rsidR="00FC3FED" w:rsidRPr="00216336" w:rsidRDefault="00FC3FED" w:rsidP="00FC3FED">
      <w:pPr>
        <w:contextualSpacing/>
        <w:jc w:val="center"/>
        <w:rPr>
          <w:b/>
        </w:rPr>
      </w:pPr>
      <w:r w:rsidRPr="00216336">
        <w:rPr>
          <w:b/>
        </w:rPr>
        <w:t>СОГЛАСИЕ НА ОБРАБОТКУ ПЕРСОНАЛЬНЫХ ДАННЫХ</w:t>
      </w:r>
    </w:p>
    <w:p w:rsidR="00055DF4" w:rsidRDefault="00055DF4" w:rsidP="00055DF4">
      <w:pPr>
        <w:jc w:val="center"/>
        <w:rPr>
          <w:b/>
          <w:bCs/>
          <w:sz w:val="28"/>
          <w:szCs w:val="28"/>
        </w:rPr>
      </w:pPr>
    </w:p>
    <w:p w:rsidR="005F2562" w:rsidRPr="002F0D55" w:rsidRDefault="005F2562" w:rsidP="005F256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B34F0C">
        <w:rPr>
          <w:color w:val="000000"/>
          <w:u w:val="single"/>
        </w:rPr>
        <w:t>Я,</w:t>
      </w:r>
      <w:r>
        <w:rPr>
          <w:color w:val="000000"/>
          <w:u w:val="single"/>
        </w:rPr>
        <w:tab/>
      </w:r>
      <w:r w:rsidR="00FC3FED">
        <w:rPr>
          <w:color w:val="000000"/>
          <w:u w:val="single"/>
        </w:rPr>
        <w:t>_________________________</w:t>
      </w:r>
      <w:r>
        <w:rPr>
          <w:color w:val="000000"/>
          <w:u w:val="single"/>
        </w:rPr>
        <w:tab/>
        <w:t xml:space="preserve">                                                                         </w:t>
      </w:r>
      <w:r w:rsidRPr="00775EC5">
        <w:rPr>
          <w:color w:val="000000"/>
          <w:u w:val="single"/>
        </w:rPr>
        <w:t>,</w:t>
      </w:r>
    </w:p>
    <w:p w:rsidR="005F2562" w:rsidRPr="002F0D55" w:rsidRDefault="005F2562" w:rsidP="005F2562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vertAlign w:val="superscript"/>
        </w:rPr>
      </w:pPr>
      <w:r w:rsidRPr="002F0D55">
        <w:rPr>
          <w:color w:val="000000"/>
          <w:vertAlign w:val="superscript"/>
        </w:rPr>
        <w:t xml:space="preserve">                                                                                                      (</w:t>
      </w:r>
      <w:r w:rsidRPr="002F0D55">
        <w:rPr>
          <w:i/>
          <w:color w:val="000000"/>
          <w:vertAlign w:val="superscript"/>
        </w:rPr>
        <w:t>ФИО)</w:t>
      </w:r>
    </w:p>
    <w:p w:rsidR="005F2562" w:rsidRDefault="005F2562" w:rsidP="005F2562">
      <w:pPr>
        <w:autoSpaceDE w:val="0"/>
        <w:autoSpaceDN w:val="0"/>
        <w:adjustRightInd w:val="0"/>
        <w:contextualSpacing/>
        <w:jc w:val="both"/>
        <w:rPr>
          <w:color w:val="000000"/>
          <w:u w:val="single"/>
        </w:rPr>
      </w:pPr>
      <w:r>
        <w:rPr>
          <w:color w:val="000000"/>
        </w:rPr>
        <w:t xml:space="preserve">Паспорт </w:t>
      </w:r>
      <w:r w:rsidR="00FC3FED">
        <w:rPr>
          <w:color w:val="000000"/>
          <w:u w:val="single"/>
        </w:rPr>
        <w:t>___________</w:t>
      </w:r>
      <w:r>
        <w:rPr>
          <w:color w:val="000000"/>
        </w:rPr>
        <w:t xml:space="preserve">  </w:t>
      </w:r>
      <w:r w:rsidRPr="002F0D55">
        <w:rPr>
          <w:color w:val="000000"/>
        </w:rPr>
        <w:t>вы</w:t>
      </w:r>
      <w:r>
        <w:rPr>
          <w:color w:val="000000"/>
        </w:rPr>
        <w:t xml:space="preserve">дан  </w:t>
      </w:r>
      <w:r w:rsidR="00FC3FED">
        <w:rPr>
          <w:color w:val="000000"/>
          <w:u w:val="single"/>
        </w:rPr>
        <w:t>_______________________________________________________</w:t>
      </w:r>
    </w:p>
    <w:p w:rsidR="005F2562" w:rsidRDefault="005F2562" w:rsidP="005F2562">
      <w:pPr>
        <w:autoSpaceDE w:val="0"/>
        <w:autoSpaceDN w:val="0"/>
        <w:adjustRightInd w:val="0"/>
        <w:ind w:firstLine="993"/>
        <w:contextualSpacing/>
        <w:jc w:val="both"/>
        <w:rPr>
          <w:i/>
          <w:color w:val="000000"/>
          <w:vertAlign w:val="superscript"/>
        </w:rPr>
      </w:pPr>
      <w:r w:rsidRPr="002F0D55">
        <w:rPr>
          <w:i/>
          <w:color w:val="000000"/>
          <w:vertAlign w:val="superscript"/>
        </w:rPr>
        <w:t>(серия, номер)                                                                        (когда и кем выдан)</w:t>
      </w:r>
    </w:p>
    <w:p w:rsidR="005F2562" w:rsidRDefault="005F2562" w:rsidP="005F2562">
      <w:pPr>
        <w:autoSpaceDE w:val="0"/>
        <w:autoSpaceDN w:val="0"/>
        <w:adjustRightInd w:val="0"/>
        <w:contextualSpacing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 </w:t>
      </w:r>
      <w:r w:rsidR="00FC3FED">
        <w:rPr>
          <w:color w:val="000000"/>
          <w:u w:val="single"/>
        </w:rPr>
        <w:t>__________________________________</w:t>
      </w:r>
      <w:r>
        <w:rPr>
          <w:color w:val="000000"/>
          <w:u w:val="single"/>
        </w:rPr>
        <w:t xml:space="preserve">                                                                                             , </w:t>
      </w:r>
    </w:p>
    <w:p w:rsidR="005F2562" w:rsidRPr="00775EC5" w:rsidRDefault="005F2562" w:rsidP="005F2562">
      <w:pPr>
        <w:autoSpaceDE w:val="0"/>
        <w:autoSpaceDN w:val="0"/>
        <w:adjustRightInd w:val="0"/>
        <w:spacing w:before="120"/>
        <w:contextualSpacing/>
        <w:jc w:val="both"/>
        <w:rPr>
          <w:color w:val="000000"/>
          <w:u w:val="single"/>
        </w:rPr>
      </w:pPr>
      <w:r w:rsidRPr="002F0D55">
        <w:rPr>
          <w:color w:val="000000"/>
        </w:rPr>
        <w:t>адрес регистрации:</w:t>
      </w:r>
      <w:r>
        <w:rPr>
          <w:color w:val="000000"/>
        </w:rPr>
        <w:t xml:space="preserve"> </w:t>
      </w:r>
      <w:r w:rsidRPr="001B78E0">
        <w:rPr>
          <w:color w:val="000000"/>
          <w:u w:val="single"/>
        </w:rPr>
        <w:t xml:space="preserve"> </w:t>
      </w:r>
      <w:r w:rsidR="00FC3FED">
        <w:rPr>
          <w:color w:val="000000"/>
          <w:u w:val="single"/>
        </w:rPr>
        <w:t>________________________________________________________</w:t>
      </w:r>
      <w:r>
        <w:rPr>
          <w:color w:val="000000"/>
          <w:u w:val="single"/>
        </w:rPr>
        <w:tab/>
        <w:t xml:space="preserve">      ,</w:t>
      </w:r>
    </w:p>
    <w:p w:rsidR="005F2562" w:rsidRPr="002F0D55" w:rsidRDefault="005F2562" w:rsidP="005F2562">
      <w:pPr>
        <w:shd w:val="clear" w:color="auto" w:fill="FFFFFF"/>
        <w:contextualSpacing/>
        <w:jc w:val="both"/>
      </w:pPr>
      <w:r w:rsidRPr="002F0D55">
        <w:t>даю свое согласие на обработку</w:t>
      </w:r>
      <w:r w:rsidRPr="002F0D55">
        <w:rPr>
          <w:b/>
          <w:bCs/>
          <w:color w:val="000000"/>
        </w:rPr>
        <w:t xml:space="preserve"> </w:t>
      </w:r>
      <w:r w:rsidRPr="002F0D55">
        <w:t xml:space="preserve">в </w:t>
      </w:r>
      <w:r>
        <w:rPr>
          <w:bCs/>
          <w:color w:val="000000"/>
        </w:rPr>
        <w:t>администрации Новолеушинского сельского поселения Тейковского муниципального района Ивановской области</w:t>
      </w:r>
      <w:r w:rsidR="00FC3FED">
        <w:rPr>
          <w:bCs/>
          <w:color w:val="000000"/>
        </w:rPr>
        <w:t>, расположенной по адресу: Ивановская область, Тейковский район, с. Новое Леушино, пл. Ленина д. 12,</w:t>
      </w:r>
      <w:r w:rsidRPr="002F0D55">
        <w:t xml:space="preserve">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</w:t>
      </w:r>
      <w:r w:rsidR="00FC3FED">
        <w:t xml:space="preserve">и данные </w:t>
      </w:r>
      <w:r w:rsidRPr="002F0D55">
        <w:t xml:space="preserve">документа, удостоверяющего личность; </w:t>
      </w:r>
      <w:r>
        <w:rPr>
          <w:color w:val="000000"/>
        </w:rPr>
        <w:t xml:space="preserve">тип </w:t>
      </w:r>
      <w:r w:rsidR="00805426">
        <w:rPr>
          <w:color w:val="000000"/>
        </w:rPr>
        <w:t xml:space="preserve">и данные </w:t>
      </w:r>
      <w:r>
        <w:rPr>
          <w:color w:val="000000"/>
        </w:rPr>
        <w:t>документа, подтверждающего состав семьи,</w:t>
      </w:r>
      <w:r w:rsidRPr="00F844BA">
        <w:rPr>
          <w:color w:val="000000"/>
        </w:rPr>
        <w:t xml:space="preserve"> </w:t>
      </w:r>
      <w:r>
        <w:rPr>
          <w:color w:val="000000"/>
        </w:rPr>
        <w:t xml:space="preserve">тип </w:t>
      </w:r>
      <w:r w:rsidR="00805426">
        <w:rPr>
          <w:color w:val="000000"/>
        </w:rPr>
        <w:t xml:space="preserve">и данные </w:t>
      </w:r>
      <w:r>
        <w:rPr>
          <w:color w:val="000000"/>
        </w:rPr>
        <w:t xml:space="preserve">документа, подтверждающего право пользования жилым помещением, занимаемым мной, тип </w:t>
      </w:r>
      <w:r w:rsidR="00805426">
        <w:rPr>
          <w:color w:val="000000"/>
        </w:rPr>
        <w:t xml:space="preserve">и данные </w:t>
      </w:r>
      <w:r>
        <w:rPr>
          <w:color w:val="000000"/>
        </w:rPr>
        <w:t xml:space="preserve">документа, подтверждающего мои доходы, тип </w:t>
      </w:r>
      <w:r w:rsidR="00805426">
        <w:rPr>
          <w:color w:val="000000"/>
        </w:rPr>
        <w:t xml:space="preserve">и данные </w:t>
      </w:r>
      <w:r>
        <w:rPr>
          <w:color w:val="000000"/>
        </w:rPr>
        <w:t>документа</w:t>
      </w:r>
      <w:r w:rsidRPr="00F844BA">
        <w:rPr>
          <w:color w:val="000000"/>
        </w:rPr>
        <w:t xml:space="preserve"> </w:t>
      </w:r>
      <w:r>
        <w:rPr>
          <w:color w:val="000000"/>
        </w:rPr>
        <w:t>подтверждающего данные  о находящемся у меня  в собственности имущества, подлежащего налогообложению</w:t>
      </w:r>
      <w:r w:rsidRPr="002F0D55">
        <w:t>.</w:t>
      </w:r>
    </w:p>
    <w:p w:rsidR="005F2562" w:rsidRPr="00506DE3" w:rsidRDefault="005F2562" w:rsidP="005F2562">
      <w:pPr>
        <w:ind w:firstLine="709"/>
        <w:contextualSpacing/>
        <w:jc w:val="both"/>
      </w:pPr>
      <w:r w:rsidRPr="00506DE3">
        <w:t xml:space="preserve">Я даю согласие на использование персональных данных исключительно для признания </w:t>
      </w:r>
      <w:r>
        <w:t>меня малоимущим</w:t>
      </w:r>
      <w:r w:rsidRPr="00506DE3">
        <w:t xml:space="preserve"> </w:t>
      </w:r>
      <w:r w:rsidR="00805426" w:rsidRPr="00805426">
        <w:rPr>
          <w:rStyle w:val="s1"/>
          <w:bCs/>
          <w:color w:val="000000"/>
        </w:rPr>
        <w:t xml:space="preserve">в целях принятия </w:t>
      </w:r>
      <w:r w:rsidR="00805426">
        <w:rPr>
          <w:rStyle w:val="s1"/>
          <w:bCs/>
          <w:color w:val="000000"/>
        </w:rPr>
        <w:t xml:space="preserve">меня </w:t>
      </w:r>
      <w:r w:rsidR="00805426" w:rsidRPr="00805426">
        <w:rPr>
          <w:rStyle w:val="s1"/>
          <w:bCs/>
          <w:color w:val="000000"/>
        </w:rPr>
        <w:t>на учет</w:t>
      </w:r>
      <w:r w:rsidR="00805426" w:rsidRPr="00805426">
        <w:rPr>
          <w:color w:val="000000"/>
        </w:rPr>
        <w:t xml:space="preserve"> </w:t>
      </w:r>
      <w:r w:rsidR="00805426" w:rsidRPr="00805426">
        <w:rPr>
          <w:rStyle w:val="s1"/>
          <w:bCs/>
          <w:color w:val="000000"/>
        </w:rPr>
        <w:t>в качестве нуждающихся в жилых помещениях,</w:t>
      </w:r>
      <w:r w:rsidR="00805426" w:rsidRPr="00805426">
        <w:rPr>
          <w:color w:val="000000"/>
        </w:rPr>
        <w:t xml:space="preserve"> </w:t>
      </w:r>
      <w:r w:rsidR="00805426" w:rsidRPr="00805426">
        <w:rPr>
          <w:rStyle w:val="s1"/>
          <w:bCs/>
          <w:color w:val="000000"/>
        </w:rPr>
        <w:t>предоставляемых по договорам социального найма</w:t>
      </w:r>
      <w:r w:rsidRPr="00805426">
        <w:t>.</w:t>
      </w:r>
    </w:p>
    <w:p w:rsidR="005F2562" w:rsidRPr="002F0D55" w:rsidRDefault="005F2562" w:rsidP="005F2562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2F0D55">
        <w:rPr>
          <w:color w:val="000000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</w:t>
      </w:r>
      <w:r>
        <w:rPr>
          <w:color w:val="000000"/>
        </w:rPr>
        <w:t xml:space="preserve">ицам для осуществления действий </w:t>
      </w:r>
      <w:r w:rsidRPr="002F0D55">
        <w:rPr>
          <w:color w:val="000000"/>
        </w:rPr>
        <w:t>по обмену информацией (</w:t>
      </w:r>
      <w:r>
        <w:rPr>
          <w:color w:val="000000"/>
        </w:rPr>
        <w:t xml:space="preserve">Совету </w:t>
      </w:r>
      <w:r>
        <w:rPr>
          <w:bCs/>
          <w:color w:val="000000"/>
        </w:rPr>
        <w:t>Новолеушинского сельского поселения Тейковского муниципального района Ивановской области)</w:t>
      </w:r>
      <w:r w:rsidRPr="002F0D55">
        <w:rPr>
          <w:color w:val="000000"/>
        </w:rPr>
        <w:t>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5F2562" w:rsidRPr="002F0D55" w:rsidRDefault="005F2562" w:rsidP="005F2562">
      <w:pPr>
        <w:shd w:val="clear" w:color="auto" w:fill="FFFFFF"/>
        <w:spacing w:before="240"/>
        <w:ind w:firstLine="709"/>
        <w:contextualSpacing/>
        <w:jc w:val="both"/>
        <w:rPr>
          <w:color w:val="000000"/>
        </w:rPr>
      </w:pPr>
      <w:r w:rsidRPr="002F0D55">
        <w:rPr>
          <w:color w:val="000000"/>
        </w:rPr>
        <w:t xml:space="preserve">Я проинформирован (а), что </w:t>
      </w:r>
      <w:r>
        <w:rPr>
          <w:color w:val="000000"/>
        </w:rPr>
        <w:t xml:space="preserve">администрация </w:t>
      </w:r>
      <w:r>
        <w:rPr>
          <w:bCs/>
          <w:color w:val="000000"/>
        </w:rPr>
        <w:t>Новолеушинского сельского поселения Тейковского муниципального района Ивановской области</w:t>
      </w:r>
      <w:r w:rsidRPr="002F0D55">
        <w:t xml:space="preserve"> </w:t>
      </w:r>
      <w:r w:rsidRPr="002F0D55">
        <w:rPr>
          <w:color w:val="000000"/>
        </w:rPr>
        <w:t>гарантирует обра</w:t>
      </w:r>
      <w:r>
        <w:rPr>
          <w:color w:val="000000"/>
        </w:rPr>
        <w:t xml:space="preserve">ботку моих персональных данных </w:t>
      </w:r>
      <w:r w:rsidRPr="002F0D55">
        <w:rPr>
          <w:color w:val="000000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F2562" w:rsidRPr="002F0D55" w:rsidRDefault="005F2562" w:rsidP="005F2562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2F0D55">
        <w:rPr>
          <w:color w:val="000000"/>
        </w:rPr>
        <w:t>Данное согласие действует до достижения целей обработки персональных данных</w:t>
      </w:r>
      <w:r w:rsidR="00805426">
        <w:rPr>
          <w:color w:val="000000"/>
        </w:rPr>
        <w:t xml:space="preserve"> </w:t>
      </w:r>
      <w:r w:rsidRPr="002F0D55">
        <w:rPr>
          <w:color w:val="000000"/>
        </w:rPr>
        <w:t>или в течение срока хранения информации.</w:t>
      </w:r>
    </w:p>
    <w:p w:rsidR="005F2562" w:rsidRPr="002F0D55" w:rsidRDefault="005F2562" w:rsidP="005F2562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2F0D55">
        <w:rPr>
          <w:color w:val="000000"/>
        </w:rPr>
        <w:t xml:space="preserve">Данное согласие может быть отозвано в любой момент по моему  письменному заявлению. </w:t>
      </w:r>
    </w:p>
    <w:p w:rsidR="005F2562" w:rsidRPr="002F0D55" w:rsidRDefault="005F2562" w:rsidP="005F2562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2F0D55">
        <w:rPr>
          <w:color w:val="000000"/>
        </w:rPr>
        <w:t xml:space="preserve">Я подтверждаю, что, давая такое согласие, я действую по собственной воле </w:t>
      </w:r>
      <w:r w:rsidRPr="002F0D55">
        <w:rPr>
          <w:color w:val="000000"/>
        </w:rPr>
        <w:br/>
        <w:t>и в своих интересах.</w:t>
      </w:r>
    </w:p>
    <w:p w:rsidR="005F2562" w:rsidRDefault="005F2562" w:rsidP="005F2562">
      <w:pPr>
        <w:shd w:val="clear" w:color="auto" w:fill="FFFFFF"/>
        <w:ind w:firstLine="709"/>
        <w:contextualSpacing/>
        <w:jc w:val="both"/>
        <w:rPr>
          <w:color w:val="000000"/>
        </w:rPr>
      </w:pPr>
    </w:p>
    <w:p w:rsidR="005F2562" w:rsidRPr="002F0D55" w:rsidRDefault="005F2562" w:rsidP="005F2562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2F0D55">
        <w:rPr>
          <w:color w:val="000000"/>
        </w:rPr>
        <w:t> «____» ___________ 20___ г.                  _____________ /____________________/</w:t>
      </w:r>
    </w:p>
    <w:p w:rsidR="00055DF4" w:rsidRDefault="00055DF4" w:rsidP="00055DF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3FED" w:rsidRPr="0006364A" w:rsidRDefault="00FC3FED" w:rsidP="00FC3FED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6364A">
        <w:rPr>
          <w:rFonts w:ascii="Times New Roman" w:hAnsi="Times New Roman" w:cs="Times New Roman"/>
          <w:b/>
          <w:bCs/>
          <w:sz w:val="23"/>
          <w:szCs w:val="23"/>
        </w:rPr>
        <w:t>СОГЛАСИЕ</w:t>
      </w:r>
    </w:p>
    <w:p w:rsidR="00FC3FED" w:rsidRPr="0006364A" w:rsidRDefault="00FC3FED" w:rsidP="00FC3FED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06364A">
        <w:rPr>
          <w:rFonts w:ascii="Times New Roman" w:hAnsi="Times New Roman" w:cs="Times New Roman"/>
          <w:b/>
          <w:bCs/>
          <w:sz w:val="23"/>
          <w:szCs w:val="23"/>
        </w:rPr>
        <w:t>родителя (законного представителя)</w:t>
      </w:r>
    </w:p>
    <w:p w:rsidR="00FC3FED" w:rsidRPr="0006364A" w:rsidRDefault="00FC3FED" w:rsidP="00FC3FED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06364A">
        <w:rPr>
          <w:rFonts w:ascii="Times New Roman" w:hAnsi="Times New Roman" w:cs="Times New Roman"/>
          <w:b/>
          <w:bCs/>
          <w:sz w:val="23"/>
          <w:szCs w:val="23"/>
        </w:rPr>
        <w:t>на обработку персональных данных несовершеннолетнего</w:t>
      </w:r>
    </w:p>
    <w:p w:rsidR="00FC3FED" w:rsidRPr="0006364A" w:rsidRDefault="00FC3FED" w:rsidP="00FC3FED">
      <w:pPr>
        <w:ind w:firstLine="709"/>
        <w:jc w:val="center"/>
        <w:rPr>
          <w:sz w:val="23"/>
          <w:szCs w:val="23"/>
        </w:rPr>
      </w:pPr>
      <w:r w:rsidRPr="0006364A">
        <w:rPr>
          <w:sz w:val="23"/>
          <w:szCs w:val="23"/>
        </w:rPr>
        <w:t xml:space="preserve"> </w:t>
      </w:r>
    </w:p>
    <w:p w:rsidR="00E04333" w:rsidRDefault="00FC3FED" w:rsidP="00FC3FED">
      <w:pPr>
        <w:jc w:val="both"/>
        <w:rPr>
          <w:iCs/>
          <w:sz w:val="23"/>
          <w:szCs w:val="23"/>
        </w:rPr>
      </w:pPr>
      <w:r w:rsidRPr="0006364A">
        <w:rPr>
          <w:sz w:val="23"/>
          <w:szCs w:val="23"/>
        </w:rPr>
        <w:t xml:space="preserve">Я, </w:t>
      </w:r>
      <w:r w:rsidR="004E7BFD">
        <w:rPr>
          <w:sz w:val="23"/>
          <w:szCs w:val="23"/>
        </w:rPr>
        <w:t>____________________________</w:t>
      </w:r>
      <w:r>
        <w:rPr>
          <w:sz w:val="23"/>
          <w:szCs w:val="23"/>
        </w:rPr>
        <w:t>, зарегистрированная</w:t>
      </w:r>
      <w:r w:rsidRPr="0006364A">
        <w:rPr>
          <w:sz w:val="23"/>
          <w:szCs w:val="23"/>
        </w:rPr>
        <w:t xml:space="preserve"> по адресу: </w:t>
      </w:r>
      <w:r w:rsidR="004E7BFD">
        <w:rPr>
          <w:iCs/>
          <w:sz w:val="23"/>
          <w:szCs w:val="23"/>
        </w:rPr>
        <w:t>_________________________</w:t>
      </w:r>
      <w:r w:rsidRPr="0006364A">
        <w:rPr>
          <w:iCs/>
          <w:sz w:val="23"/>
          <w:szCs w:val="23"/>
        </w:rPr>
        <w:t>,</w:t>
      </w:r>
      <w:r>
        <w:rPr>
          <w:iCs/>
          <w:sz w:val="23"/>
          <w:szCs w:val="23"/>
        </w:rPr>
        <w:t xml:space="preserve"> </w:t>
      </w:r>
    </w:p>
    <w:p w:rsidR="00E04333" w:rsidRDefault="00FC3FED" w:rsidP="00FC3FED">
      <w:pPr>
        <w:jc w:val="both"/>
        <w:rPr>
          <w:iCs/>
          <w:sz w:val="23"/>
          <w:szCs w:val="23"/>
        </w:rPr>
      </w:pPr>
      <w:r w:rsidRPr="0006364A">
        <w:rPr>
          <w:iCs/>
          <w:sz w:val="23"/>
          <w:szCs w:val="23"/>
        </w:rPr>
        <w:t xml:space="preserve"> </w:t>
      </w:r>
      <w:r w:rsidR="00E04333" w:rsidRPr="002F0D55">
        <w:rPr>
          <w:color w:val="000000"/>
          <w:vertAlign w:val="superscript"/>
        </w:rPr>
        <w:t xml:space="preserve">                                (</w:t>
      </w:r>
      <w:r w:rsidR="00E04333" w:rsidRPr="002F0D55">
        <w:rPr>
          <w:i/>
          <w:color w:val="000000"/>
          <w:vertAlign w:val="superscript"/>
        </w:rPr>
        <w:t>ФИО</w:t>
      </w:r>
      <w:r w:rsidR="00E04333">
        <w:rPr>
          <w:i/>
          <w:color w:val="000000"/>
          <w:vertAlign w:val="superscript"/>
        </w:rPr>
        <w:t>)</w:t>
      </w:r>
    </w:p>
    <w:p w:rsidR="00E04333" w:rsidRDefault="00FC3FED" w:rsidP="00FC3FED">
      <w:pPr>
        <w:jc w:val="both"/>
        <w:rPr>
          <w:sz w:val="23"/>
          <w:szCs w:val="23"/>
        </w:rPr>
      </w:pPr>
      <w:r w:rsidRPr="0006364A">
        <w:rPr>
          <w:sz w:val="23"/>
          <w:szCs w:val="23"/>
        </w:rPr>
        <w:t xml:space="preserve">паспорт </w:t>
      </w:r>
      <w:r w:rsidR="004E7BFD">
        <w:rPr>
          <w:iCs/>
          <w:sz w:val="23"/>
          <w:szCs w:val="23"/>
        </w:rPr>
        <w:t>_______________</w:t>
      </w:r>
      <w:r>
        <w:rPr>
          <w:iCs/>
          <w:sz w:val="23"/>
          <w:szCs w:val="23"/>
        </w:rPr>
        <w:t>,</w:t>
      </w:r>
      <w:r w:rsidRPr="0006364A">
        <w:rPr>
          <w:iCs/>
          <w:sz w:val="23"/>
          <w:szCs w:val="23"/>
        </w:rPr>
        <w:t xml:space="preserve"> выдан</w:t>
      </w:r>
      <w:r>
        <w:rPr>
          <w:iCs/>
          <w:sz w:val="23"/>
          <w:szCs w:val="23"/>
        </w:rPr>
        <w:t xml:space="preserve"> </w:t>
      </w:r>
      <w:r w:rsidR="004E7BFD">
        <w:rPr>
          <w:iCs/>
          <w:sz w:val="23"/>
          <w:szCs w:val="23"/>
        </w:rPr>
        <w:t>______________________________________________________</w:t>
      </w:r>
      <w:r w:rsidRPr="0006364A">
        <w:rPr>
          <w:iCs/>
          <w:sz w:val="23"/>
          <w:szCs w:val="23"/>
        </w:rPr>
        <w:t xml:space="preserve">, в соответствии с п. 1 ст. 9 </w:t>
      </w:r>
      <w:r w:rsidRPr="0006364A">
        <w:rPr>
          <w:sz w:val="23"/>
          <w:szCs w:val="23"/>
        </w:rPr>
        <w:t xml:space="preserve">закона РФ от 27.07.2006 № 152-ФЗ «О персональных данных» </w:t>
      </w:r>
      <w:r w:rsidRPr="0006364A">
        <w:rPr>
          <w:iCs/>
          <w:sz w:val="23"/>
          <w:szCs w:val="23"/>
        </w:rPr>
        <w:t xml:space="preserve">даю </w:t>
      </w:r>
      <w:r>
        <w:rPr>
          <w:sz w:val="23"/>
          <w:szCs w:val="23"/>
        </w:rPr>
        <w:t>администрации Новолеушинского сельского поселения Тейковского муниципального района Ивановской области</w:t>
      </w:r>
      <w:r w:rsidR="004E7BFD">
        <w:rPr>
          <w:sz w:val="23"/>
          <w:szCs w:val="23"/>
        </w:rPr>
        <w:t>, расположенной по адресу: Ивановская область, Тейковский район</w:t>
      </w:r>
      <w:r w:rsidRPr="0006364A">
        <w:rPr>
          <w:sz w:val="23"/>
          <w:szCs w:val="23"/>
        </w:rPr>
        <w:t>,</w:t>
      </w:r>
      <w:r w:rsidR="004E7BFD">
        <w:rPr>
          <w:sz w:val="23"/>
          <w:szCs w:val="23"/>
        </w:rPr>
        <w:t xml:space="preserve"> с. Новое Леушино, пл. Ленина д. 12, </w:t>
      </w:r>
      <w:r w:rsidRPr="0006364A">
        <w:rPr>
          <w:sz w:val="23"/>
          <w:szCs w:val="23"/>
        </w:rPr>
        <w:t xml:space="preserve"> согласие на </w:t>
      </w:r>
      <w:r>
        <w:rPr>
          <w:sz w:val="23"/>
          <w:szCs w:val="23"/>
        </w:rPr>
        <w:t xml:space="preserve">обработку </w:t>
      </w:r>
      <w:r w:rsidRPr="0006364A">
        <w:rPr>
          <w:sz w:val="23"/>
          <w:szCs w:val="23"/>
        </w:rPr>
        <w:t xml:space="preserve">персональных данных </w:t>
      </w:r>
      <w:r>
        <w:rPr>
          <w:sz w:val="23"/>
          <w:szCs w:val="23"/>
        </w:rPr>
        <w:t>моей</w:t>
      </w:r>
      <w:r w:rsidRPr="0006364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дочери </w:t>
      </w:r>
      <w:r w:rsidR="00E04333">
        <w:rPr>
          <w:sz w:val="23"/>
          <w:szCs w:val="23"/>
        </w:rPr>
        <w:t>(сына)</w:t>
      </w:r>
    </w:p>
    <w:p w:rsidR="00FC3FED" w:rsidRDefault="00E04333" w:rsidP="00FC3FED">
      <w:pPr>
        <w:jc w:val="both"/>
        <w:rPr>
          <w:iCs/>
          <w:sz w:val="23"/>
          <w:szCs w:val="23"/>
        </w:rPr>
      </w:pPr>
      <w:r>
        <w:rPr>
          <w:sz w:val="23"/>
          <w:szCs w:val="23"/>
        </w:rPr>
        <w:t>_______________________________</w:t>
      </w:r>
      <w:r w:rsidR="00FC3FED">
        <w:rPr>
          <w:sz w:val="23"/>
          <w:szCs w:val="23"/>
        </w:rPr>
        <w:t>, родивше</w:t>
      </w:r>
      <w:r>
        <w:rPr>
          <w:sz w:val="23"/>
          <w:szCs w:val="23"/>
        </w:rPr>
        <w:t>й</w:t>
      </w:r>
      <w:r w:rsidR="00FC3FED">
        <w:rPr>
          <w:sz w:val="23"/>
          <w:szCs w:val="23"/>
        </w:rPr>
        <w:t>ся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гося</w:t>
      </w:r>
      <w:proofErr w:type="spellEnd"/>
      <w:r>
        <w:rPr>
          <w:sz w:val="23"/>
          <w:szCs w:val="23"/>
        </w:rPr>
        <w:t>)</w:t>
      </w:r>
      <w:r w:rsidR="00FC3FED" w:rsidRPr="0006364A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</w:t>
      </w:r>
      <w:r w:rsidR="00FC3FED">
        <w:rPr>
          <w:sz w:val="23"/>
          <w:szCs w:val="23"/>
        </w:rPr>
        <w:t xml:space="preserve"> г. и также зарегистрированной</w:t>
      </w:r>
      <w:r>
        <w:rPr>
          <w:sz w:val="23"/>
          <w:szCs w:val="23"/>
        </w:rPr>
        <w:t>(ого)</w:t>
      </w:r>
      <w:r w:rsidR="00FC3FED" w:rsidRPr="0006364A">
        <w:rPr>
          <w:sz w:val="23"/>
          <w:szCs w:val="23"/>
        </w:rPr>
        <w:t xml:space="preserve"> по адресу</w:t>
      </w:r>
      <w:r w:rsidR="00FC3FED" w:rsidRPr="00D31400">
        <w:rPr>
          <w:iCs/>
          <w:sz w:val="23"/>
          <w:szCs w:val="23"/>
        </w:rPr>
        <w:t xml:space="preserve"> </w:t>
      </w:r>
      <w:r>
        <w:rPr>
          <w:iCs/>
          <w:sz w:val="23"/>
          <w:szCs w:val="23"/>
        </w:rPr>
        <w:t>_____________________________________________________</w:t>
      </w:r>
    </w:p>
    <w:p w:rsidR="00FC3FED" w:rsidRPr="0006364A" w:rsidRDefault="00FC3FED" w:rsidP="00FC3FED">
      <w:pPr>
        <w:jc w:val="both"/>
        <w:rPr>
          <w:sz w:val="23"/>
          <w:szCs w:val="23"/>
        </w:rPr>
      </w:pPr>
      <w:r w:rsidRPr="0006364A">
        <w:rPr>
          <w:iCs/>
          <w:sz w:val="23"/>
          <w:szCs w:val="23"/>
        </w:rPr>
        <w:t xml:space="preserve"> </w:t>
      </w:r>
      <w:r w:rsidRPr="0006364A">
        <w:rPr>
          <w:sz w:val="23"/>
          <w:szCs w:val="23"/>
        </w:rPr>
        <w:t>Согласие дается мной в отношении обработки следующих персональных данных:</w:t>
      </w:r>
    </w:p>
    <w:p w:rsidR="00E04333" w:rsidRDefault="00FC3FED" w:rsidP="00FC3FED">
      <w:pPr>
        <w:shd w:val="clear" w:color="auto" w:fill="FFFFFF"/>
        <w:contextualSpacing/>
        <w:jc w:val="both"/>
        <w:rPr>
          <w:color w:val="000000"/>
          <w:u w:val="single"/>
        </w:rPr>
      </w:pPr>
      <w:r w:rsidRPr="002F0D55">
        <w:t xml:space="preserve">фамилия, имя, отчество; пол; дата рождения; тип </w:t>
      </w:r>
      <w:r w:rsidR="00E04333">
        <w:t xml:space="preserve">и данные </w:t>
      </w:r>
      <w:r w:rsidRPr="002F0D55">
        <w:t>документа, удостоверяющего личность</w:t>
      </w:r>
      <w:r w:rsidR="00E04333">
        <w:t>;</w:t>
      </w:r>
      <w:r w:rsidRPr="002F0D55">
        <w:t xml:space="preserve"> </w:t>
      </w:r>
      <w:r>
        <w:rPr>
          <w:color w:val="000000"/>
        </w:rPr>
        <w:t xml:space="preserve">тип </w:t>
      </w:r>
      <w:r w:rsidR="00E04333">
        <w:rPr>
          <w:color w:val="000000"/>
        </w:rPr>
        <w:t xml:space="preserve">и данные </w:t>
      </w:r>
      <w:r>
        <w:rPr>
          <w:color w:val="000000"/>
        </w:rPr>
        <w:t>документа, подтверждающего состав семьи,</w:t>
      </w:r>
      <w:r w:rsidRPr="00F844BA">
        <w:rPr>
          <w:color w:val="000000"/>
        </w:rPr>
        <w:t xml:space="preserve"> </w:t>
      </w:r>
      <w:r>
        <w:rPr>
          <w:color w:val="000000"/>
        </w:rPr>
        <w:t xml:space="preserve">тип </w:t>
      </w:r>
      <w:r w:rsidR="00E04333">
        <w:rPr>
          <w:color w:val="000000"/>
        </w:rPr>
        <w:t xml:space="preserve">и данные </w:t>
      </w:r>
      <w:r>
        <w:rPr>
          <w:color w:val="000000"/>
        </w:rPr>
        <w:t xml:space="preserve">документа, подтверждающего  право пользования жилым помещением, занимаемым </w:t>
      </w:r>
      <w:r w:rsidR="00E04333">
        <w:rPr>
          <w:color w:val="000000"/>
          <w:u w:val="single"/>
        </w:rPr>
        <w:t>_________________</w:t>
      </w:r>
      <w:r w:rsidR="001A5A52">
        <w:rPr>
          <w:color w:val="000000"/>
          <w:u w:val="single"/>
        </w:rPr>
        <w:t>,</w:t>
      </w:r>
    </w:p>
    <w:p w:rsidR="00E04333" w:rsidRPr="00E04333" w:rsidRDefault="00E04333" w:rsidP="00E04333">
      <w:pPr>
        <w:shd w:val="clear" w:color="auto" w:fill="FFFFFF"/>
        <w:ind w:firstLine="7797"/>
        <w:contextualSpacing/>
        <w:jc w:val="both"/>
        <w:rPr>
          <w:color w:val="000000"/>
          <w:sz w:val="16"/>
          <w:szCs w:val="16"/>
        </w:rPr>
      </w:pPr>
      <w:r w:rsidRPr="00E04333">
        <w:rPr>
          <w:color w:val="000000"/>
          <w:sz w:val="16"/>
          <w:szCs w:val="16"/>
        </w:rPr>
        <w:t>Ф.И.О. дочери (сына)</w:t>
      </w:r>
    </w:p>
    <w:p w:rsidR="001A5A52" w:rsidRDefault="00FC3FED" w:rsidP="001A5A52">
      <w:pPr>
        <w:shd w:val="clear" w:color="auto" w:fill="FFFFFF"/>
        <w:contextualSpacing/>
        <w:jc w:val="both"/>
        <w:rPr>
          <w:color w:val="000000"/>
          <w:u w:val="single"/>
        </w:rPr>
      </w:pPr>
      <w:r>
        <w:rPr>
          <w:color w:val="000000"/>
        </w:rPr>
        <w:t xml:space="preserve">тип </w:t>
      </w:r>
      <w:r w:rsidR="001A5A52">
        <w:rPr>
          <w:color w:val="000000"/>
        </w:rPr>
        <w:t xml:space="preserve">и данные </w:t>
      </w:r>
      <w:r>
        <w:rPr>
          <w:color w:val="000000"/>
        </w:rPr>
        <w:t xml:space="preserve">документа, подтверждающего доходы </w:t>
      </w:r>
      <w:r w:rsidR="001A5A52">
        <w:rPr>
          <w:color w:val="000000"/>
          <w:u w:val="single"/>
        </w:rPr>
        <w:t>______________,</w:t>
      </w:r>
      <w:r w:rsidR="001A5A52" w:rsidRPr="001A5A52">
        <w:rPr>
          <w:color w:val="000000"/>
        </w:rPr>
        <w:t xml:space="preserve"> </w:t>
      </w:r>
      <w:r w:rsidR="001A5A52">
        <w:rPr>
          <w:color w:val="000000"/>
        </w:rPr>
        <w:t>тип и данные</w:t>
      </w:r>
      <w:r w:rsidR="001A5A52" w:rsidRPr="001A5A52">
        <w:rPr>
          <w:color w:val="000000"/>
        </w:rPr>
        <w:t xml:space="preserve"> </w:t>
      </w:r>
      <w:r w:rsidR="001A5A52">
        <w:rPr>
          <w:color w:val="000000"/>
        </w:rPr>
        <w:t>документа</w:t>
      </w:r>
    </w:p>
    <w:p w:rsidR="001A5A52" w:rsidRPr="00E04333" w:rsidRDefault="001A5A52" w:rsidP="001A5A52">
      <w:pPr>
        <w:shd w:val="clear" w:color="auto" w:fill="FFFFFF"/>
        <w:ind w:firstLine="5387"/>
        <w:contextualSpacing/>
        <w:jc w:val="both"/>
        <w:rPr>
          <w:color w:val="000000"/>
          <w:sz w:val="16"/>
          <w:szCs w:val="16"/>
        </w:rPr>
      </w:pPr>
      <w:r w:rsidRPr="00E04333">
        <w:rPr>
          <w:color w:val="000000"/>
          <w:sz w:val="16"/>
          <w:szCs w:val="16"/>
        </w:rPr>
        <w:t>Ф.И.О. дочери (сына)</w:t>
      </w:r>
    </w:p>
    <w:p w:rsidR="001A5A52" w:rsidRDefault="00FC3FED" w:rsidP="00FC3FED">
      <w:pPr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 xml:space="preserve">с информацией  подтверждающей о находящемся у </w:t>
      </w:r>
      <w:r w:rsidR="001A5A52">
        <w:rPr>
          <w:color w:val="000000"/>
          <w:u w:val="single"/>
        </w:rPr>
        <w:t>______________,</w:t>
      </w:r>
      <w:r>
        <w:rPr>
          <w:color w:val="000000"/>
        </w:rPr>
        <w:t xml:space="preserve"> в собственности</w:t>
      </w:r>
    </w:p>
    <w:p w:rsidR="001A5A52" w:rsidRPr="00E04333" w:rsidRDefault="001A5A52" w:rsidP="001A5A52">
      <w:pPr>
        <w:shd w:val="clear" w:color="auto" w:fill="FFFFFF"/>
        <w:ind w:firstLine="5387"/>
        <w:contextualSpacing/>
        <w:jc w:val="both"/>
        <w:rPr>
          <w:color w:val="000000"/>
          <w:sz w:val="16"/>
          <w:szCs w:val="16"/>
        </w:rPr>
      </w:pPr>
      <w:r w:rsidRPr="00E04333">
        <w:rPr>
          <w:color w:val="000000"/>
          <w:sz w:val="16"/>
          <w:szCs w:val="16"/>
        </w:rPr>
        <w:t>Ф.И.О. дочери (сына)</w:t>
      </w:r>
    </w:p>
    <w:p w:rsidR="00FC3FED" w:rsidRDefault="00FC3FED" w:rsidP="00FC3FED">
      <w:pPr>
        <w:shd w:val="clear" w:color="auto" w:fill="FFFFFF"/>
        <w:contextualSpacing/>
        <w:jc w:val="both"/>
      </w:pPr>
      <w:r>
        <w:rPr>
          <w:color w:val="000000"/>
        </w:rPr>
        <w:t xml:space="preserve"> имущества, подлежащего налогообложению</w:t>
      </w:r>
      <w:r w:rsidRPr="002F0D55">
        <w:t>.</w:t>
      </w:r>
    </w:p>
    <w:p w:rsidR="00FC3FED" w:rsidRDefault="00FC3FED" w:rsidP="00FC3FED">
      <w:pPr>
        <w:shd w:val="clear" w:color="auto" w:fill="FFFFFF"/>
        <w:contextualSpacing/>
        <w:jc w:val="both"/>
      </w:pPr>
    </w:p>
    <w:p w:rsidR="00FC3FED" w:rsidRPr="00791730" w:rsidRDefault="00FC3FED" w:rsidP="00FC3FED">
      <w:pPr>
        <w:shd w:val="clear" w:color="auto" w:fill="FFFFFF"/>
        <w:contextualSpacing/>
        <w:jc w:val="both"/>
      </w:pPr>
      <w:r w:rsidRPr="0006364A">
        <w:rPr>
          <w:sz w:val="23"/>
          <w:szCs w:val="23"/>
        </w:rPr>
        <w:t>Персональные данные могут быть использованы исключительно</w:t>
      </w:r>
      <w:r w:rsidRPr="0006364A">
        <w:rPr>
          <w:b/>
          <w:bCs/>
          <w:sz w:val="23"/>
          <w:szCs w:val="23"/>
        </w:rPr>
        <w:t xml:space="preserve"> </w:t>
      </w:r>
      <w:r w:rsidRPr="0006364A">
        <w:rPr>
          <w:sz w:val="23"/>
          <w:szCs w:val="23"/>
        </w:rPr>
        <w:t xml:space="preserve">в следующих целях: </w:t>
      </w:r>
    </w:p>
    <w:p w:rsidR="001A5A52" w:rsidRDefault="00FC3FED" w:rsidP="00FC3FED">
      <w:pPr>
        <w:jc w:val="both"/>
        <w:rPr>
          <w:rStyle w:val="s1"/>
          <w:bCs/>
          <w:color w:val="000000"/>
        </w:rPr>
      </w:pPr>
      <w:r>
        <w:t xml:space="preserve">- </w:t>
      </w:r>
      <w:r w:rsidRPr="00506DE3">
        <w:t xml:space="preserve">признания </w:t>
      </w:r>
      <w:r w:rsidR="001A5A52">
        <w:rPr>
          <w:color w:val="000000"/>
          <w:u w:val="single"/>
        </w:rPr>
        <w:t>_________________</w:t>
      </w:r>
      <w:r w:rsidRPr="00E97A53">
        <w:rPr>
          <w:color w:val="000000"/>
          <w:u w:val="single"/>
        </w:rPr>
        <w:t>,</w:t>
      </w:r>
      <w:r>
        <w:rPr>
          <w:color w:val="000000"/>
        </w:rPr>
        <w:t xml:space="preserve"> в составе семьи </w:t>
      </w:r>
      <w:r w:rsidRPr="00506DE3">
        <w:t>малоимущей</w:t>
      </w:r>
      <w:r w:rsidR="001A5A52" w:rsidRPr="001A5A52">
        <w:rPr>
          <w:rStyle w:val="s1"/>
          <w:bCs/>
          <w:color w:val="000000"/>
        </w:rPr>
        <w:t xml:space="preserve"> </w:t>
      </w:r>
      <w:r w:rsidR="001A5A52" w:rsidRPr="00805426">
        <w:rPr>
          <w:rStyle w:val="s1"/>
          <w:bCs/>
          <w:color w:val="000000"/>
        </w:rPr>
        <w:t xml:space="preserve">в целях принятия </w:t>
      </w:r>
      <w:r w:rsidR="001A5A52">
        <w:rPr>
          <w:rStyle w:val="s1"/>
          <w:bCs/>
          <w:color w:val="000000"/>
        </w:rPr>
        <w:t xml:space="preserve">её </w:t>
      </w:r>
      <w:r w:rsidR="001A5A52" w:rsidRPr="00805426">
        <w:rPr>
          <w:rStyle w:val="s1"/>
          <w:bCs/>
          <w:color w:val="000000"/>
        </w:rPr>
        <w:t>на учет</w:t>
      </w:r>
      <w:r w:rsidR="001A5A52" w:rsidRPr="00805426">
        <w:rPr>
          <w:color w:val="000000"/>
        </w:rPr>
        <w:t xml:space="preserve"> </w:t>
      </w:r>
      <w:r w:rsidR="001A5A52" w:rsidRPr="00805426">
        <w:rPr>
          <w:rStyle w:val="s1"/>
          <w:bCs/>
          <w:color w:val="000000"/>
        </w:rPr>
        <w:t xml:space="preserve">в </w:t>
      </w:r>
    </w:p>
    <w:p w:rsidR="001A5A52" w:rsidRPr="00E04333" w:rsidRDefault="001A5A52" w:rsidP="001A5A52">
      <w:pPr>
        <w:shd w:val="clear" w:color="auto" w:fill="FFFFFF"/>
        <w:ind w:firstLine="1560"/>
        <w:contextualSpacing/>
        <w:jc w:val="both"/>
        <w:rPr>
          <w:color w:val="000000"/>
          <w:sz w:val="16"/>
          <w:szCs w:val="16"/>
        </w:rPr>
      </w:pPr>
      <w:r w:rsidRPr="00E04333">
        <w:rPr>
          <w:color w:val="000000"/>
          <w:sz w:val="16"/>
          <w:szCs w:val="16"/>
        </w:rPr>
        <w:t>Ф.И.О. дочери (сына)</w:t>
      </w:r>
    </w:p>
    <w:p w:rsidR="00FC3FED" w:rsidRDefault="001A5A52" w:rsidP="00FC3FED">
      <w:pPr>
        <w:jc w:val="both"/>
      </w:pPr>
      <w:r w:rsidRPr="00805426">
        <w:rPr>
          <w:rStyle w:val="s1"/>
          <w:bCs/>
          <w:color w:val="000000"/>
        </w:rPr>
        <w:t>качестве нуждающихся в жилых помещениях,</w:t>
      </w:r>
      <w:r w:rsidRPr="00805426">
        <w:rPr>
          <w:color w:val="000000"/>
        </w:rPr>
        <w:t xml:space="preserve"> </w:t>
      </w:r>
      <w:r w:rsidRPr="00805426">
        <w:rPr>
          <w:rStyle w:val="s1"/>
          <w:bCs/>
          <w:color w:val="000000"/>
        </w:rPr>
        <w:t>предоставляемых по договорам социального найма</w:t>
      </w:r>
      <w:r w:rsidR="00FC3FED">
        <w:t>;</w:t>
      </w:r>
    </w:p>
    <w:p w:rsidR="001A5A52" w:rsidRDefault="001A5A52" w:rsidP="00FC3FED">
      <w:pPr>
        <w:jc w:val="both"/>
      </w:pPr>
    </w:p>
    <w:p w:rsidR="00FC3FED" w:rsidRPr="0006364A" w:rsidRDefault="00FC3FED" w:rsidP="00FC3FED">
      <w:pPr>
        <w:spacing w:after="100" w:afterAutospacing="1"/>
        <w:jc w:val="both"/>
        <w:rPr>
          <w:sz w:val="23"/>
          <w:szCs w:val="23"/>
        </w:rPr>
      </w:pPr>
      <w:r w:rsidRPr="0006364A">
        <w:rPr>
          <w:sz w:val="23"/>
          <w:szCs w:val="23"/>
        </w:rPr>
        <w:t>Допускаются следующие действия в отношении персональных данных несовершеннолетнего:</w:t>
      </w:r>
    </w:p>
    <w:p w:rsidR="00FC3FED" w:rsidRPr="0006364A" w:rsidRDefault="00FC3FED" w:rsidP="00FC3FED">
      <w:pPr>
        <w:numPr>
          <w:ilvl w:val="0"/>
          <w:numId w:val="24"/>
        </w:numPr>
        <w:shd w:val="clear" w:color="auto" w:fill="FFFFFF"/>
        <w:spacing w:after="100" w:afterAutospacing="1"/>
        <w:jc w:val="both"/>
        <w:rPr>
          <w:color w:val="000000"/>
          <w:sz w:val="23"/>
          <w:szCs w:val="23"/>
        </w:rPr>
      </w:pPr>
      <w:r w:rsidRPr="0006364A">
        <w:rPr>
          <w:color w:val="000000"/>
          <w:sz w:val="23"/>
          <w:szCs w:val="23"/>
        </w:rPr>
        <w:t>Сбор, систематизация, накопление, хранение, уточнение данных.</w:t>
      </w:r>
    </w:p>
    <w:p w:rsidR="00FC3FED" w:rsidRPr="0006364A" w:rsidRDefault="00FC3FED" w:rsidP="00FC3FED">
      <w:pPr>
        <w:numPr>
          <w:ilvl w:val="0"/>
          <w:numId w:val="24"/>
        </w:numPr>
        <w:shd w:val="clear" w:color="auto" w:fill="FFFFFF"/>
        <w:spacing w:after="100" w:afterAutospacing="1"/>
        <w:jc w:val="both"/>
        <w:rPr>
          <w:color w:val="000000"/>
          <w:sz w:val="23"/>
          <w:szCs w:val="23"/>
        </w:rPr>
      </w:pPr>
      <w:r w:rsidRPr="0006364A">
        <w:rPr>
          <w:color w:val="000000"/>
          <w:sz w:val="23"/>
          <w:szCs w:val="23"/>
        </w:rPr>
        <w:t>Использование при обработке.</w:t>
      </w:r>
    </w:p>
    <w:p w:rsidR="00FC3FED" w:rsidRPr="0006364A" w:rsidRDefault="00FC3FED" w:rsidP="00FC3FED">
      <w:pPr>
        <w:numPr>
          <w:ilvl w:val="0"/>
          <w:numId w:val="24"/>
        </w:numPr>
        <w:shd w:val="clear" w:color="auto" w:fill="FFFFFF"/>
        <w:spacing w:after="100" w:afterAutospacing="1"/>
        <w:ind w:left="0" w:firstLine="360"/>
        <w:jc w:val="both"/>
        <w:rPr>
          <w:color w:val="000000"/>
          <w:sz w:val="23"/>
          <w:szCs w:val="23"/>
        </w:rPr>
      </w:pPr>
      <w:r w:rsidRPr="0006364A">
        <w:rPr>
          <w:color w:val="000000"/>
          <w:sz w:val="23"/>
          <w:szCs w:val="23"/>
        </w:rPr>
        <w:t>Передача третьи лицам при обмене информацией в рамках действующего законодательства</w:t>
      </w:r>
      <w:r>
        <w:rPr>
          <w:color w:val="000000"/>
          <w:sz w:val="23"/>
          <w:szCs w:val="23"/>
        </w:rPr>
        <w:t xml:space="preserve"> </w:t>
      </w:r>
      <w:r w:rsidRPr="002F0D55">
        <w:rPr>
          <w:color w:val="000000"/>
        </w:rPr>
        <w:t>(</w:t>
      </w:r>
      <w:r>
        <w:rPr>
          <w:color w:val="000000"/>
        </w:rPr>
        <w:t xml:space="preserve">Совету </w:t>
      </w:r>
      <w:r>
        <w:rPr>
          <w:bCs/>
          <w:color w:val="000000"/>
        </w:rPr>
        <w:t>Новолеушинского сельского поселения Тейковского муниципального района Ивановской области)</w:t>
      </w:r>
      <w:r w:rsidRPr="0006364A">
        <w:rPr>
          <w:color w:val="000000"/>
          <w:sz w:val="23"/>
          <w:szCs w:val="23"/>
        </w:rPr>
        <w:t>.</w:t>
      </w:r>
    </w:p>
    <w:p w:rsidR="00FC3FED" w:rsidRPr="0006364A" w:rsidRDefault="00FC3FED" w:rsidP="00FC3FED">
      <w:pPr>
        <w:shd w:val="clear" w:color="auto" w:fill="FFFFFF"/>
        <w:spacing w:after="100" w:afterAutospacing="1"/>
        <w:jc w:val="both"/>
        <w:rPr>
          <w:color w:val="000000"/>
          <w:sz w:val="23"/>
          <w:szCs w:val="23"/>
        </w:rPr>
      </w:pPr>
      <w:r w:rsidRPr="0006364A">
        <w:rPr>
          <w:color w:val="000000"/>
          <w:sz w:val="23"/>
          <w:szCs w:val="23"/>
        </w:rPr>
        <w:t>Обработку допускается осуществлять как неавтоматизированным, так и автоматизированным способами.</w:t>
      </w:r>
    </w:p>
    <w:p w:rsidR="00FC3FED" w:rsidRPr="002F0D55" w:rsidRDefault="00FC3FED" w:rsidP="00FC3FED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06364A">
        <w:rPr>
          <w:i/>
          <w:sz w:val="23"/>
          <w:szCs w:val="23"/>
        </w:rPr>
        <w:t xml:space="preserve"> </w:t>
      </w:r>
      <w:r w:rsidRPr="002F0D55">
        <w:rPr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FC3FED" w:rsidRPr="002F0D55" w:rsidRDefault="00FC3FED" w:rsidP="00FC3FED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2F0D55">
        <w:rPr>
          <w:color w:val="000000"/>
        </w:rPr>
        <w:t xml:space="preserve">Данное согласие может быть отозвано в любой момент по моему письменному заявлению. </w:t>
      </w:r>
    </w:p>
    <w:p w:rsidR="00FC3FED" w:rsidRPr="002F0D55" w:rsidRDefault="00FC3FED" w:rsidP="00FC3FED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2F0D55">
        <w:rPr>
          <w:color w:val="000000"/>
        </w:rPr>
        <w:t>Я подтверждаю, что, давая такое согласие, я действу</w:t>
      </w:r>
      <w:r>
        <w:rPr>
          <w:color w:val="000000"/>
        </w:rPr>
        <w:t xml:space="preserve">ю по собственной воле </w:t>
      </w:r>
      <w:r>
        <w:rPr>
          <w:color w:val="000000"/>
        </w:rPr>
        <w:br/>
        <w:t xml:space="preserve">и в </w:t>
      </w:r>
      <w:r w:rsidRPr="002F0D55">
        <w:rPr>
          <w:color w:val="000000"/>
        </w:rPr>
        <w:t xml:space="preserve"> интересах</w:t>
      </w:r>
      <w:r w:rsidRPr="00791730">
        <w:rPr>
          <w:sz w:val="23"/>
          <w:szCs w:val="23"/>
        </w:rPr>
        <w:t xml:space="preserve"> </w:t>
      </w:r>
      <w:r w:rsidRPr="0006364A">
        <w:rPr>
          <w:sz w:val="23"/>
          <w:szCs w:val="23"/>
        </w:rPr>
        <w:t>несовершеннолетнего</w:t>
      </w:r>
      <w:r w:rsidRPr="002F0D55">
        <w:rPr>
          <w:color w:val="000000"/>
        </w:rPr>
        <w:t>.</w:t>
      </w:r>
    </w:p>
    <w:p w:rsidR="001A5A52" w:rsidRDefault="001A5A52" w:rsidP="00FC3FED">
      <w:pPr>
        <w:pStyle w:val="ConsPlusNormal"/>
        <w:spacing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FED" w:rsidRPr="002F0D55" w:rsidRDefault="00FC3FED" w:rsidP="00FC3FED">
      <w:pPr>
        <w:pStyle w:val="ConsPlusNormal"/>
        <w:spacing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2F0D55">
        <w:rPr>
          <w:rFonts w:ascii="Times New Roman" w:hAnsi="Times New Roman"/>
          <w:color w:val="000000"/>
          <w:sz w:val="24"/>
          <w:szCs w:val="24"/>
        </w:rPr>
        <w:t> «____» ___________ 20___ г.                  _____________ /____________________/</w:t>
      </w:r>
    </w:p>
    <w:p w:rsidR="00FC3FED" w:rsidRPr="0006364A" w:rsidRDefault="00FC3FED" w:rsidP="00FC3FED">
      <w:pPr>
        <w:shd w:val="clear" w:color="auto" w:fill="FFFFFF"/>
        <w:ind w:firstLine="709"/>
        <w:contextualSpacing/>
        <w:jc w:val="both"/>
        <w:rPr>
          <w:color w:val="000000"/>
          <w:sz w:val="23"/>
          <w:szCs w:val="23"/>
        </w:rPr>
      </w:pPr>
      <w:r w:rsidRPr="002F0D55">
        <w:rPr>
          <w:bCs/>
          <w:i/>
          <w:color w:val="000000"/>
          <w:vertAlign w:val="superscript"/>
        </w:rPr>
        <w:t xml:space="preserve">                                                                         </w:t>
      </w:r>
      <w:r>
        <w:rPr>
          <w:bCs/>
          <w:i/>
          <w:color w:val="000000"/>
          <w:vertAlign w:val="superscript"/>
        </w:rPr>
        <w:t xml:space="preserve">    </w:t>
      </w:r>
      <w:r w:rsidR="001A5A52">
        <w:rPr>
          <w:bCs/>
          <w:i/>
          <w:color w:val="000000"/>
          <w:vertAlign w:val="superscript"/>
        </w:rPr>
        <w:t xml:space="preserve">               </w:t>
      </w:r>
      <w:r>
        <w:rPr>
          <w:bCs/>
          <w:i/>
          <w:color w:val="000000"/>
          <w:vertAlign w:val="superscript"/>
        </w:rPr>
        <w:t xml:space="preserve">       </w:t>
      </w:r>
      <w:r w:rsidRPr="002F0D55">
        <w:rPr>
          <w:bCs/>
          <w:i/>
          <w:color w:val="000000"/>
          <w:vertAlign w:val="superscript"/>
        </w:rPr>
        <w:t>Подпись                          Расшифровка подписи</w:t>
      </w:r>
    </w:p>
    <w:p w:rsidR="00FC3FED" w:rsidRDefault="00FC3FED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:rsidR="0040593A" w:rsidRDefault="0040593A" w:rsidP="007B33F9">
      <w:pPr>
        <w:tabs>
          <w:tab w:val="left" w:pos="-142"/>
        </w:tabs>
        <w:spacing w:line="276" w:lineRule="auto"/>
        <w:ind w:firstLine="5103"/>
        <w:jc w:val="center"/>
        <w:rPr>
          <w:rFonts w:eastAsia="Calibri"/>
          <w:sz w:val="22"/>
          <w:szCs w:val="22"/>
          <w:lang w:eastAsia="en-US"/>
        </w:rPr>
        <w:sectPr w:rsidR="0040593A" w:rsidSect="007B03E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72FF" w:rsidRDefault="0041385E" w:rsidP="0040593A">
      <w:pPr>
        <w:tabs>
          <w:tab w:val="left" w:pos="-142"/>
        </w:tabs>
        <w:spacing w:line="276" w:lineRule="auto"/>
        <w:ind w:firstLine="9923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Приложение </w:t>
      </w:r>
      <w:r w:rsidR="00EF6F87">
        <w:rPr>
          <w:rFonts w:eastAsia="Calibri"/>
          <w:sz w:val="22"/>
          <w:szCs w:val="22"/>
          <w:lang w:eastAsia="en-US"/>
        </w:rPr>
        <w:t>5</w:t>
      </w:r>
    </w:p>
    <w:p w:rsidR="007B33F9" w:rsidRDefault="007B33F9" w:rsidP="0040593A">
      <w:pPr>
        <w:spacing w:line="276" w:lineRule="auto"/>
        <w:ind w:firstLine="9923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административному регламенту</w:t>
      </w:r>
    </w:p>
    <w:p w:rsidR="007B33F9" w:rsidRDefault="007B33F9" w:rsidP="0040593A">
      <w:pPr>
        <w:pStyle w:val="p2"/>
        <w:shd w:val="clear" w:color="auto" w:fill="FFFFFF"/>
        <w:spacing w:before="0" w:beforeAutospacing="0" w:after="0" w:afterAutospacing="0" w:line="276" w:lineRule="auto"/>
        <w:ind w:firstLine="9923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«Признание граждан малоимущими в целях</w:t>
      </w:r>
    </w:p>
    <w:p w:rsidR="007B33F9" w:rsidRDefault="007B33F9" w:rsidP="0040593A">
      <w:pPr>
        <w:pStyle w:val="p2"/>
        <w:shd w:val="clear" w:color="auto" w:fill="FFFFFF"/>
        <w:spacing w:before="0" w:beforeAutospacing="0" w:after="0" w:afterAutospacing="0" w:line="276" w:lineRule="auto"/>
        <w:ind w:firstLine="9923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принятия их на учет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в качестве нуждающихся</w:t>
      </w:r>
    </w:p>
    <w:p w:rsidR="007B33F9" w:rsidRDefault="007B33F9" w:rsidP="0040593A">
      <w:pPr>
        <w:pStyle w:val="p2"/>
        <w:shd w:val="clear" w:color="auto" w:fill="FFFFFF"/>
        <w:spacing w:before="0" w:beforeAutospacing="0" w:after="0" w:afterAutospacing="0" w:line="276" w:lineRule="auto"/>
        <w:ind w:firstLine="9923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в жилых помещениях,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предоставляемых по</w:t>
      </w:r>
    </w:p>
    <w:p w:rsidR="007B33F9" w:rsidRPr="00563E29" w:rsidRDefault="007B33F9" w:rsidP="0040593A">
      <w:pPr>
        <w:pStyle w:val="p2"/>
        <w:shd w:val="clear" w:color="auto" w:fill="FFFFFF"/>
        <w:spacing w:before="0" w:beforeAutospacing="0" w:after="0" w:afterAutospacing="0" w:line="276" w:lineRule="auto"/>
        <w:ind w:firstLine="9923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договорам социального найма»</w:t>
      </w:r>
    </w:p>
    <w:p w:rsidR="002C72FF" w:rsidRDefault="002C72FF" w:rsidP="002C72FF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2754B0" w:rsidRPr="007B33F9" w:rsidRDefault="002C72FF" w:rsidP="002754B0">
      <w:pPr>
        <w:autoSpaceDE w:val="0"/>
        <w:autoSpaceDN w:val="0"/>
        <w:adjustRightInd w:val="0"/>
        <w:jc w:val="center"/>
        <w:rPr>
          <w:b/>
        </w:rPr>
      </w:pPr>
      <w:r w:rsidRPr="007B33F9">
        <w:rPr>
          <w:b/>
        </w:rPr>
        <w:t xml:space="preserve">ФОРМА И ПОРЯДОК </w:t>
      </w:r>
    </w:p>
    <w:p w:rsidR="002C72FF" w:rsidRPr="007B33F9" w:rsidRDefault="002C72FF" w:rsidP="002754B0">
      <w:pPr>
        <w:autoSpaceDE w:val="0"/>
        <w:autoSpaceDN w:val="0"/>
        <w:adjustRightInd w:val="0"/>
        <w:jc w:val="center"/>
        <w:rPr>
          <w:b/>
        </w:rPr>
      </w:pPr>
      <w:r w:rsidRPr="007B33F9">
        <w:rPr>
          <w:b/>
        </w:rPr>
        <w:t xml:space="preserve">ВЕДЕНИЯ КНИГИ РЕГИСТРАЦИИ ЗАЯВЛЕНИЙ ГРАЖДАН О ПРИНЯТИИ НА УЧЕТ В КАЧЕСТВЕ </w:t>
      </w:r>
      <w:r w:rsidR="002754B0" w:rsidRPr="007B33F9">
        <w:rPr>
          <w:b/>
        </w:rPr>
        <w:t xml:space="preserve">МАЛОИМУЩИХ </w:t>
      </w:r>
      <w:r w:rsidR="002754B0" w:rsidRPr="007B33F9">
        <w:rPr>
          <w:b/>
          <w:lang w:eastAsia="en-US"/>
        </w:rPr>
        <w:t>В ЦЕЛЯХ ПРИНЯТИЯ ИХ НА УЧЕТ В КАЧЕСТВЕ, НУЖДАЮЩИХСЯ В ЖИЛЫХ ПОМЕЩЕНИ</w:t>
      </w:r>
      <w:r w:rsidR="007B33F9" w:rsidRPr="007B33F9">
        <w:rPr>
          <w:b/>
          <w:lang w:eastAsia="en-US"/>
        </w:rPr>
        <w:t xml:space="preserve">ЯХ, ПРЕДОСТАВЛЯЕМЫХ ПО </w:t>
      </w:r>
      <w:r w:rsidR="002754B0" w:rsidRPr="007B33F9">
        <w:rPr>
          <w:b/>
          <w:lang w:eastAsia="en-US"/>
        </w:rPr>
        <w:t>ДОГОВОРАМ СОЦИАЛЬНОГО НАЙМА</w:t>
      </w:r>
      <w:r w:rsidR="002754B0" w:rsidRPr="007B33F9">
        <w:rPr>
          <w:b/>
        </w:rPr>
        <w:t xml:space="preserve"> </w:t>
      </w:r>
    </w:p>
    <w:p w:rsidR="002C72FF" w:rsidRPr="00DD2C68" w:rsidRDefault="002C72FF" w:rsidP="002C72FF">
      <w:pPr>
        <w:rPr>
          <w:sz w:val="28"/>
          <w:szCs w:val="28"/>
        </w:rPr>
      </w:pPr>
      <w:r w:rsidRPr="00DD2C68">
        <w:rPr>
          <w:sz w:val="28"/>
          <w:szCs w:val="28"/>
        </w:rPr>
        <w:t>_____________________________________________________</w:t>
      </w:r>
      <w:r w:rsidR="001A5A52">
        <w:rPr>
          <w:sz w:val="28"/>
          <w:szCs w:val="28"/>
        </w:rPr>
        <w:t>_____________</w:t>
      </w:r>
      <w:r w:rsidR="0040593A">
        <w:rPr>
          <w:sz w:val="28"/>
          <w:szCs w:val="28"/>
        </w:rPr>
        <w:t>____________________________________</w:t>
      </w:r>
      <w:r w:rsidRPr="00DD2C68">
        <w:rPr>
          <w:sz w:val="28"/>
          <w:szCs w:val="28"/>
        </w:rPr>
        <w:t>__</w:t>
      </w:r>
    </w:p>
    <w:p w:rsidR="002C72FF" w:rsidRPr="007B33F9" w:rsidRDefault="002C72FF" w:rsidP="002C72FF">
      <w:pPr>
        <w:jc w:val="center"/>
        <w:rPr>
          <w:sz w:val="16"/>
          <w:szCs w:val="16"/>
        </w:rPr>
      </w:pPr>
      <w:r w:rsidRPr="007B33F9">
        <w:rPr>
          <w:sz w:val="16"/>
          <w:szCs w:val="16"/>
        </w:rPr>
        <w:t>(наименование муниципального образования)</w:t>
      </w:r>
    </w:p>
    <w:p w:rsidR="002C72FF" w:rsidRPr="007B33F9" w:rsidRDefault="002C72FF" w:rsidP="002C72FF">
      <w:pPr>
        <w:rPr>
          <w:sz w:val="16"/>
          <w:szCs w:val="16"/>
        </w:rPr>
      </w:pPr>
      <w:r w:rsidRPr="007B33F9">
        <w:rPr>
          <w:sz w:val="16"/>
          <w:szCs w:val="16"/>
        </w:rPr>
        <w:t> </w:t>
      </w:r>
    </w:p>
    <w:p w:rsidR="002C72FF" w:rsidRPr="007B33F9" w:rsidRDefault="002C72FF" w:rsidP="002C72FF">
      <w:pPr>
        <w:jc w:val="center"/>
        <w:rPr>
          <w:b/>
        </w:rPr>
      </w:pPr>
      <w:r w:rsidRPr="007B33F9">
        <w:rPr>
          <w:b/>
        </w:rPr>
        <w:t>КНИГА</w:t>
      </w:r>
    </w:p>
    <w:p w:rsidR="007B33F9" w:rsidRPr="007B33F9" w:rsidRDefault="002C72FF" w:rsidP="007B33F9">
      <w:pPr>
        <w:autoSpaceDE w:val="0"/>
        <w:autoSpaceDN w:val="0"/>
        <w:adjustRightInd w:val="0"/>
        <w:jc w:val="center"/>
        <w:rPr>
          <w:b/>
        </w:rPr>
      </w:pPr>
      <w:r w:rsidRPr="007B33F9">
        <w:rPr>
          <w:b/>
        </w:rPr>
        <w:t xml:space="preserve">РЕГИСТРАЦИИ ЗАЯВЛЕНИЙ ГРАЖДАН О ПРИНЯТИИ НА УЧЕТ В КАЧЕСТВЕ </w:t>
      </w:r>
      <w:r w:rsidR="00C56C02" w:rsidRPr="007B33F9">
        <w:rPr>
          <w:b/>
        </w:rPr>
        <w:t xml:space="preserve">МАЛОИМУЩИХ </w:t>
      </w:r>
      <w:r w:rsidR="002754B0" w:rsidRPr="007B33F9">
        <w:rPr>
          <w:b/>
          <w:lang w:eastAsia="en-US"/>
        </w:rPr>
        <w:t xml:space="preserve">В ЦЕЛЯХ ПРИНЯТИЯ ИХ НА </w:t>
      </w:r>
      <w:r w:rsidR="007B33F9" w:rsidRPr="007B33F9">
        <w:rPr>
          <w:b/>
          <w:lang w:eastAsia="en-US"/>
        </w:rPr>
        <w:t>УЧЕТ В КАЧЕСТВЕ, НУЖДАЮЩИХСЯ В ЖИЛЫХ ПОМЕЩЕНИЯХ, ПРЕДОСТАВЛЯЕМЫХ ПО ДОГОВОРАМ СОЦИАЛЬНОГО НАЙМА</w:t>
      </w:r>
      <w:r w:rsidR="007B33F9" w:rsidRPr="007B33F9">
        <w:rPr>
          <w:b/>
        </w:rPr>
        <w:t xml:space="preserve"> </w:t>
      </w:r>
    </w:p>
    <w:p w:rsidR="002C72FF" w:rsidRPr="00DD2C68" w:rsidRDefault="002C72FF" w:rsidP="002C72FF">
      <w:pPr>
        <w:rPr>
          <w:sz w:val="28"/>
          <w:szCs w:val="28"/>
        </w:rPr>
      </w:pPr>
      <w:r w:rsidRPr="00DD2C68">
        <w:rPr>
          <w:sz w:val="28"/>
          <w:szCs w:val="28"/>
        </w:rPr>
        <w:t> </w:t>
      </w:r>
    </w:p>
    <w:p w:rsidR="002C72FF" w:rsidRPr="00DD2C68" w:rsidRDefault="002C72FF" w:rsidP="0040593A">
      <w:pPr>
        <w:jc w:val="right"/>
        <w:rPr>
          <w:sz w:val="28"/>
          <w:szCs w:val="28"/>
        </w:rPr>
      </w:pPr>
      <w:r w:rsidRPr="00DD2C68">
        <w:rPr>
          <w:sz w:val="28"/>
          <w:szCs w:val="28"/>
        </w:rPr>
        <w:t xml:space="preserve">Начата </w:t>
      </w:r>
      <w:r w:rsidR="0040593A">
        <w:rPr>
          <w:sz w:val="28"/>
          <w:szCs w:val="28"/>
        </w:rPr>
        <w:t xml:space="preserve">     </w:t>
      </w:r>
      <w:r w:rsidRPr="00DD2C68">
        <w:rPr>
          <w:sz w:val="28"/>
          <w:szCs w:val="28"/>
        </w:rPr>
        <w:t>«____» ____________________ 20__ года</w:t>
      </w:r>
    </w:p>
    <w:p w:rsidR="002C72FF" w:rsidRPr="00DD2C68" w:rsidRDefault="002C72FF" w:rsidP="0040593A">
      <w:pPr>
        <w:jc w:val="right"/>
        <w:rPr>
          <w:sz w:val="28"/>
          <w:szCs w:val="28"/>
        </w:rPr>
      </w:pPr>
      <w:r w:rsidRPr="00DD2C68">
        <w:rPr>
          <w:sz w:val="28"/>
          <w:szCs w:val="28"/>
        </w:rPr>
        <w:t>Окончена</w:t>
      </w:r>
      <w:r w:rsidR="0040593A">
        <w:rPr>
          <w:sz w:val="28"/>
          <w:szCs w:val="28"/>
        </w:rPr>
        <w:t xml:space="preserve"> </w:t>
      </w:r>
      <w:r w:rsidRPr="00DD2C68">
        <w:rPr>
          <w:sz w:val="28"/>
          <w:szCs w:val="28"/>
        </w:rPr>
        <w:t xml:space="preserve"> «____» ____________________ 20__ года</w:t>
      </w:r>
    </w:p>
    <w:p w:rsidR="002C72FF" w:rsidRPr="00DD2C68" w:rsidRDefault="002C72FF" w:rsidP="0040593A">
      <w:pPr>
        <w:jc w:val="right"/>
        <w:rPr>
          <w:sz w:val="28"/>
          <w:szCs w:val="28"/>
        </w:rPr>
      </w:pPr>
      <w:r w:rsidRPr="00DD2C68">
        <w:rPr>
          <w:sz w:val="28"/>
          <w:szCs w:val="28"/>
        </w:rPr>
        <w:t>Номера заявлений с ___________ по _____________</w:t>
      </w:r>
    </w:p>
    <w:p w:rsidR="002C72FF" w:rsidRPr="00DD2C68" w:rsidRDefault="002C72FF" w:rsidP="0040593A">
      <w:pPr>
        <w:jc w:val="right"/>
        <w:rPr>
          <w:sz w:val="28"/>
          <w:szCs w:val="28"/>
        </w:rPr>
      </w:pPr>
      <w:r w:rsidRPr="00DD2C68">
        <w:rPr>
          <w:sz w:val="28"/>
          <w:szCs w:val="28"/>
        </w:rPr>
        <w:t> </w:t>
      </w:r>
    </w:p>
    <w:p w:rsidR="002C72FF" w:rsidRPr="00DD2C68" w:rsidRDefault="002C72FF" w:rsidP="002C72FF">
      <w:pPr>
        <w:rPr>
          <w:sz w:val="28"/>
          <w:szCs w:val="28"/>
        </w:rPr>
      </w:pPr>
      <w:r w:rsidRPr="00DD2C68">
        <w:rPr>
          <w:sz w:val="28"/>
          <w:szCs w:val="28"/>
        </w:rPr>
        <w:t>2. Книга должна содержать следующие графы:</w:t>
      </w:r>
    </w:p>
    <w:p w:rsidR="002C72FF" w:rsidRPr="00DD2C68" w:rsidRDefault="002C72FF" w:rsidP="002C72FF">
      <w:pPr>
        <w:rPr>
          <w:sz w:val="28"/>
          <w:szCs w:val="28"/>
        </w:rPr>
      </w:pPr>
      <w:r w:rsidRPr="00DD2C68">
        <w:rPr>
          <w:sz w:val="28"/>
          <w:szCs w:val="28"/>
        </w:rPr>
        <w:t> </w:t>
      </w:r>
    </w:p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234"/>
        <w:gridCol w:w="1493"/>
        <w:gridCol w:w="1493"/>
        <w:gridCol w:w="1985"/>
        <w:gridCol w:w="1412"/>
        <w:gridCol w:w="2718"/>
        <w:gridCol w:w="1478"/>
        <w:gridCol w:w="2607"/>
      </w:tblGrid>
      <w:tr w:rsidR="0040593A" w:rsidRPr="00DD2C68" w:rsidTr="003656AE">
        <w:trPr>
          <w:trHeight w:val="1083"/>
        </w:trPr>
        <w:tc>
          <w:tcPr>
            <w:tcW w:w="19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72FF" w:rsidRPr="003656AE" w:rsidRDefault="0040593A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№</w:t>
            </w:r>
          </w:p>
          <w:p w:rsidR="0040593A" w:rsidRPr="003656AE" w:rsidRDefault="0040593A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п/п</w:t>
            </w:r>
          </w:p>
        </w:tc>
        <w:tc>
          <w:tcPr>
            <w:tcW w:w="41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Дата</w:t>
            </w:r>
          </w:p>
          <w:p w:rsidR="0040593A" w:rsidRPr="003656AE" w:rsidRDefault="0040593A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п</w:t>
            </w:r>
            <w:r w:rsidR="002C72FF" w:rsidRPr="003656AE">
              <w:rPr>
                <w:sz w:val="16"/>
                <w:szCs w:val="16"/>
              </w:rPr>
              <w:t>ринятия</w:t>
            </w:r>
          </w:p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заявления</w:t>
            </w:r>
          </w:p>
        </w:tc>
        <w:tc>
          <w:tcPr>
            <w:tcW w:w="49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Фамилия,</w:t>
            </w:r>
          </w:p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имя,</w:t>
            </w:r>
          </w:p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отчество</w:t>
            </w:r>
          </w:p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гражданина</w:t>
            </w:r>
          </w:p>
        </w:tc>
        <w:tc>
          <w:tcPr>
            <w:tcW w:w="49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 xml:space="preserve">Паспортные данные </w:t>
            </w:r>
          </w:p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гражданина</w:t>
            </w:r>
          </w:p>
        </w:tc>
        <w:tc>
          <w:tcPr>
            <w:tcW w:w="66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Адрес</w:t>
            </w:r>
            <w:r w:rsidR="0040593A" w:rsidRPr="003656AE">
              <w:rPr>
                <w:sz w:val="16"/>
                <w:szCs w:val="16"/>
              </w:rPr>
              <w:t xml:space="preserve"> </w:t>
            </w:r>
            <w:r w:rsidRPr="003656AE">
              <w:rPr>
                <w:sz w:val="16"/>
                <w:szCs w:val="16"/>
              </w:rPr>
              <w:t>постоянного</w:t>
            </w:r>
          </w:p>
          <w:p w:rsidR="0040593A" w:rsidRPr="003656AE" w:rsidRDefault="0040593A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м</w:t>
            </w:r>
            <w:r w:rsidR="002C72FF" w:rsidRPr="003656AE">
              <w:rPr>
                <w:sz w:val="16"/>
                <w:szCs w:val="16"/>
              </w:rPr>
              <w:t>еста</w:t>
            </w:r>
            <w:r w:rsidRPr="003656AE">
              <w:rPr>
                <w:sz w:val="16"/>
                <w:szCs w:val="16"/>
              </w:rPr>
              <w:t xml:space="preserve"> </w:t>
            </w:r>
            <w:r w:rsidR="002C72FF" w:rsidRPr="003656AE">
              <w:rPr>
                <w:sz w:val="16"/>
                <w:szCs w:val="16"/>
              </w:rPr>
              <w:t>жительства</w:t>
            </w:r>
          </w:p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гражданина</w:t>
            </w:r>
          </w:p>
        </w:tc>
        <w:tc>
          <w:tcPr>
            <w:tcW w:w="4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Количество</w:t>
            </w:r>
          </w:p>
          <w:p w:rsidR="0040593A" w:rsidRPr="003656AE" w:rsidRDefault="0040593A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Ч</w:t>
            </w:r>
            <w:r w:rsidR="002C72FF" w:rsidRPr="003656AE">
              <w:rPr>
                <w:sz w:val="16"/>
                <w:szCs w:val="16"/>
              </w:rPr>
              <w:t>ленов</w:t>
            </w:r>
          </w:p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семьи</w:t>
            </w:r>
            <w:r w:rsidRPr="003656AE">
              <w:rPr>
                <w:sz w:val="16"/>
                <w:szCs w:val="16"/>
              </w:rPr>
              <w:br/>
              <w:t>гражданина</w:t>
            </w:r>
          </w:p>
        </w:tc>
        <w:tc>
          <w:tcPr>
            <w:tcW w:w="90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72FF" w:rsidRPr="003656AE" w:rsidRDefault="002C72FF" w:rsidP="0040593A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 xml:space="preserve">Решение </w:t>
            </w:r>
            <w:r w:rsidR="00F96C46" w:rsidRPr="003656AE">
              <w:rPr>
                <w:sz w:val="16"/>
                <w:szCs w:val="16"/>
              </w:rPr>
              <w:t>Администрации</w:t>
            </w:r>
            <w:r w:rsidR="0040593A" w:rsidRPr="003656AE">
              <w:rPr>
                <w:sz w:val="16"/>
                <w:szCs w:val="16"/>
              </w:rPr>
              <w:t xml:space="preserve"> </w:t>
            </w:r>
            <w:r w:rsidRPr="003656AE">
              <w:rPr>
                <w:sz w:val="16"/>
                <w:szCs w:val="16"/>
              </w:rPr>
              <w:t>о принятии</w:t>
            </w:r>
            <w:r w:rsidR="0040593A" w:rsidRPr="003656AE">
              <w:rPr>
                <w:sz w:val="16"/>
                <w:szCs w:val="16"/>
              </w:rPr>
              <w:t xml:space="preserve"> </w:t>
            </w:r>
            <w:r w:rsidRPr="003656AE">
              <w:rPr>
                <w:sz w:val="16"/>
                <w:szCs w:val="16"/>
              </w:rPr>
              <w:t>на учет или об</w:t>
            </w:r>
            <w:r w:rsidR="0040593A" w:rsidRPr="003656AE">
              <w:rPr>
                <w:sz w:val="16"/>
                <w:szCs w:val="16"/>
              </w:rPr>
              <w:t xml:space="preserve"> </w:t>
            </w:r>
            <w:r w:rsidRPr="003656AE">
              <w:rPr>
                <w:sz w:val="16"/>
                <w:szCs w:val="16"/>
              </w:rPr>
              <w:t>отказе в принятии на учет</w:t>
            </w:r>
            <w:r w:rsidR="0040593A" w:rsidRPr="003656AE">
              <w:rPr>
                <w:sz w:val="16"/>
                <w:szCs w:val="16"/>
              </w:rPr>
              <w:t xml:space="preserve"> </w:t>
            </w:r>
            <w:r w:rsidRPr="003656AE">
              <w:rPr>
                <w:sz w:val="16"/>
                <w:szCs w:val="16"/>
              </w:rPr>
              <w:t>(дата и номер)</w:t>
            </w:r>
          </w:p>
        </w:tc>
        <w:tc>
          <w:tcPr>
            <w:tcW w:w="49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Порядковый</w:t>
            </w:r>
          </w:p>
          <w:p w:rsidR="0040593A" w:rsidRPr="003656AE" w:rsidRDefault="0040593A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н</w:t>
            </w:r>
            <w:r w:rsidR="002C72FF" w:rsidRPr="003656AE">
              <w:rPr>
                <w:sz w:val="16"/>
                <w:szCs w:val="16"/>
              </w:rPr>
              <w:t>оме</w:t>
            </w:r>
            <w:r w:rsidRPr="003656AE">
              <w:rPr>
                <w:sz w:val="16"/>
                <w:szCs w:val="16"/>
              </w:rPr>
              <w:t>р</w:t>
            </w:r>
          </w:p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в книге</w:t>
            </w:r>
          </w:p>
        </w:tc>
        <w:tc>
          <w:tcPr>
            <w:tcW w:w="86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Сведения о выд</w:t>
            </w:r>
            <w:r w:rsidR="0040593A" w:rsidRPr="003656AE">
              <w:rPr>
                <w:sz w:val="16"/>
                <w:szCs w:val="16"/>
              </w:rPr>
              <w:t>а</w:t>
            </w:r>
            <w:r w:rsidRPr="003656AE">
              <w:rPr>
                <w:sz w:val="16"/>
                <w:szCs w:val="16"/>
              </w:rPr>
              <w:t>че или направлении гражданину</w:t>
            </w:r>
          </w:p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уведомления о</w:t>
            </w:r>
          </w:p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принятии на учет</w:t>
            </w:r>
          </w:p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или решения об</w:t>
            </w:r>
            <w:r w:rsidR="0040593A" w:rsidRPr="003656AE">
              <w:rPr>
                <w:sz w:val="16"/>
                <w:szCs w:val="16"/>
              </w:rPr>
              <w:t xml:space="preserve"> </w:t>
            </w:r>
            <w:r w:rsidRPr="003656AE">
              <w:rPr>
                <w:sz w:val="16"/>
                <w:szCs w:val="16"/>
              </w:rPr>
              <w:t>отказе в принятии на учет</w:t>
            </w:r>
          </w:p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(дата и номер)</w:t>
            </w:r>
          </w:p>
        </w:tc>
      </w:tr>
      <w:tr w:rsidR="0040593A" w:rsidRPr="00DD2C68" w:rsidTr="003656AE">
        <w:trPr>
          <w:trHeight w:val="20"/>
        </w:trPr>
        <w:tc>
          <w:tcPr>
            <w:tcW w:w="19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1</w:t>
            </w:r>
          </w:p>
        </w:tc>
        <w:tc>
          <w:tcPr>
            <w:tcW w:w="41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2</w:t>
            </w:r>
          </w:p>
        </w:tc>
        <w:tc>
          <w:tcPr>
            <w:tcW w:w="49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3</w:t>
            </w:r>
          </w:p>
        </w:tc>
        <w:tc>
          <w:tcPr>
            <w:tcW w:w="49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4</w:t>
            </w:r>
          </w:p>
        </w:tc>
        <w:tc>
          <w:tcPr>
            <w:tcW w:w="66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5</w:t>
            </w:r>
          </w:p>
        </w:tc>
        <w:tc>
          <w:tcPr>
            <w:tcW w:w="4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6</w:t>
            </w:r>
          </w:p>
        </w:tc>
        <w:tc>
          <w:tcPr>
            <w:tcW w:w="90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7</w:t>
            </w:r>
          </w:p>
        </w:tc>
        <w:tc>
          <w:tcPr>
            <w:tcW w:w="49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8</w:t>
            </w:r>
          </w:p>
        </w:tc>
        <w:tc>
          <w:tcPr>
            <w:tcW w:w="86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9</w:t>
            </w:r>
          </w:p>
        </w:tc>
      </w:tr>
    </w:tbl>
    <w:p w:rsidR="00DD2C68" w:rsidRDefault="00DD2C68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br w:type="page"/>
      </w:r>
    </w:p>
    <w:p w:rsidR="0040593A" w:rsidRDefault="0040593A" w:rsidP="007B33F9">
      <w:pPr>
        <w:ind w:firstLine="5245"/>
        <w:jc w:val="center"/>
        <w:rPr>
          <w:rFonts w:eastAsia="Calibri"/>
          <w:sz w:val="22"/>
          <w:szCs w:val="22"/>
          <w:lang w:eastAsia="en-US"/>
        </w:rPr>
        <w:sectPr w:rsidR="0040593A" w:rsidSect="0040593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E7D54" w:rsidRDefault="00CE7D54" w:rsidP="00CE7D54">
      <w:pPr>
        <w:tabs>
          <w:tab w:val="left" w:pos="-142"/>
        </w:tabs>
        <w:spacing w:line="276" w:lineRule="auto"/>
        <w:ind w:firstLine="524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Приложение </w:t>
      </w:r>
      <w:r w:rsidR="00EF6F87">
        <w:rPr>
          <w:rFonts w:eastAsia="Calibri"/>
          <w:sz w:val="22"/>
          <w:szCs w:val="22"/>
          <w:lang w:eastAsia="en-US"/>
        </w:rPr>
        <w:t>6</w:t>
      </w:r>
    </w:p>
    <w:p w:rsidR="00CE7D54" w:rsidRDefault="00CE7D54" w:rsidP="00CE7D54">
      <w:pPr>
        <w:spacing w:line="276" w:lineRule="auto"/>
        <w:ind w:firstLine="524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административному регламенту</w:t>
      </w:r>
    </w:p>
    <w:p w:rsidR="00CE7D54" w:rsidRDefault="00CE7D54" w:rsidP="00CE7D54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«Признание граждан малоимущими в целях</w:t>
      </w:r>
    </w:p>
    <w:p w:rsidR="00CE7D54" w:rsidRDefault="00CE7D54" w:rsidP="00CE7D54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принятия их на учет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в качестве нуждающихся</w:t>
      </w:r>
    </w:p>
    <w:p w:rsidR="00CE7D54" w:rsidRDefault="00CE7D54" w:rsidP="00CE7D54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в жилых помещениях,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предоставляемых по</w:t>
      </w:r>
    </w:p>
    <w:p w:rsidR="00CE7D54" w:rsidRPr="00563E29" w:rsidRDefault="00CE7D54" w:rsidP="00CE7D54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договорам социального найма»</w:t>
      </w:r>
    </w:p>
    <w:p w:rsidR="00CE7D54" w:rsidRDefault="00CE7D54" w:rsidP="00CE7D54">
      <w:pPr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E7D54" w:rsidRPr="0041385E" w:rsidRDefault="00CE7D54" w:rsidP="00CE7D54">
      <w:pPr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41385E">
        <w:rPr>
          <w:rFonts w:eastAsia="Calibri"/>
          <w:color w:val="000000" w:themeColor="text1"/>
          <w:sz w:val="28"/>
          <w:szCs w:val="28"/>
          <w:lang w:eastAsia="en-US"/>
        </w:rPr>
        <w:t>РАСПИСКА</w:t>
      </w:r>
    </w:p>
    <w:p w:rsidR="00CE7D54" w:rsidRPr="0041385E" w:rsidRDefault="00CE7D54" w:rsidP="00CE7D5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1385E">
        <w:rPr>
          <w:rFonts w:eastAsia="Calibri"/>
          <w:color w:val="000000" w:themeColor="text1"/>
          <w:sz w:val="28"/>
          <w:szCs w:val="28"/>
          <w:lang w:eastAsia="en-US"/>
        </w:rPr>
        <w:t xml:space="preserve">в получении документов </w:t>
      </w:r>
      <w:r w:rsidRPr="0041385E">
        <w:rPr>
          <w:sz w:val="28"/>
          <w:szCs w:val="28"/>
          <w:lang w:eastAsia="en-US"/>
        </w:rPr>
        <w:t>при оказании муниципа</w:t>
      </w:r>
      <w:r>
        <w:rPr>
          <w:sz w:val="28"/>
          <w:szCs w:val="28"/>
          <w:lang w:eastAsia="en-US"/>
        </w:rPr>
        <w:t xml:space="preserve">льной услуги "Признание граждан </w:t>
      </w:r>
      <w:r w:rsidRPr="0041385E">
        <w:rPr>
          <w:sz w:val="28"/>
          <w:szCs w:val="28"/>
          <w:lang w:eastAsia="en-US"/>
        </w:rPr>
        <w:t>малоимущими</w:t>
      </w:r>
      <w:r>
        <w:rPr>
          <w:sz w:val="28"/>
          <w:szCs w:val="28"/>
          <w:lang w:eastAsia="en-US"/>
        </w:rPr>
        <w:t>,</w:t>
      </w:r>
      <w:r w:rsidRPr="0041385E">
        <w:rPr>
          <w:sz w:val="28"/>
          <w:szCs w:val="28"/>
          <w:lang w:eastAsia="en-US"/>
        </w:rPr>
        <w:t xml:space="preserve"> в целях принятия их на учет в качестве</w:t>
      </w:r>
    </w:p>
    <w:p w:rsidR="00CE7D54" w:rsidRPr="0041385E" w:rsidRDefault="00CE7D54" w:rsidP="00CE7D5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1385E">
        <w:rPr>
          <w:sz w:val="28"/>
          <w:szCs w:val="28"/>
          <w:lang w:eastAsia="en-US"/>
        </w:rPr>
        <w:t>нуждающихся в жилых помещени</w:t>
      </w:r>
      <w:r>
        <w:rPr>
          <w:sz w:val="28"/>
          <w:szCs w:val="28"/>
          <w:lang w:eastAsia="en-US"/>
        </w:rPr>
        <w:t>ях, предоставляемых</w:t>
      </w:r>
    </w:p>
    <w:p w:rsidR="00CE7D54" w:rsidRPr="0041385E" w:rsidRDefault="00CE7D54" w:rsidP="00CE7D5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1385E">
        <w:rPr>
          <w:sz w:val="28"/>
          <w:szCs w:val="28"/>
          <w:lang w:eastAsia="en-US"/>
        </w:rPr>
        <w:t>по договорам социального найма"</w:t>
      </w:r>
    </w:p>
    <w:p w:rsidR="00CE7D54" w:rsidRPr="0041385E" w:rsidRDefault="00CE7D54" w:rsidP="00CE7D54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 w:themeColor="text1"/>
          <w:sz w:val="20"/>
          <w:szCs w:val="20"/>
          <w:lang w:eastAsia="en-US"/>
        </w:rPr>
      </w:pPr>
    </w:p>
    <w:p w:rsidR="00CE7D54" w:rsidRPr="00C74A20" w:rsidRDefault="00CE7D54" w:rsidP="00CE7D54">
      <w:pPr>
        <w:jc w:val="both"/>
      </w:pPr>
      <w:r>
        <w:t>от _________________</w:t>
      </w:r>
      <w:r w:rsidRPr="00C74A20">
        <w:t xml:space="preserve"> г.</w:t>
      </w:r>
    </w:p>
    <w:p w:rsidR="00CE7D54" w:rsidRPr="00C74A20" w:rsidRDefault="00CE7D54" w:rsidP="00CE7D54">
      <w:pPr>
        <w:jc w:val="both"/>
      </w:pPr>
    </w:p>
    <w:p w:rsidR="00CE7D54" w:rsidRDefault="00CE7D54" w:rsidP="00CE7D54">
      <w:pPr>
        <w:ind w:firstLine="708"/>
        <w:jc w:val="both"/>
      </w:pPr>
      <w:r>
        <w:t>Выдана в том, что от ________________</w:t>
      </w:r>
      <w:r w:rsidRPr="00C74A20">
        <w:t>,</w:t>
      </w:r>
      <w:r>
        <w:t xml:space="preserve"> проживающего по адресу: ________________,</w:t>
      </w:r>
    </w:p>
    <w:p w:rsidR="00CE7D54" w:rsidRPr="00DD2C68" w:rsidRDefault="00CE7D54" w:rsidP="00CE7D54">
      <w:pPr>
        <w:ind w:firstLine="3544"/>
        <w:jc w:val="both"/>
        <w:rPr>
          <w:sz w:val="16"/>
          <w:szCs w:val="16"/>
        </w:rPr>
      </w:pPr>
      <w:r w:rsidRPr="00DD2C68">
        <w:rPr>
          <w:sz w:val="16"/>
          <w:szCs w:val="16"/>
        </w:rPr>
        <w:t>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D2C68">
        <w:rPr>
          <w:sz w:val="16"/>
          <w:szCs w:val="16"/>
        </w:rPr>
        <w:t>адрес регистрации</w:t>
      </w:r>
    </w:p>
    <w:p w:rsidR="00CE7D54" w:rsidRPr="00C74A20" w:rsidRDefault="00CE7D54" w:rsidP="00CE7D54">
      <w:pPr>
        <w:jc w:val="both"/>
      </w:pPr>
      <w:r>
        <w:t>_________________________________</w:t>
      </w:r>
      <w:r w:rsidRPr="00C74A20">
        <w:t>,получены следующ</w:t>
      </w:r>
      <w:r>
        <w:t>ие документы</w:t>
      </w:r>
    </w:p>
    <w:p w:rsidR="00CE7D54" w:rsidRPr="00C74A20" w:rsidRDefault="00CE7D54" w:rsidP="00CE7D54">
      <w:pPr>
        <w:jc w:val="both"/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869"/>
        <w:gridCol w:w="2268"/>
        <w:gridCol w:w="2126"/>
        <w:gridCol w:w="1602"/>
      </w:tblGrid>
      <w:tr w:rsidR="00CE7D54" w:rsidRPr="00C74A20" w:rsidTr="008F649E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 w:rsidRPr="00C74A20">
              <w:t>№</w:t>
            </w:r>
          </w:p>
          <w:p w:rsidR="00CE7D54" w:rsidRPr="00C74A20" w:rsidRDefault="00CE7D54" w:rsidP="008F649E">
            <w:pPr>
              <w:jc w:val="both"/>
            </w:pPr>
            <w:r w:rsidRPr="00C74A20">
              <w:t>п/п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 w:rsidRPr="00C74A20">
              <w:t xml:space="preserve">Наименование документа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 w:rsidRPr="00C74A20">
              <w:t xml:space="preserve">Вид документа (оригинал, </w:t>
            </w:r>
          </w:p>
          <w:p w:rsidR="00CE7D54" w:rsidRPr="00C74A20" w:rsidRDefault="00CE7D54" w:rsidP="008F649E">
            <w:pPr>
              <w:jc w:val="both"/>
            </w:pPr>
            <w:r w:rsidRPr="00C74A20">
              <w:t>нотариальная копия, судебная копия, ксерокопия)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 w:rsidRPr="00C74A20">
              <w:t>Реквизиты</w:t>
            </w:r>
          </w:p>
          <w:p w:rsidR="00CE7D54" w:rsidRPr="00C74A20" w:rsidRDefault="00CE7D54" w:rsidP="008F649E">
            <w:pPr>
              <w:jc w:val="both"/>
            </w:pPr>
            <w:r w:rsidRPr="00C74A20">
              <w:t>документа (дата,</w:t>
            </w:r>
          </w:p>
          <w:p w:rsidR="00CE7D54" w:rsidRPr="00C74A20" w:rsidRDefault="00CE7D54" w:rsidP="008F649E">
            <w:pPr>
              <w:jc w:val="both"/>
            </w:pPr>
            <w:r w:rsidRPr="00C74A20">
              <w:t>номер, кем выдан)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 w:rsidRPr="00C74A20">
              <w:t xml:space="preserve">Количество </w:t>
            </w:r>
            <w:r w:rsidRPr="00C74A20">
              <w:br/>
              <w:t>листов</w:t>
            </w:r>
          </w:p>
        </w:tc>
      </w:tr>
      <w:tr w:rsidR="00CE7D54" w:rsidRPr="00C74A20" w:rsidTr="008F649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 w:rsidRPr="00C74A20">
              <w:t>1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 w:rsidRPr="00C74A20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 w:rsidRPr="00C74A20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 w:rsidRPr="00C74A20">
              <w:t>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 w:rsidRPr="00C74A20">
              <w:t>5</w:t>
            </w:r>
          </w:p>
        </w:tc>
      </w:tr>
      <w:tr w:rsidR="00CE7D54" w:rsidRPr="00C74A20" w:rsidTr="008F649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>
              <w:t>1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</w:p>
        </w:tc>
      </w:tr>
      <w:tr w:rsidR="00CE7D54" w:rsidRPr="00C74A20" w:rsidTr="008F649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>
              <w:t>2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</w:tr>
      <w:tr w:rsidR="00CE7D54" w:rsidRPr="00C74A20" w:rsidTr="008F649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>
              <w:t>3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</w:tr>
      <w:tr w:rsidR="00CE7D54" w:rsidRPr="00C74A20" w:rsidTr="008F649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  <w:r>
              <w:t>4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</w:tr>
      <w:tr w:rsidR="00CE7D54" w:rsidRPr="00C74A20" w:rsidTr="008F649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  <w:r>
              <w:t>5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</w:tr>
      <w:tr w:rsidR="00CE7D54" w:rsidRPr="00C74A20" w:rsidTr="008F649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  <w:r>
              <w:t>6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</w:tr>
    </w:tbl>
    <w:p w:rsidR="00CE7D54" w:rsidRPr="00C74A20" w:rsidRDefault="00CE7D54" w:rsidP="00CE7D54">
      <w:pPr>
        <w:jc w:val="both"/>
      </w:pPr>
    </w:p>
    <w:p w:rsidR="00CE7D54" w:rsidRPr="00C74A20" w:rsidRDefault="00CE7D54" w:rsidP="00CE7D54">
      <w:pPr>
        <w:jc w:val="both"/>
      </w:pPr>
      <w:r w:rsidRPr="00C74A20">
        <w:t>Всего приня</w:t>
      </w:r>
      <w:r>
        <w:t>то  ____ (</w:t>
      </w:r>
      <w:r w:rsidRPr="00DD2C68">
        <w:rPr>
          <w:sz w:val="16"/>
          <w:szCs w:val="16"/>
        </w:rPr>
        <w:t>количество прописью</w:t>
      </w:r>
      <w:r>
        <w:t>)  документов на ___ (</w:t>
      </w:r>
      <w:r w:rsidRPr="00DD2C68">
        <w:rPr>
          <w:sz w:val="16"/>
          <w:szCs w:val="16"/>
        </w:rPr>
        <w:t>количество прописью</w:t>
      </w:r>
      <w:r>
        <w:t xml:space="preserve">)  </w:t>
      </w:r>
      <w:r w:rsidRPr="00C74A20">
        <w:t xml:space="preserve"> листах.</w:t>
      </w:r>
    </w:p>
    <w:p w:rsidR="00CE7D54" w:rsidRPr="00C74A20" w:rsidRDefault="00CE7D54" w:rsidP="00CE7D54">
      <w:pPr>
        <w:jc w:val="both"/>
      </w:pPr>
      <w:r>
        <w:t xml:space="preserve">Документы сдал:__________. ___________принял: _______________________  </w:t>
      </w:r>
      <w:r w:rsidRPr="00C74A20">
        <w:t xml:space="preserve"> _______</w:t>
      </w:r>
    </w:p>
    <w:p w:rsidR="00CE7D54" w:rsidRPr="008539D4" w:rsidRDefault="00CE7D54" w:rsidP="00CE7D54">
      <w:pPr>
        <w:jc w:val="both"/>
        <w:rPr>
          <w:vertAlign w:val="subscript"/>
        </w:rPr>
      </w:pPr>
      <w:r w:rsidRPr="00C74A20">
        <w:rPr>
          <w:vertAlign w:val="subscript"/>
        </w:rPr>
        <w:t xml:space="preserve">                                          (Ф.И.О.</w:t>
      </w:r>
      <w:r>
        <w:rPr>
          <w:vertAlign w:val="subscript"/>
        </w:rPr>
        <w:t xml:space="preserve"> заявителя</w:t>
      </w:r>
      <w:r w:rsidRPr="00C74A20">
        <w:rPr>
          <w:vertAlign w:val="subscript"/>
        </w:rPr>
        <w:t xml:space="preserve">)         (подпись)                               </w:t>
      </w:r>
      <w:r>
        <w:rPr>
          <w:vertAlign w:val="subscript"/>
        </w:rPr>
        <w:t xml:space="preserve"> </w:t>
      </w:r>
      <w:r w:rsidRPr="00C74A20">
        <w:rPr>
          <w:vertAlign w:val="subscript"/>
        </w:rPr>
        <w:t>(Ф.И.О.</w:t>
      </w:r>
      <w:r>
        <w:rPr>
          <w:vertAlign w:val="subscript"/>
        </w:rPr>
        <w:t xml:space="preserve"> уполномоченного сотрудника</w:t>
      </w:r>
      <w:r w:rsidRPr="00C74A20">
        <w:rPr>
          <w:vertAlign w:val="subscript"/>
        </w:rPr>
        <w:t>)         (подпис</w:t>
      </w:r>
      <w:r>
        <w:rPr>
          <w:vertAlign w:val="subscript"/>
        </w:rPr>
        <w:t>ь</w:t>
      </w:r>
    </w:p>
    <w:p w:rsidR="00CE7D54" w:rsidRPr="00DD2C68" w:rsidRDefault="00CE7D54" w:rsidP="00CE7D54">
      <w:pPr>
        <w:shd w:val="clear" w:color="auto" w:fill="FFFFFF"/>
        <w:spacing w:before="100" w:beforeAutospacing="1"/>
        <w:rPr>
          <w:rFonts w:ascii="yandex-sans" w:hAnsi="yandex-sans"/>
          <w:color w:val="000000"/>
        </w:rPr>
      </w:pPr>
      <w:r w:rsidRPr="00DD2C68">
        <w:rPr>
          <w:rFonts w:ascii="yandex-sans" w:hAnsi="yandex-sans"/>
          <w:color w:val="000000"/>
        </w:rPr>
        <w:t xml:space="preserve">Телефон для справок: (849343) </w:t>
      </w:r>
      <w:r>
        <w:rPr>
          <w:rFonts w:ascii="yandex-sans" w:hAnsi="yandex-sans"/>
          <w:color w:val="000000"/>
        </w:rPr>
        <w:t>4</w:t>
      </w:r>
      <w:r w:rsidRPr="00DD2C68">
        <w:rPr>
          <w:rFonts w:ascii="yandex-sans" w:hAnsi="yandex-sans"/>
          <w:color w:val="000000"/>
        </w:rPr>
        <w:t>-</w:t>
      </w:r>
      <w:r>
        <w:rPr>
          <w:rFonts w:ascii="yandex-sans" w:hAnsi="yandex-sans"/>
          <w:color w:val="000000"/>
        </w:rPr>
        <w:t>91</w:t>
      </w:r>
      <w:r w:rsidRPr="00DD2C68">
        <w:rPr>
          <w:rFonts w:ascii="yandex-sans" w:hAnsi="yandex-sans"/>
          <w:color w:val="000000"/>
        </w:rPr>
        <w:t>-</w:t>
      </w:r>
      <w:r>
        <w:rPr>
          <w:rFonts w:ascii="yandex-sans" w:hAnsi="yandex-sans"/>
          <w:color w:val="000000"/>
        </w:rPr>
        <w:t>93</w:t>
      </w:r>
    </w:p>
    <w:p w:rsidR="00CE7D54" w:rsidRPr="00DD2C68" w:rsidRDefault="00CE7D54" w:rsidP="00CE7D54">
      <w:pPr>
        <w:jc w:val="both"/>
      </w:pPr>
    </w:p>
    <w:p w:rsidR="00CE7D54" w:rsidRPr="00C74A20" w:rsidRDefault="00CE7D54" w:rsidP="00CE7D54">
      <w:pPr>
        <w:jc w:val="both"/>
      </w:pPr>
      <w:r w:rsidRPr="00C74A20">
        <w:t xml:space="preserve">«______»__________ 20 __ г.                </w:t>
      </w:r>
      <w:r>
        <w:t xml:space="preserve"> «_____»_____________ 20 ____ г</w:t>
      </w:r>
    </w:p>
    <w:p w:rsidR="00CE7D54" w:rsidRPr="0041385E" w:rsidRDefault="00CE7D54" w:rsidP="00CE7D54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 w:themeColor="text1"/>
          <w:sz w:val="20"/>
          <w:szCs w:val="20"/>
          <w:lang w:eastAsia="en-US"/>
        </w:rPr>
      </w:pPr>
    </w:p>
    <w:p w:rsidR="00CE7D54" w:rsidRDefault="00CE7D54" w:rsidP="00CE7D54">
      <w:pPr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3656AE" w:rsidRDefault="003656AE" w:rsidP="007B33F9">
      <w:pPr>
        <w:tabs>
          <w:tab w:val="left" w:pos="-142"/>
        </w:tabs>
        <w:spacing w:line="276" w:lineRule="auto"/>
        <w:ind w:firstLine="5245"/>
        <w:jc w:val="center"/>
        <w:rPr>
          <w:rFonts w:eastAsia="Calibri"/>
          <w:sz w:val="22"/>
          <w:szCs w:val="22"/>
          <w:lang w:eastAsia="en-US"/>
        </w:rPr>
        <w:sectPr w:rsidR="003656AE" w:rsidSect="007B03E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63377" w:rsidRDefault="0041385E" w:rsidP="007E398C">
      <w:pPr>
        <w:tabs>
          <w:tab w:val="left" w:pos="-142"/>
        </w:tabs>
        <w:spacing w:line="276" w:lineRule="auto"/>
        <w:ind w:firstLine="1006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Приложение № </w:t>
      </w:r>
      <w:r w:rsidR="00EF6F87">
        <w:rPr>
          <w:rFonts w:eastAsia="Calibri"/>
          <w:sz w:val="22"/>
          <w:szCs w:val="22"/>
          <w:lang w:eastAsia="en-US"/>
        </w:rPr>
        <w:t>7</w:t>
      </w:r>
    </w:p>
    <w:p w:rsidR="007B33F9" w:rsidRDefault="007B33F9" w:rsidP="007E398C">
      <w:pPr>
        <w:spacing w:line="276" w:lineRule="auto"/>
        <w:ind w:firstLine="1006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административному регламенту</w:t>
      </w:r>
    </w:p>
    <w:p w:rsidR="007B33F9" w:rsidRDefault="007B33F9" w:rsidP="007E398C">
      <w:pPr>
        <w:pStyle w:val="p2"/>
        <w:shd w:val="clear" w:color="auto" w:fill="FFFFFF"/>
        <w:spacing w:before="0" w:beforeAutospacing="0" w:after="0" w:afterAutospacing="0" w:line="276" w:lineRule="auto"/>
        <w:ind w:firstLine="1006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«Признание граждан малоимущими в целях</w:t>
      </w:r>
    </w:p>
    <w:p w:rsidR="007B33F9" w:rsidRDefault="007B33F9" w:rsidP="007E398C">
      <w:pPr>
        <w:pStyle w:val="p2"/>
        <w:shd w:val="clear" w:color="auto" w:fill="FFFFFF"/>
        <w:spacing w:before="0" w:beforeAutospacing="0" w:after="0" w:afterAutospacing="0" w:line="276" w:lineRule="auto"/>
        <w:ind w:firstLine="1006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принятия их на учет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в качестве нуждающихся</w:t>
      </w:r>
    </w:p>
    <w:p w:rsidR="007B33F9" w:rsidRDefault="007B33F9" w:rsidP="007E398C">
      <w:pPr>
        <w:pStyle w:val="p2"/>
        <w:shd w:val="clear" w:color="auto" w:fill="FFFFFF"/>
        <w:spacing w:before="0" w:beforeAutospacing="0" w:after="0" w:afterAutospacing="0" w:line="276" w:lineRule="auto"/>
        <w:ind w:firstLine="1006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в жилых помещениях,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предоставляемых по</w:t>
      </w:r>
    </w:p>
    <w:p w:rsidR="007B33F9" w:rsidRPr="00563E29" w:rsidRDefault="007B33F9" w:rsidP="007E398C">
      <w:pPr>
        <w:pStyle w:val="p2"/>
        <w:shd w:val="clear" w:color="auto" w:fill="FFFFFF"/>
        <w:spacing w:before="0" w:beforeAutospacing="0" w:after="0" w:afterAutospacing="0" w:line="276" w:lineRule="auto"/>
        <w:ind w:firstLine="1006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договорам социального найма»</w:t>
      </w:r>
    </w:p>
    <w:p w:rsidR="00B63377" w:rsidRDefault="00B63377" w:rsidP="00B63377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50250F" w:rsidRPr="007B33F9" w:rsidRDefault="002C72FF" w:rsidP="0050250F">
      <w:pPr>
        <w:shd w:val="clear" w:color="auto" w:fill="FFFFFF"/>
        <w:spacing w:line="276" w:lineRule="auto"/>
        <w:jc w:val="center"/>
        <w:textAlignment w:val="baseline"/>
        <w:rPr>
          <w:b/>
          <w:color w:val="000000" w:themeColor="text1"/>
        </w:rPr>
      </w:pPr>
      <w:r w:rsidRPr="007B33F9">
        <w:rPr>
          <w:b/>
          <w:sz w:val="28"/>
          <w:szCs w:val="28"/>
        </w:rPr>
        <w:t xml:space="preserve">Форма и порядок ведения книги учета </w:t>
      </w:r>
      <w:r w:rsidR="0050250F" w:rsidRPr="007B33F9">
        <w:rPr>
          <w:b/>
          <w:sz w:val="28"/>
          <w:szCs w:val="28"/>
        </w:rPr>
        <w:t>малоимущих граждан</w:t>
      </w:r>
      <w:r w:rsidR="0050250F" w:rsidRPr="007B33F9">
        <w:rPr>
          <w:b/>
          <w:color w:val="000000" w:themeColor="text1"/>
          <w:sz w:val="28"/>
          <w:szCs w:val="28"/>
        </w:rPr>
        <w:t xml:space="preserve">, в целях принятия на </w:t>
      </w:r>
      <w:r w:rsidR="007B33F9">
        <w:rPr>
          <w:b/>
          <w:color w:val="000000" w:themeColor="text1"/>
          <w:sz w:val="28"/>
          <w:szCs w:val="28"/>
        </w:rPr>
        <w:t xml:space="preserve">их </w:t>
      </w:r>
      <w:r w:rsidR="0050250F" w:rsidRPr="007B33F9">
        <w:rPr>
          <w:b/>
          <w:color w:val="000000" w:themeColor="text1"/>
          <w:sz w:val="28"/>
          <w:szCs w:val="28"/>
        </w:rPr>
        <w:t>учет</w:t>
      </w:r>
      <w:r w:rsidR="007B33F9">
        <w:rPr>
          <w:b/>
          <w:color w:val="000000" w:themeColor="text1"/>
          <w:sz w:val="28"/>
          <w:szCs w:val="28"/>
        </w:rPr>
        <w:t xml:space="preserve"> в качестве</w:t>
      </w:r>
      <w:r w:rsidR="0050250F" w:rsidRPr="007B33F9">
        <w:rPr>
          <w:b/>
          <w:color w:val="000000" w:themeColor="text1"/>
          <w:sz w:val="28"/>
          <w:szCs w:val="28"/>
        </w:rPr>
        <w:t xml:space="preserve"> нуждающихся в жилых помещениях, предоставляемых по договорам социального найма</w:t>
      </w:r>
    </w:p>
    <w:p w:rsidR="00B63377" w:rsidRPr="00B63377" w:rsidRDefault="00B63377" w:rsidP="0050250F">
      <w:pPr>
        <w:jc w:val="center"/>
        <w:rPr>
          <w:rFonts w:ascii="Courier New" w:hAnsi="Courier New" w:cs="Courier New"/>
          <w:sz w:val="28"/>
          <w:szCs w:val="28"/>
        </w:rPr>
      </w:pPr>
      <w:r w:rsidRPr="00B63377">
        <w:rPr>
          <w:rFonts w:ascii="Courier New" w:hAnsi="Courier New" w:cs="Courier New"/>
          <w:sz w:val="28"/>
          <w:szCs w:val="28"/>
        </w:rPr>
        <w:t>  </w:t>
      </w:r>
    </w:p>
    <w:p w:rsidR="00B63377" w:rsidRPr="00B63377" w:rsidRDefault="00B63377" w:rsidP="007E398C">
      <w:pPr>
        <w:jc w:val="center"/>
        <w:rPr>
          <w:rFonts w:ascii="Courier New" w:hAnsi="Courier New" w:cs="Courier New"/>
          <w:sz w:val="28"/>
          <w:szCs w:val="28"/>
        </w:rPr>
      </w:pPr>
      <w:r w:rsidRPr="00B63377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B63377" w:rsidRPr="007B33F9" w:rsidRDefault="00B63377" w:rsidP="00B63377">
      <w:pPr>
        <w:jc w:val="center"/>
        <w:rPr>
          <w:sz w:val="16"/>
          <w:szCs w:val="16"/>
        </w:rPr>
      </w:pPr>
      <w:r w:rsidRPr="007B33F9">
        <w:rPr>
          <w:sz w:val="16"/>
          <w:szCs w:val="16"/>
        </w:rPr>
        <w:t>(наименование муниципального образования)</w:t>
      </w:r>
    </w:p>
    <w:p w:rsidR="00B63377" w:rsidRPr="00FB620B" w:rsidRDefault="00B63377" w:rsidP="00B63377">
      <w:pPr>
        <w:rPr>
          <w:sz w:val="28"/>
          <w:szCs w:val="28"/>
        </w:rPr>
      </w:pPr>
      <w:r w:rsidRPr="00FB620B">
        <w:rPr>
          <w:sz w:val="28"/>
          <w:szCs w:val="28"/>
        </w:rPr>
        <w:t> </w:t>
      </w:r>
    </w:p>
    <w:p w:rsidR="00B63377" w:rsidRPr="007B33F9" w:rsidRDefault="00B63377" w:rsidP="00B63377">
      <w:pPr>
        <w:jc w:val="center"/>
        <w:rPr>
          <w:b/>
          <w:sz w:val="28"/>
          <w:szCs w:val="28"/>
        </w:rPr>
      </w:pPr>
      <w:r w:rsidRPr="007B33F9">
        <w:rPr>
          <w:b/>
          <w:sz w:val="28"/>
          <w:szCs w:val="28"/>
        </w:rPr>
        <w:t>КНИГА</w:t>
      </w:r>
    </w:p>
    <w:p w:rsidR="00B63377" w:rsidRPr="007B33F9" w:rsidRDefault="00B63377" w:rsidP="0050250F">
      <w:pPr>
        <w:jc w:val="center"/>
        <w:rPr>
          <w:b/>
          <w:sz w:val="28"/>
          <w:szCs w:val="28"/>
        </w:rPr>
      </w:pPr>
      <w:r w:rsidRPr="007B33F9">
        <w:rPr>
          <w:b/>
          <w:sz w:val="28"/>
          <w:szCs w:val="28"/>
        </w:rPr>
        <w:t xml:space="preserve">УЧЕТА </w:t>
      </w:r>
      <w:r w:rsidR="0050250F" w:rsidRPr="007B33F9">
        <w:rPr>
          <w:b/>
          <w:sz w:val="28"/>
          <w:szCs w:val="28"/>
        </w:rPr>
        <w:t xml:space="preserve">МАЛОИМУЩИХ </w:t>
      </w:r>
      <w:r w:rsidRPr="007B33F9">
        <w:rPr>
          <w:b/>
          <w:sz w:val="28"/>
          <w:szCs w:val="28"/>
        </w:rPr>
        <w:t>ГРАЖДАН</w:t>
      </w:r>
      <w:r w:rsidR="0050250F" w:rsidRPr="007B33F9">
        <w:rPr>
          <w:b/>
          <w:sz w:val="28"/>
          <w:szCs w:val="28"/>
        </w:rPr>
        <w:t xml:space="preserve"> </w:t>
      </w:r>
      <w:r w:rsidR="0050250F" w:rsidRPr="007B33F9">
        <w:rPr>
          <w:b/>
          <w:color w:val="000000" w:themeColor="text1"/>
          <w:sz w:val="28"/>
          <w:szCs w:val="28"/>
        </w:rPr>
        <w:t xml:space="preserve">В ЦЕЛЯХ ПРИНЯТИЯ </w:t>
      </w:r>
      <w:r w:rsidR="007B33F9">
        <w:rPr>
          <w:b/>
          <w:color w:val="000000" w:themeColor="text1"/>
          <w:sz w:val="28"/>
          <w:szCs w:val="28"/>
        </w:rPr>
        <w:t xml:space="preserve">ИХ </w:t>
      </w:r>
      <w:r w:rsidR="0050250F" w:rsidRPr="007B33F9">
        <w:rPr>
          <w:b/>
          <w:color w:val="000000" w:themeColor="text1"/>
          <w:sz w:val="28"/>
          <w:szCs w:val="28"/>
        </w:rPr>
        <w:t xml:space="preserve">НА УЧЕТ </w:t>
      </w:r>
      <w:r w:rsidR="007B33F9">
        <w:rPr>
          <w:b/>
          <w:color w:val="000000" w:themeColor="text1"/>
          <w:sz w:val="28"/>
          <w:szCs w:val="28"/>
        </w:rPr>
        <w:t xml:space="preserve">В КАЧЕСТВЕ </w:t>
      </w:r>
      <w:r w:rsidR="0050250F" w:rsidRPr="007B33F9">
        <w:rPr>
          <w:b/>
          <w:color w:val="000000" w:themeColor="text1"/>
          <w:sz w:val="28"/>
          <w:szCs w:val="28"/>
        </w:rPr>
        <w:t>НУЖДАЮЩИХСЯ В ЖИЛЫХ ПОМЕЩЕНИЯХ, ПРЕДОСТАВЛЯЕМЫХ ПО ДОГОВОРАМ СОЦИАЛЬНОГО НАЙМА</w:t>
      </w:r>
      <w:r w:rsidR="0050250F" w:rsidRPr="007B33F9">
        <w:rPr>
          <w:b/>
          <w:sz w:val="28"/>
          <w:szCs w:val="28"/>
        </w:rPr>
        <w:t> </w:t>
      </w:r>
    </w:p>
    <w:p w:rsidR="00971A6D" w:rsidRDefault="00971A6D" w:rsidP="00B63377">
      <w:pPr>
        <w:rPr>
          <w:sz w:val="28"/>
          <w:szCs w:val="28"/>
        </w:rPr>
      </w:pPr>
    </w:p>
    <w:p w:rsidR="00B63377" w:rsidRPr="00FB620B" w:rsidRDefault="00B63377" w:rsidP="007E398C">
      <w:pPr>
        <w:jc w:val="right"/>
        <w:rPr>
          <w:sz w:val="28"/>
          <w:szCs w:val="28"/>
        </w:rPr>
      </w:pPr>
      <w:r w:rsidRPr="00FB620B">
        <w:rPr>
          <w:sz w:val="28"/>
          <w:szCs w:val="28"/>
        </w:rPr>
        <w:t xml:space="preserve">Начата </w:t>
      </w:r>
      <w:r w:rsidR="007E398C">
        <w:rPr>
          <w:sz w:val="28"/>
          <w:szCs w:val="28"/>
        </w:rPr>
        <w:t xml:space="preserve">      </w:t>
      </w:r>
      <w:r w:rsidRPr="00FB620B">
        <w:rPr>
          <w:sz w:val="28"/>
          <w:szCs w:val="28"/>
        </w:rPr>
        <w:t>«____» ____________________ 20__ года</w:t>
      </w:r>
    </w:p>
    <w:p w:rsidR="00B63377" w:rsidRPr="00FB620B" w:rsidRDefault="00B63377" w:rsidP="007E398C">
      <w:pPr>
        <w:jc w:val="right"/>
        <w:rPr>
          <w:sz w:val="28"/>
          <w:szCs w:val="28"/>
        </w:rPr>
      </w:pPr>
      <w:r w:rsidRPr="00FB620B">
        <w:rPr>
          <w:sz w:val="28"/>
          <w:szCs w:val="28"/>
        </w:rPr>
        <w:t xml:space="preserve">Окончена </w:t>
      </w:r>
      <w:r w:rsidR="007E398C">
        <w:rPr>
          <w:sz w:val="28"/>
          <w:szCs w:val="28"/>
        </w:rPr>
        <w:t xml:space="preserve"> </w:t>
      </w:r>
      <w:r w:rsidRPr="00FB620B">
        <w:rPr>
          <w:sz w:val="28"/>
          <w:szCs w:val="28"/>
        </w:rPr>
        <w:t>«____» ____________________ 20__ года</w:t>
      </w:r>
    </w:p>
    <w:p w:rsidR="00B63377" w:rsidRPr="00FB620B" w:rsidRDefault="00B63377" w:rsidP="007E398C">
      <w:pPr>
        <w:jc w:val="right"/>
        <w:rPr>
          <w:sz w:val="28"/>
          <w:szCs w:val="28"/>
        </w:rPr>
      </w:pPr>
      <w:r w:rsidRPr="00FB620B">
        <w:rPr>
          <w:sz w:val="28"/>
          <w:szCs w:val="28"/>
        </w:rPr>
        <w:t>Номера заявлений с ___________ по _____________</w:t>
      </w:r>
    </w:p>
    <w:p w:rsidR="00971A6D" w:rsidRDefault="00971A6D" w:rsidP="00B63377">
      <w:pPr>
        <w:rPr>
          <w:sz w:val="28"/>
          <w:szCs w:val="28"/>
        </w:rPr>
      </w:pPr>
    </w:p>
    <w:p w:rsidR="007E398C" w:rsidRPr="00DD2C68" w:rsidRDefault="007E398C" w:rsidP="007E398C">
      <w:pPr>
        <w:rPr>
          <w:sz w:val="28"/>
          <w:szCs w:val="28"/>
        </w:rPr>
      </w:pPr>
      <w:r w:rsidRPr="00DD2C68">
        <w:rPr>
          <w:sz w:val="28"/>
          <w:szCs w:val="28"/>
        </w:rPr>
        <w:t>2. Книга должна содержать следующие графы:</w:t>
      </w:r>
    </w:p>
    <w:p w:rsidR="00B63377" w:rsidRPr="00FB620B" w:rsidRDefault="00B63377" w:rsidP="00B63377">
      <w:pPr>
        <w:rPr>
          <w:sz w:val="28"/>
          <w:szCs w:val="28"/>
        </w:rPr>
      </w:pPr>
      <w:r w:rsidRPr="00FB620B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1971"/>
        <w:gridCol w:w="1470"/>
        <w:gridCol w:w="1636"/>
        <w:gridCol w:w="2137"/>
        <w:gridCol w:w="1301"/>
        <w:gridCol w:w="1470"/>
        <w:gridCol w:w="1135"/>
        <w:gridCol w:w="2468"/>
      </w:tblGrid>
      <w:tr w:rsidR="00B63377" w:rsidRPr="00FB620B" w:rsidTr="002C72FF">
        <w:tc>
          <w:tcPr>
            <w:tcW w:w="332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Default="007E398C" w:rsidP="00B633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7E398C" w:rsidRPr="007E398C" w:rsidRDefault="007E398C" w:rsidP="00B633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677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Фамилия,</w:t>
            </w:r>
          </w:p>
          <w:p w:rsidR="00B63377" w:rsidRP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имя,</w:t>
            </w:r>
            <w:r w:rsidR="007E398C">
              <w:rPr>
                <w:sz w:val="16"/>
                <w:szCs w:val="16"/>
              </w:rPr>
              <w:t xml:space="preserve"> </w:t>
            </w:r>
            <w:r w:rsidRPr="007E398C">
              <w:rPr>
                <w:sz w:val="16"/>
                <w:szCs w:val="16"/>
              </w:rPr>
              <w:t>отчество</w:t>
            </w:r>
            <w:r w:rsidR="007E398C">
              <w:rPr>
                <w:sz w:val="16"/>
                <w:szCs w:val="16"/>
              </w:rPr>
              <w:t xml:space="preserve"> </w:t>
            </w:r>
            <w:r w:rsidRPr="007E398C">
              <w:rPr>
                <w:sz w:val="16"/>
                <w:szCs w:val="16"/>
              </w:rPr>
              <w:t>гражданина</w:t>
            </w:r>
          </w:p>
        </w:tc>
        <w:tc>
          <w:tcPr>
            <w:tcW w:w="505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Основание</w:t>
            </w:r>
          </w:p>
          <w:p w:rsidR="00B63377" w:rsidRP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и дата</w:t>
            </w:r>
            <w:r w:rsidR="007E398C">
              <w:rPr>
                <w:sz w:val="16"/>
                <w:szCs w:val="16"/>
              </w:rPr>
              <w:t xml:space="preserve"> </w:t>
            </w:r>
            <w:r w:rsidRPr="007E398C">
              <w:rPr>
                <w:sz w:val="16"/>
                <w:szCs w:val="16"/>
              </w:rPr>
              <w:t>постановки</w:t>
            </w:r>
            <w:r w:rsidR="007E398C">
              <w:rPr>
                <w:sz w:val="16"/>
                <w:szCs w:val="16"/>
              </w:rPr>
              <w:t xml:space="preserve"> </w:t>
            </w:r>
            <w:r w:rsidRPr="007E398C">
              <w:rPr>
                <w:sz w:val="16"/>
                <w:szCs w:val="16"/>
              </w:rPr>
              <w:t>на учет</w:t>
            </w:r>
          </w:p>
        </w:tc>
        <w:tc>
          <w:tcPr>
            <w:tcW w:w="562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Паспортные данные гражданина</w:t>
            </w:r>
          </w:p>
        </w:tc>
        <w:tc>
          <w:tcPr>
            <w:tcW w:w="734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Адрес</w:t>
            </w:r>
          </w:p>
          <w:p w:rsidR="00B63377" w:rsidRPr="007E398C" w:rsidRDefault="007E398C" w:rsidP="00B633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B63377" w:rsidRPr="007E398C">
              <w:rPr>
                <w:sz w:val="16"/>
                <w:szCs w:val="16"/>
              </w:rPr>
              <w:t>остоянного</w:t>
            </w:r>
            <w:r>
              <w:rPr>
                <w:sz w:val="16"/>
                <w:szCs w:val="16"/>
              </w:rPr>
              <w:t xml:space="preserve"> </w:t>
            </w:r>
            <w:r w:rsidR="00B63377" w:rsidRPr="007E398C">
              <w:rPr>
                <w:sz w:val="16"/>
                <w:szCs w:val="16"/>
              </w:rPr>
              <w:t>места</w:t>
            </w:r>
            <w:r>
              <w:rPr>
                <w:sz w:val="16"/>
                <w:szCs w:val="16"/>
              </w:rPr>
              <w:t xml:space="preserve"> </w:t>
            </w:r>
            <w:r w:rsidR="00B63377" w:rsidRPr="007E398C">
              <w:rPr>
                <w:sz w:val="16"/>
                <w:szCs w:val="16"/>
              </w:rPr>
              <w:t>жительства</w:t>
            </w:r>
            <w:r>
              <w:rPr>
                <w:sz w:val="16"/>
                <w:szCs w:val="16"/>
              </w:rPr>
              <w:t xml:space="preserve"> </w:t>
            </w:r>
            <w:r w:rsidR="00B63377" w:rsidRPr="007E398C">
              <w:rPr>
                <w:sz w:val="16"/>
                <w:szCs w:val="16"/>
              </w:rPr>
              <w:t>гражданина</w:t>
            </w:r>
          </w:p>
        </w:tc>
        <w:tc>
          <w:tcPr>
            <w:tcW w:w="447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Состав</w:t>
            </w:r>
          </w:p>
          <w:p w:rsidR="00B63377" w:rsidRPr="007E398C" w:rsidRDefault="007E398C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С</w:t>
            </w:r>
            <w:r w:rsidR="00B63377" w:rsidRPr="007E398C">
              <w:rPr>
                <w:sz w:val="16"/>
                <w:szCs w:val="16"/>
              </w:rPr>
              <w:t>емьи</w:t>
            </w:r>
            <w:r>
              <w:rPr>
                <w:sz w:val="16"/>
                <w:szCs w:val="16"/>
              </w:rPr>
              <w:t xml:space="preserve"> </w:t>
            </w:r>
            <w:r w:rsidR="00B63377" w:rsidRPr="007E398C">
              <w:rPr>
                <w:sz w:val="16"/>
                <w:szCs w:val="16"/>
              </w:rPr>
              <w:t>гражданина</w:t>
            </w:r>
          </w:p>
        </w:tc>
        <w:tc>
          <w:tcPr>
            <w:tcW w:w="505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Наличие</w:t>
            </w:r>
          </w:p>
          <w:p w:rsid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у гражданина</w:t>
            </w:r>
          </w:p>
          <w:p w:rsid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права</w:t>
            </w:r>
          </w:p>
          <w:p w:rsid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на получение</w:t>
            </w:r>
          </w:p>
          <w:p w:rsid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жилого</w:t>
            </w:r>
            <w:r w:rsidR="007E398C">
              <w:rPr>
                <w:sz w:val="16"/>
                <w:szCs w:val="16"/>
              </w:rPr>
              <w:t xml:space="preserve"> </w:t>
            </w:r>
            <w:r w:rsidRPr="007E398C">
              <w:rPr>
                <w:sz w:val="16"/>
                <w:szCs w:val="16"/>
              </w:rPr>
              <w:t xml:space="preserve">помещения </w:t>
            </w:r>
          </w:p>
          <w:p w:rsidR="00B63377" w:rsidRP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вне</w:t>
            </w:r>
            <w:r w:rsidRPr="007E398C">
              <w:rPr>
                <w:sz w:val="16"/>
                <w:szCs w:val="16"/>
              </w:rPr>
              <w:br/>
              <w:t>очереди</w:t>
            </w:r>
          </w:p>
        </w:tc>
        <w:tc>
          <w:tcPr>
            <w:tcW w:w="1239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Отметка о снятии</w:t>
            </w:r>
            <w:r w:rsidRPr="007E398C">
              <w:rPr>
                <w:sz w:val="16"/>
                <w:szCs w:val="16"/>
              </w:rPr>
              <w:br/>
              <w:t>гражданина с учета</w:t>
            </w:r>
          </w:p>
        </w:tc>
      </w:tr>
      <w:tr w:rsidR="00B63377" w:rsidRPr="00FB620B" w:rsidTr="002C72FF">
        <w:tc>
          <w:tcPr>
            <w:tcW w:w="332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63377" w:rsidRPr="007E398C" w:rsidRDefault="00B63377" w:rsidP="00B63377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63377" w:rsidRPr="007E398C" w:rsidRDefault="00B63377" w:rsidP="00B63377">
            <w:pPr>
              <w:rPr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63377" w:rsidRPr="007E398C" w:rsidRDefault="00B63377" w:rsidP="00B63377">
            <w:pPr>
              <w:rPr>
                <w:sz w:val="16"/>
                <w:szCs w:val="16"/>
              </w:rPr>
            </w:pPr>
          </w:p>
        </w:tc>
        <w:tc>
          <w:tcPr>
            <w:tcW w:w="562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63377" w:rsidRPr="007E398C" w:rsidRDefault="00B63377" w:rsidP="00B63377">
            <w:pPr>
              <w:rPr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63377" w:rsidRPr="007E398C" w:rsidRDefault="00B63377" w:rsidP="00B63377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63377" w:rsidRPr="007E398C" w:rsidRDefault="00B63377" w:rsidP="00B63377">
            <w:pPr>
              <w:rPr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63377" w:rsidRPr="007E398C" w:rsidRDefault="00B63377" w:rsidP="00B63377">
            <w:pPr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основание</w:t>
            </w:r>
          </w:p>
        </w:tc>
        <w:tc>
          <w:tcPr>
            <w:tcW w:w="8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наименование,</w:t>
            </w:r>
            <w:r w:rsidR="007E398C">
              <w:rPr>
                <w:sz w:val="16"/>
                <w:szCs w:val="16"/>
              </w:rPr>
              <w:t xml:space="preserve"> </w:t>
            </w:r>
            <w:r w:rsidRPr="007E398C">
              <w:rPr>
                <w:sz w:val="16"/>
                <w:szCs w:val="16"/>
              </w:rPr>
              <w:t>дата и номер</w:t>
            </w:r>
            <w:r w:rsidR="007E398C">
              <w:rPr>
                <w:sz w:val="16"/>
                <w:szCs w:val="16"/>
              </w:rPr>
              <w:t xml:space="preserve"> </w:t>
            </w:r>
            <w:r w:rsidRPr="007E398C">
              <w:rPr>
                <w:sz w:val="16"/>
                <w:szCs w:val="16"/>
              </w:rPr>
              <w:t xml:space="preserve">решения </w:t>
            </w:r>
            <w:r w:rsidR="007E398C">
              <w:rPr>
                <w:sz w:val="16"/>
                <w:szCs w:val="16"/>
              </w:rPr>
              <w:t>администрации</w:t>
            </w:r>
            <w:r w:rsidRPr="007E398C">
              <w:rPr>
                <w:sz w:val="16"/>
                <w:szCs w:val="16"/>
              </w:rPr>
              <w:t xml:space="preserve"> отметка</w:t>
            </w:r>
            <w:r w:rsidR="007E398C">
              <w:rPr>
                <w:sz w:val="16"/>
                <w:szCs w:val="16"/>
              </w:rPr>
              <w:t xml:space="preserve"> </w:t>
            </w:r>
            <w:r w:rsidRPr="007E398C">
              <w:rPr>
                <w:sz w:val="16"/>
                <w:szCs w:val="16"/>
              </w:rPr>
              <w:t>о его отправлении либо</w:t>
            </w:r>
            <w:r w:rsidR="007E398C">
              <w:rPr>
                <w:sz w:val="16"/>
                <w:szCs w:val="16"/>
              </w:rPr>
              <w:t xml:space="preserve"> </w:t>
            </w:r>
            <w:r w:rsidRPr="007E398C">
              <w:rPr>
                <w:sz w:val="16"/>
                <w:szCs w:val="16"/>
              </w:rPr>
              <w:t>вручении</w:t>
            </w:r>
            <w:r w:rsidR="007E398C">
              <w:rPr>
                <w:sz w:val="16"/>
                <w:szCs w:val="16"/>
              </w:rPr>
              <w:t xml:space="preserve"> </w:t>
            </w:r>
            <w:r w:rsidRPr="007E398C">
              <w:rPr>
                <w:sz w:val="16"/>
                <w:szCs w:val="16"/>
              </w:rPr>
              <w:t>гражданину</w:t>
            </w:r>
          </w:p>
        </w:tc>
      </w:tr>
      <w:tr w:rsidR="00B63377" w:rsidRPr="00FB620B" w:rsidTr="002C72FF">
        <w:tc>
          <w:tcPr>
            <w:tcW w:w="33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FB620B" w:rsidRDefault="00B63377" w:rsidP="00B63377">
            <w:pPr>
              <w:rPr>
                <w:sz w:val="22"/>
                <w:szCs w:val="28"/>
              </w:rPr>
            </w:pPr>
            <w:r w:rsidRPr="00FB620B">
              <w:rPr>
                <w:sz w:val="22"/>
                <w:szCs w:val="28"/>
              </w:rPr>
              <w:t>1</w:t>
            </w:r>
          </w:p>
        </w:tc>
        <w:tc>
          <w:tcPr>
            <w:tcW w:w="67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FB620B" w:rsidRDefault="00B63377" w:rsidP="00B63377">
            <w:pPr>
              <w:rPr>
                <w:sz w:val="22"/>
                <w:szCs w:val="28"/>
              </w:rPr>
            </w:pPr>
            <w:r w:rsidRPr="00FB620B">
              <w:rPr>
                <w:sz w:val="22"/>
                <w:szCs w:val="28"/>
              </w:rPr>
              <w:t>2</w:t>
            </w:r>
          </w:p>
        </w:tc>
        <w:tc>
          <w:tcPr>
            <w:tcW w:w="50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FB620B" w:rsidRDefault="00B63377" w:rsidP="00B63377">
            <w:pPr>
              <w:rPr>
                <w:sz w:val="22"/>
                <w:szCs w:val="28"/>
              </w:rPr>
            </w:pPr>
            <w:r w:rsidRPr="00FB620B">
              <w:rPr>
                <w:sz w:val="22"/>
                <w:szCs w:val="28"/>
              </w:rPr>
              <w:t>3</w:t>
            </w:r>
          </w:p>
        </w:tc>
        <w:tc>
          <w:tcPr>
            <w:tcW w:w="56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FB620B" w:rsidRDefault="00B63377" w:rsidP="00B63377">
            <w:pPr>
              <w:rPr>
                <w:sz w:val="22"/>
                <w:szCs w:val="28"/>
              </w:rPr>
            </w:pPr>
            <w:r w:rsidRPr="00FB620B">
              <w:rPr>
                <w:sz w:val="22"/>
                <w:szCs w:val="28"/>
              </w:rPr>
              <w:t>4</w:t>
            </w:r>
          </w:p>
        </w:tc>
        <w:tc>
          <w:tcPr>
            <w:tcW w:w="7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FB620B" w:rsidRDefault="00B63377" w:rsidP="00B63377">
            <w:pPr>
              <w:rPr>
                <w:sz w:val="22"/>
                <w:szCs w:val="28"/>
              </w:rPr>
            </w:pPr>
            <w:r w:rsidRPr="00FB620B">
              <w:rPr>
                <w:sz w:val="22"/>
                <w:szCs w:val="28"/>
              </w:rPr>
              <w:t>5</w:t>
            </w:r>
          </w:p>
        </w:tc>
        <w:tc>
          <w:tcPr>
            <w:tcW w:w="44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FB620B" w:rsidRDefault="00B63377" w:rsidP="00B63377">
            <w:pPr>
              <w:rPr>
                <w:sz w:val="22"/>
                <w:szCs w:val="28"/>
              </w:rPr>
            </w:pPr>
            <w:r w:rsidRPr="00FB620B">
              <w:rPr>
                <w:sz w:val="22"/>
                <w:szCs w:val="28"/>
              </w:rPr>
              <w:t>6</w:t>
            </w:r>
          </w:p>
        </w:tc>
        <w:tc>
          <w:tcPr>
            <w:tcW w:w="50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FB620B" w:rsidRDefault="00B63377" w:rsidP="00B63377">
            <w:pPr>
              <w:rPr>
                <w:sz w:val="22"/>
                <w:szCs w:val="28"/>
              </w:rPr>
            </w:pPr>
            <w:r w:rsidRPr="00FB620B">
              <w:rPr>
                <w:sz w:val="22"/>
                <w:szCs w:val="28"/>
              </w:rPr>
              <w:t>7</w:t>
            </w:r>
          </w:p>
        </w:tc>
        <w:tc>
          <w:tcPr>
            <w:tcW w:w="39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FB620B" w:rsidRDefault="00B63377" w:rsidP="00B63377">
            <w:pPr>
              <w:rPr>
                <w:sz w:val="22"/>
                <w:szCs w:val="28"/>
              </w:rPr>
            </w:pPr>
            <w:r w:rsidRPr="00FB620B">
              <w:rPr>
                <w:sz w:val="22"/>
                <w:szCs w:val="28"/>
              </w:rPr>
              <w:t>8</w:t>
            </w:r>
          </w:p>
        </w:tc>
        <w:tc>
          <w:tcPr>
            <w:tcW w:w="8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FB620B" w:rsidRDefault="00B63377" w:rsidP="00B63377">
            <w:pPr>
              <w:rPr>
                <w:sz w:val="22"/>
                <w:szCs w:val="28"/>
              </w:rPr>
            </w:pPr>
            <w:r w:rsidRPr="00FB620B">
              <w:rPr>
                <w:sz w:val="22"/>
                <w:szCs w:val="28"/>
              </w:rPr>
              <w:t>9</w:t>
            </w:r>
          </w:p>
        </w:tc>
      </w:tr>
    </w:tbl>
    <w:p w:rsidR="003656AE" w:rsidRDefault="003656AE" w:rsidP="00B63377">
      <w:pPr>
        <w:rPr>
          <w:sz w:val="28"/>
          <w:szCs w:val="28"/>
        </w:rPr>
        <w:sectPr w:rsidR="003656AE" w:rsidSect="003656A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F6F87" w:rsidRDefault="00EF6F87" w:rsidP="00EF6F87">
      <w:pPr>
        <w:tabs>
          <w:tab w:val="left" w:pos="-142"/>
        </w:tabs>
        <w:spacing w:line="276" w:lineRule="auto"/>
        <w:ind w:firstLine="5103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Приложение </w:t>
      </w:r>
      <w:r w:rsidR="00901D08">
        <w:rPr>
          <w:rFonts w:eastAsia="Calibri"/>
          <w:sz w:val="22"/>
          <w:szCs w:val="22"/>
          <w:lang w:eastAsia="en-US"/>
        </w:rPr>
        <w:t>8</w:t>
      </w:r>
    </w:p>
    <w:p w:rsidR="00EF6F87" w:rsidRDefault="00EF6F87" w:rsidP="00EF6F87">
      <w:pPr>
        <w:spacing w:line="276" w:lineRule="auto"/>
        <w:ind w:firstLine="524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административному регламенту</w:t>
      </w:r>
    </w:p>
    <w:p w:rsidR="00EF6F87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«Признание граждан малоимущими в целях</w:t>
      </w:r>
    </w:p>
    <w:p w:rsidR="00EF6F87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принятия их на учет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в качестве нуждающихся</w:t>
      </w:r>
    </w:p>
    <w:p w:rsidR="00EF6F87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в жилых помещениях,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предоставляемых по</w:t>
      </w:r>
    </w:p>
    <w:p w:rsidR="00EF6F87" w:rsidRPr="00563E29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договорам социального найма»</w:t>
      </w:r>
    </w:p>
    <w:p w:rsidR="00901D08" w:rsidRDefault="00901D08" w:rsidP="00EF6F87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EF6F87" w:rsidRPr="00EF6F87" w:rsidRDefault="00EF6F87" w:rsidP="00EF6F87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F6F87">
        <w:rPr>
          <w:b/>
          <w:sz w:val="22"/>
          <w:szCs w:val="22"/>
          <w:lang w:eastAsia="en-US"/>
        </w:rPr>
        <w:t>БЛОК-СХЕМА</w:t>
      </w:r>
    </w:p>
    <w:p w:rsidR="00901D08" w:rsidRDefault="00EF6F87" w:rsidP="00901D08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F6F87">
        <w:rPr>
          <w:b/>
          <w:sz w:val="22"/>
          <w:szCs w:val="22"/>
          <w:lang w:eastAsia="en-US"/>
        </w:rPr>
        <w:t>последовательности осуществления административных процедур</w:t>
      </w:r>
      <w:r>
        <w:rPr>
          <w:b/>
          <w:sz w:val="22"/>
          <w:szCs w:val="22"/>
          <w:lang w:eastAsia="en-US"/>
        </w:rPr>
        <w:t xml:space="preserve"> </w:t>
      </w:r>
    </w:p>
    <w:p w:rsidR="00901D08" w:rsidRDefault="00EF6F87" w:rsidP="00901D08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F6F87">
        <w:rPr>
          <w:b/>
          <w:sz w:val="22"/>
          <w:szCs w:val="22"/>
          <w:lang w:eastAsia="en-US"/>
        </w:rPr>
        <w:t>при оказании муниципальной услуги "Признание граждан</w:t>
      </w:r>
      <w:r>
        <w:rPr>
          <w:b/>
          <w:sz w:val="22"/>
          <w:szCs w:val="22"/>
          <w:lang w:eastAsia="en-US"/>
        </w:rPr>
        <w:t xml:space="preserve"> </w:t>
      </w:r>
      <w:r w:rsidRPr="00EF6F87">
        <w:rPr>
          <w:b/>
          <w:sz w:val="22"/>
          <w:szCs w:val="22"/>
          <w:lang w:eastAsia="en-US"/>
        </w:rPr>
        <w:t xml:space="preserve">малоимущими </w:t>
      </w:r>
    </w:p>
    <w:p w:rsidR="00901D08" w:rsidRDefault="00EF6F87" w:rsidP="00901D08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F6F87">
        <w:rPr>
          <w:b/>
          <w:sz w:val="22"/>
          <w:szCs w:val="22"/>
          <w:lang w:eastAsia="en-US"/>
        </w:rPr>
        <w:t>в целях принятия их на учет в качестве</w:t>
      </w:r>
      <w:r>
        <w:rPr>
          <w:b/>
          <w:sz w:val="22"/>
          <w:szCs w:val="22"/>
          <w:lang w:eastAsia="en-US"/>
        </w:rPr>
        <w:t xml:space="preserve"> </w:t>
      </w:r>
      <w:r w:rsidRPr="00EF6F87">
        <w:rPr>
          <w:b/>
          <w:sz w:val="22"/>
          <w:szCs w:val="22"/>
          <w:lang w:eastAsia="en-US"/>
        </w:rPr>
        <w:t>нуждающихся</w:t>
      </w:r>
      <w:r w:rsidR="00901D08">
        <w:rPr>
          <w:b/>
          <w:sz w:val="22"/>
          <w:szCs w:val="22"/>
          <w:lang w:eastAsia="en-US"/>
        </w:rPr>
        <w:t xml:space="preserve"> </w:t>
      </w:r>
      <w:r w:rsidRPr="00EF6F87">
        <w:rPr>
          <w:b/>
          <w:sz w:val="22"/>
          <w:szCs w:val="22"/>
          <w:lang w:eastAsia="en-US"/>
        </w:rPr>
        <w:t xml:space="preserve">в жилых помещений, </w:t>
      </w:r>
    </w:p>
    <w:p w:rsidR="00EF6F87" w:rsidRDefault="00EF6F87" w:rsidP="00901D08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F6F87">
        <w:rPr>
          <w:b/>
          <w:sz w:val="22"/>
          <w:szCs w:val="22"/>
          <w:lang w:eastAsia="en-US"/>
        </w:rPr>
        <w:t>предоставляемых по договорам социального найма"</w:t>
      </w:r>
    </w:p>
    <w:p w:rsidR="00EF6F87" w:rsidRPr="00EF6F87" w:rsidRDefault="00EF6F87" w:rsidP="00EF6F87">
      <w:pPr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│ Прием и консультирование по вопросу предоставления муниципальной услуги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\/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│  Прием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  <w:lang w:eastAsia="en-US"/>
          </w:rPr>
          <w:t>заявления</w:t>
        </w:r>
      </w:hyperlink>
      <w:r>
        <w:rPr>
          <w:rFonts w:ascii="Courier New" w:hAnsi="Courier New" w:cs="Courier New"/>
          <w:sz w:val="20"/>
          <w:szCs w:val="20"/>
          <w:lang w:eastAsia="en-US"/>
        </w:rPr>
        <w:t xml:space="preserve"> и документов для предоставления муниципальной услуги: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│     почтовым отправлением, при личном обращении, в электронном виде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└──────────────────────┬──────────────────────────────────────────────┬───┘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\/                            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┌─────────────────────────────────────────────────┐ 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│   Регистрация заявления с пакетом документов    │ 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└──────────────────────┬──────────────────────────┘ 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\/                            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┌───────────────────────────────────────────────┐   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│     Проверка документов на комплектность      │   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└──────────────────────┬─────────────────┬──────┘   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│                \/          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│     ┌──────────────────────────────────────┐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│     │    Препятствие для предоставления    │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│     │         муниципальной услуги         │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│     └─────────┬───────────────────┬────────┘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│              \/                  \/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│     ┌──────────────────┐ ┌─────────────────┐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│     │   Препятствие    │ │   Препятствие   │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│     │    устранено     │ │   не устранено  │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│     └─────────┬────────┘ └┬────────────────┘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\/              \/           │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┌────────────────────────────────────────────┐│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│  Направление межведомственных запросов с   ││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│     целью сбора недостающих документов     ││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└─────────────────────┬──────────────────────┘│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\/                       │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┌──────────────────────────────────────────┐  │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│             Принятие решения             │  │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└─────────┬────────────────────────┬───────┘  │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\/                       \/         \/                 \/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┌────────────────┐    ┌──────────────────────┐┌─────────────────────┐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│ Положительное  │    │Отказ в предоставлении││   Отказ в приеме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│    решение     │    │ муниципальной услуги ││документов (основание│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│                │    │                      ││   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│                │    │                      ││   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└────────────────┘    └──────────────────────┘└─────────────────────┘</w:t>
      </w:r>
    </w:p>
    <w:p w:rsidR="00EF6F87" w:rsidRDefault="00EF6F87" w:rsidP="00EF6F87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:rsidR="002C72FF" w:rsidRDefault="002C72FF">
      <w:pPr>
        <w:rPr>
          <w:rFonts w:ascii="Courier New" w:hAnsi="Courier New" w:cs="Courier New"/>
          <w:sz w:val="28"/>
          <w:szCs w:val="28"/>
        </w:rPr>
      </w:pPr>
    </w:p>
    <w:p w:rsidR="002C72FF" w:rsidRDefault="0041385E" w:rsidP="007B33F9">
      <w:pPr>
        <w:tabs>
          <w:tab w:val="left" w:pos="-142"/>
        </w:tabs>
        <w:spacing w:line="276" w:lineRule="auto"/>
        <w:ind w:firstLine="5103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Приложение 9</w:t>
      </w:r>
    </w:p>
    <w:p w:rsidR="007B33F9" w:rsidRDefault="007B33F9" w:rsidP="007B33F9">
      <w:pPr>
        <w:spacing w:line="276" w:lineRule="auto"/>
        <w:ind w:firstLine="524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административному регламенту</w:t>
      </w:r>
    </w:p>
    <w:p w:rsidR="007B33F9" w:rsidRDefault="007B33F9" w:rsidP="007B33F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«Признание граждан малоимущими в целях</w:t>
      </w:r>
    </w:p>
    <w:p w:rsidR="007B33F9" w:rsidRDefault="007B33F9" w:rsidP="007B33F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принятия их на учет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в качестве нуждающихся</w:t>
      </w:r>
    </w:p>
    <w:p w:rsidR="007B33F9" w:rsidRDefault="007B33F9" w:rsidP="007B33F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в жилых помещениях,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предоставляемых по</w:t>
      </w:r>
    </w:p>
    <w:p w:rsidR="007B33F9" w:rsidRPr="00563E29" w:rsidRDefault="007B33F9" w:rsidP="007B33F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договорам социального найма»</w:t>
      </w:r>
    </w:p>
    <w:p w:rsidR="007B33F9" w:rsidRDefault="007B33F9" w:rsidP="002C72FF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2C72FF" w:rsidRPr="007B33F9" w:rsidRDefault="002C72FF" w:rsidP="002C72F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7B33F9">
        <w:rPr>
          <w:b/>
          <w:sz w:val="28"/>
          <w:szCs w:val="28"/>
          <w:lang w:eastAsia="en-US"/>
        </w:rPr>
        <w:t>Образец жалобы</w:t>
      </w:r>
    </w:p>
    <w:p w:rsidR="002C72FF" w:rsidRPr="007B33F9" w:rsidRDefault="002C72FF" w:rsidP="002C72F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7B33F9">
        <w:rPr>
          <w:b/>
          <w:sz w:val="28"/>
          <w:szCs w:val="28"/>
          <w:lang w:eastAsia="en-US"/>
        </w:rPr>
        <w:t>гражданина на действия (бездействие) должностного лица,</w:t>
      </w:r>
    </w:p>
    <w:p w:rsidR="002C72FF" w:rsidRPr="007B33F9" w:rsidRDefault="002C72FF" w:rsidP="002C72F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7B33F9">
        <w:rPr>
          <w:b/>
          <w:sz w:val="28"/>
          <w:szCs w:val="28"/>
          <w:lang w:eastAsia="en-US"/>
        </w:rPr>
        <w:t>а также принимаемое им решение при предоставлении</w:t>
      </w:r>
    </w:p>
    <w:p w:rsidR="002C72FF" w:rsidRPr="007B33F9" w:rsidRDefault="002C72FF" w:rsidP="002C72F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7B33F9">
        <w:rPr>
          <w:b/>
          <w:sz w:val="28"/>
          <w:szCs w:val="28"/>
          <w:lang w:eastAsia="en-US"/>
        </w:rPr>
        <w:t>муниципальной услуги "Признание граждан малоимущими в целях</w:t>
      </w:r>
    </w:p>
    <w:p w:rsidR="002C72FF" w:rsidRPr="007B33F9" w:rsidRDefault="002C72FF" w:rsidP="002C72F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7B33F9">
        <w:rPr>
          <w:b/>
          <w:sz w:val="28"/>
          <w:szCs w:val="28"/>
          <w:lang w:eastAsia="en-US"/>
        </w:rPr>
        <w:t xml:space="preserve">принятия их на учет в качестве нуждающихся в </w:t>
      </w:r>
      <w:r w:rsidR="007B33F9" w:rsidRPr="007B33F9">
        <w:rPr>
          <w:b/>
          <w:sz w:val="28"/>
          <w:szCs w:val="28"/>
          <w:lang w:eastAsia="en-US"/>
        </w:rPr>
        <w:t xml:space="preserve">жилых помещениях, </w:t>
      </w:r>
      <w:r w:rsidRPr="007B33F9">
        <w:rPr>
          <w:b/>
          <w:sz w:val="28"/>
          <w:szCs w:val="28"/>
          <w:lang w:eastAsia="en-US"/>
        </w:rPr>
        <w:t>предоставл</w:t>
      </w:r>
      <w:r w:rsidR="007B33F9" w:rsidRPr="007B33F9">
        <w:rPr>
          <w:b/>
          <w:sz w:val="28"/>
          <w:szCs w:val="28"/>
          <w:lang w:eastAsia="en-US"/>
        </w:rPr>
        <w:t>яемых</w:t>
      </w:r>
      <w:r w:rsidR="007B33F9">
        <w:rPr>
          <w:b/>
          <w:sz w:val="28"/>
          <w:szCs w:val="28"/>
          <w:lang w:eastAsia="en-US"/>
        </w:rPr>
        <w:t xml:space="preserve"> </w:t>
      </w:r>
      <w:r w:rsidRPr="007B33F9">
        <w:rPr>
          <w:b/>
          <w:sz w:val="28"/>
          <w:szCs w:val="28"/>
          <w:lang w:eastAsia="en-US"/>
        </w:rPr>
        <w:t>по договорам социального найма"</w:t>
      </w:r>
    </w:p>
    <w:p w:rsidR="002C72FF" w:rsidRPr="007B33F9" w:rsidRDefault="002C72FF" w:rsidP="002C72F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____________________________________________________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(наименование органа, в который направляется жалоба,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____________________________________________________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должность и ФИО должностного лица)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____________________________________________________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от ________________________________________________,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(ФИО заявителя)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адрес регистрации (по паспорту):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___________________________________________________,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адрес фактического проживания (пребывания):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___________________________________________________,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телефон: __________________________________________,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адрес электронной почты: ___________________________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Жалоба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Я, ___________________________________________________________________,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(ФИО заявителя)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проживающий по адресу: ___________________________________________________,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(индекс, город, улица, дом, квартира)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подаю жалобу от имени ____________________________________________________,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(своего или Ф.И.О. лица, которого представляет заявитель)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на действия (бездействие) должностного лица _______________________________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(наименование отраслевого (функционального) органа Администрации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C72FF" w:rsidRDefault="00971A6D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Новолеушинского сельского поселения</w:t>
      </w:r>
      <w:r w:rsidR="002C72FF">
        <w:rPr>
          <w:rFonts w:ascii="Courier New" w:hAnsi="Courier New" w:cs="Courier New"/>
          <w:sz w:val="20"/>
          <w:szCs w:val="20"/>
          <w:lang w:eastAsia="en-US"/>
        </w:rPr>
        <w:t>, а также ФИО ответственного исполнителя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(при наличии информации),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действия (бездействие) которого нарушают права и законные интересы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заявителя)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а также принимаемое им решение при предоставлении муниципальной услуги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"Признание граждан малоимущими в целях принятия их на учет в качестве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нуждающихся в предоставлении жилых помещений по договорам социального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найма", в части следующих требований:</w:t>
      </w:r>
    </w:p>
    <w:p w:rsidR="002C72FF" w:rsidRDefault="002C72FF" w:rsidP="007B03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1. ____________________________________________________________________</w:t>
      </w:r>
    </w:p>
    <w:p w:rsidR="002C72FF" w:rsidRDefault="002C72FF" w:rsidP="007B03ED">
      <w:pPr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(описание нарушения, в т.ч. участники, место, дата, время фиксации</w:t>
      </w:r>
    </w:p>
    <w:p w:rsidR="002C72FF" w:rsidRDefault="002C72FF" w:rsidP="007B03ED">
      <w:pPr>
        <w:autoSpaceDE w:val="0"/>
        <w:autoSpaceDN w:val="0"/>
        <w:adjustRightInd w:val="0"/>
        <w:ind w:firstLine="3402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нарушения;</w:t>
      </w:r>
    </w:p>
    <w:p w:rsidR="007B03ED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C72FF" w:rsidRDefault="002C72FF" w:rsidP="007B03ED">
      <w:pPr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противоправные действия (бездействие) и предъявляемые требования)</w:t>
      </w:r>
    </w:p>
    <w:p w:rsidR="002C72FF" w:rsidRDefault="002C72FF" w:rsidP="007B03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2. ____________________________________________________________________</w:t>
      </w:r>
    </w:p>
    <w:p w:rsidR="002C72FF" w:rsidRDefault="002C72FF" w:rsidP="007B03ED">
      <w:pPr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(описание нарушения, в т.ч. участники, место, дата, время фиксации</w:t>
      </w:r>
    </w:p>
    <w:p w:rsidR="002C72FF" w:rsidRDefault="002C72FF" w:rsidP="007B03ED">
      <w:pPr>
        <w:autoSpaceDE w:val="0"/>
        <w:autoSpaceDN w:val="0"/>
        <w:adjustRightInd w:val="0"/>
        <w:ind w:firstLine="3261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нарушения;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C72FF" w:rsidRDefault="002C72FF" w:rsidP="007B03ED">
      <w:pPr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противоправные действия (бездействие) и предъявляемые требования)</w:t>
      </w:r>
    </w:p>
    <w:p w:rsidR="002C72FF" w:rsidRDefault="002C72FF" w:rsidP="007B03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3. ____________________________________________________________________</w:t>
      </w:r>
    </w:p>
    <w:p w:rsidR="002C72FF" w:rsidRDefault="002C72FF" w:rsidP="007B03ED">
      <w:pPr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(описание нарушения, в т.ч. участники, место, дата, место фиксации</w:t>
      </w:r>
    </w:p>
    <w:p w:rsidR="002C72FF" w:rsidRDefault="002C72FF" w:rsidP="007B03ED">
      <w:pPr>
        <w:autoSpaceDE w:val="0"/>
        <w:autoSpaceDN w:val="0"/>
        <w:adjustRightInd w:val="0"/>
        <w:ind w:firstLine="3261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нарушения;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C72FF" w:rsidRDefault="002C72FF" w:rsidP="007B03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противоправные действия (бездействие) и предъявляемые требования)</w:t>
      </w:r>
    </w:p>
    <w:p w:rsidR="002C72FF" w:rsidRDefault="002C72FF" w:rsidP="007B03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До момента подачи настоящей жалобы мною (моим  доверителем) были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использованы следующие способы обжалования вышеуказанных нарушений:</w:t>
      </w:r>
    </w:p>
    <w:p w:rsidR="002C72FF" w:rsidRDefault="002C72FF" w:rsidP="00971A6D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обращение к ответственному исполнителю </w:t>
      </w:r>
      <w:r w:rsidRPr="007B03ED">
        <w:rPr>
          <w:rFonts w:ascii="Courier New" w:hAnsi="Courier New" w:cs="Courier New"/>
          <w:sz w:val="20"/>
          <w:szCs w:val="20"/>
          <w:lang w:eastAsia="en-US"/>
        </w:rPr>
        <w:t>отраслевого (функционального)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органа </w:t>
      </w:r>
      <w:r w:rsidR="00971A6D">
        <w:rPr>
          <w:rFonts w:ascii="Courier New" w:hAnsi="Courier New" w:cs="Courier New"/>
          <w:sz w:val="20"/>
          <w:szCs w:val="20"/>
          <w:lang w:eastAsia="en-US"/>
        </w:rPr>
        <w:t>Администрации Новолеушинского сельского поселения</w:t>
      </w:r>
      <w:r>
        <w:rPr>
          <w:rFonts w:ascii="Courier New" w:hAnsi="Courier New" w:cs="Courier New"/>
          <w:sz w:val="20"/>
          <w:szCs w:val="20"/>
          <w:lang w:eastAsia="en-US"/>
        </w:rPr>
        <w:t>, предоставляющего муниципальную</w:t>
      </w:r>
      <w:r w:rsidR="00971A6D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eastAsia="en-US"/>
        </w:rPr>
        <w:t>услугу, _____________________ (да/нет),</w:t>
      </w:r>
    </w:p>
    <w:p w:rsidR="002C72FF" w:rsidRDefault="002C72FF" w:rsidP="00971A6D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обращение к руководителю отраслевого (функционального) органа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Администрации </w:t>
      </w:r>
      <w:r w:rsidR="00971A6D">
        <w:rPr>
          <w:rFonts w:ascii="Courier New" w:hAnsi="Courier New" w:cs="Courier New"/>
          <w:sz w:val="20"/>
          <w:szCs w:val="20"/>
          <w:lang w:eastAsia="en-US"/>
        </w:rPr>
        <w:t>Новолеушинского сельского поселения</w:t>
      </w:r>
      <w:r>
        <w:rPr>
          <w:rFonts w:ascii="Courier New" w:hAnsi="Courier New" w:cs="Courier New"/>
          <w:sz w:val="20"/>
          <w:szCs w:val="20"/>
          <w:lang w:eastAsia="en-US"/>
        </w:rPr>
        <w:t>, предоставляющего муниципальную услугу,________________________________ (да/нет).</w:t>
      </w:r>
    </w:p>
    <w:p w:rsidR="002C72FF" w:rsidRDefault="002C72FF" w:rsidP="00971A6D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Для подтверждения представленной мною информации у меня имеются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следующие материалы: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1. ____________________________________________________________________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2. ____________________________________________________________________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3. ____________________________________________________________________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Достоверность представленных мною сведений подтверждаю.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                                      ___________________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дата                                                  подпись</w:t>
      </w:r>
    </w:p>
    <w:p w:rsidR="002C72FF" w:rsidRDefault="002C72FF" w:rsidP="002C72FF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7A388A" w:rsidRPr="00B63377" w:rsidRDefault="007A388A" w:rsidP="00B63377">
      <w:pPr>
        <w:rPr>
          <w:rFonts w:ascii="Courier New" w:hAnsi="Courier New" w:cs="Courier New"/>
          <w:sz w:val="28"/>
          <w:szCs w:val="28"/>
        </w:rPr>
      </w:pPr>
    </w:p>
    <w:sectPr w:rsidR="007A388A" w:rsidRPr="00B63377" w:rsidSect="007B03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CBA"/>
    <w:multiLevelType w:val="multilevel"/>
    <w:tmpl w:val="B2CA78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1" w15:restartNumberingAfterBreak="0">
    <w:nsid w:val="0F710E3E"/>
    <w:multiLevelType w:val="multilevel"/>
    <w:tmpl w:val="95EE391E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0611EAF"/>
    <w:multiLevelType w:val="hybridMultilevel"/>
    <w:tmpl w:val="BB4E56A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5501F6"/>
    <w:multiLevelType w:val="multilevel"/>
    <w:tmpl w:val="CBF065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4" w15:restartNumberingAfterBreak="0">
    <w:nsid w:val="18AE7F98"/>
    <w:multiLevelType w:val="hybridMultilevel"/>
    <w:tmpl w:val="95EE39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5E73E70"/>
    <w:multiLevelType w:val="multilevel"/>
    <w:tmpl w:val="F9443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81D2487"/>
    <w:multiLevelType w:val="multilevel"/>
    <w:tmpl w:val="A776F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2D293AFB"/>
    <w:multiLevelType w:val="multilevel"/>
    <w:tmpl w:val="F9443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EA40B0B"/>
    <w:multiLevelType w:val="multilevel"/>
    <w:tmpl w:val="F9443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1664076"/>
    <w:multiLevelType w:val="hybridMultilevel"/>
    <w:tmpl w:val="4866BD9E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35536EB1"/>
    <w:multiLevelType w:val="multilevel"/>
    <w:tmpl w:val="95EE391E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E004484"/>
    <w:multiLevelType w:val="multilevel"/>
    <w:tmpl w:val="F9443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3DD2B84"/>
    <w:multiLevelType w:val="multilevel"/>
    <w:tmpl w:val="66706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A2C39ED"/>
    <w:multiLevelType w:val="hybridMultilevel"/>
    <w:tmpl w:val="CBAE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E4A7E"/>
    <w:multiLevelType w:val="multilevel"/>
    <w:tmpl w:val="F9443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3AE0A67"/>
    <w:multiLevelType w:val="multilevel"/>
    <w:tmpl w:val="66706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8045212"/>
    <w:multiLevelType w:val="hybridMultilevel"/>
    <w:tmpl w:val="6CB0FEB2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60962F54"/>
    <w:multiLevelType w:val="hybridMultilevel"/>
    <w:tmpl w:val="B6D6E7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8C156A"/>
    <w:multiLevelType w:val="hybridMultilevel"/>
    <w:tmpl w:val="80966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12AD4"/>
    <w:multiLevelType w:val="multilevel"/>
    <w:tmpl w:val="8440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D0C218A"/>
    <w:multiLevelType w:val="multilevel"/>
    <w:tmpl w:val="95EE391E"/>
    <w:lvl w:ilvl="0">
      <w:start w:val="1"/>
      <w:numFmt w:val="decimal"/>
      <w:lvlText w:val="%1)"/>
      <w:lvlJc w:val="left"/>
      <w:pPr>
        <w:ind w:left="1260" w:hanging="360"/>
      </w:p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65434C0"/>
    <w:multiLevelType w:val="multilevel"/>
    <w:tmpl w:val="95EE391E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C6C1F85"/>
    <w:multiLevelType w:val="hybridMultilevel"/>
    <w:tmpl w:val="BA6C326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15"/>
  </w:num>
  <w:num w:numId="5">
    <w:abstractNumId w:val="7"/>
  </w:num>
  <w:num w:numId="6">
    <w:abstractNumId w:val="5"/>
  </w:num>
  <w:num w:numId="7">
    <w:abstractNumId w:val="14"/>
  </w:num>
  <w:num w:numId="8">
    <w:abstractNumId w:val="19"/>
  </w:num>
  <w:num w:numId="9">
    <w:abstractNumId w:val="22"/>
  </w:num>
  <w:num w:numId="10">
    <w:abstractNumId w:val="4"/>
  </w:num>
  <w:num w:numId="11">
    <w:abstractNumId w:val="17"/>
  </w:num>
  <w:num w:numId="12">
    <w:abstractNumId w:val="11"/>
  </w:num>
  <w:num w:numId="13">
    <w:abstractNumId w:val="20"/>
  </w:num>
  <w:num w:numId="14">
    <w:abstractNumId w:val="9"/>
  </w:num>
  <w:num w:numId="15">
    <w:abstractNumId w:val="1"/>
  </w:num>
  <w:num w:numId="16">
    <w:abstractNumId w:val="21"/>
  </w:num>
  <w:num w:numId="17">
    <w:abstractNumId w:val="10"/>
  </w:num>
  <w:num w:numId="18">
    <w:abstractNumId w:val="16"/>
  </w:num>
  <w:num w:numId="19">
    <w:abstractNumId w:val="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8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38"/>
    <w:rsid w:val="000029C2"/>
    <w:rsid w:val="0003324A"/>
    <w:rsid w:val="000469A1"/>
    <w:rsid w:val="00055DF4"/>
    <w:rsid w:val="00063138"/>
    <w:rsid w:val="0008797E"/>
    <w:rsid w:val="000A1B93"/>
    <w:rsid w:val="000A2778"/>
    <w:rsid w:val="000D4A82"/>
    <w:rsid w:val="000E1276"/>
    <w:rsid w:val="00153F74"/>
    <w:rsid w:val="00162FD1"/>
    <w:rsid w:val="00180F85"/>
    <w:rsid w:val="001963A9"/>
    <w:rsid w:val="001A5A52"/>
    <w:rsid w:val="001E4F39"/>
    <w:rsid w:val="00253CF3"/>
    <w:rsid w:val="0027090B"/>
    <w:rsid w:val="00271D2C"/>
    <w:rsid w:val="002754B0"/>
    <w:rsid w:val="00276238"/>
    <w:rsid w:val="00291139"/>
    <w:rsid w:val="002C72FF"/>
    <w:rsid w:val="003271CC"/>
    <w:rsid w:val="00343FCC"/>
    <w:rsid w:val="003656AE"/>
    <w:rsid w:val="003B144B"/>
    <w:rsid w:val="003E3E7C"/>
    <w:rsid w:val="0040593A"/>
    <w:rsid w:val="0041385E"/>
    <w:rsid w:val="00422472"/>
    <w:rsid w:val="00491D97"/>
    <w:rsid w:val="004C2697"/>
    <w:rsid w:val="004E7BFD"/>
    <w:rsid w:val="0050250F"/>
    <w:rsid w:val="00506DC8"/>
    <w:rsid w:val="005160FB"/>
    <w:rsid w:val="0052292A"/>
    <w:rsid w:val="00536A60"/>
    <w:rsid w:val="00554590"/>
    <w:rsid w:val="00563E29"/>
    <w:rsid w:val="00576BAC"/>
    <w:rsid w:val="005D4944"/>
    <w:rsid w:val="005F2562"/>
    <w:rsid w:val="005F3011"/>
    <w:rsid w:val="005F60DD"/>
    <w:rsid w:val="006C1C6E"/>
    <w:rsid w:val="007314FE"/>
    <w:rsid w:val="00732A96"/>
    <w:rsid w:val="007375C9"/>
    <w:rsid w:val="00770050"/>
    <w:rsid w:val="007A388A"/>
    <w:rsid w:val="007B03ED"/>
    <w:rsid w:val="007B33F9"/>
    <w:rsid w:val="007B4FC0"/>
    <w:rsid w:val="007D5699"/>
    <w:rsid w:val="007E398C"/>
    <w:rsid w:val="00805426"/>
    <w:rsid w:val="008346B0"/>
    <w:rsid w:val="00863C31"/>
    <w:rsid w:val="008D6A4B"/>
    <w:rsid w:val="008F1836"/>
    <w:rsid w:val="008F2F81"/>
    <w:rsid w:val="008F649E"/>
    <w:rsid w:val="00901D08"/>
    <w:rsid w:val="00944586"/>
    <w:rsid w:val="00971A6D"/>
    <w:rsid w:val="009D3C0B"/>
    <w:rsid w:val="009E1E95"/>
    <w:rsid w:val="00A16729"/>
    <w:rsid w:val="00A173CF"/>
    <w:rsid w:val="00A40446"/>
    <w:rsid w:val="00AE327F"/>
    <w:rsid w:val="00B63377"/>
    <w:rsid w:val="00BB621C"/>
    <w:rsid w:val="00C30711"/>
    <w:rsid w:val="00C442EA"/>
    <w:rsid w:val="00C56C02"/>
    <w:rsid w:val="00C61E24"/>
    <w:rsid w:val="00CA0C90"/>
    <w:rsid w:val="00CA53CE"/>
    <w:rsid w:val="00CE7D54"/>
    <w:rsid w:val="00D013E8"/>
    <w:rsid w:val="00D3578D"/>
    <w:rsid w:val="00D65A36"/>
    <w:rsid w:val="00D87ACE"/>
    <w:rsid w:val="00DD2C68"/>
    <w:rsid w:val="00DD78DD"/>
    <w:rsid w:val="00DE2D30"/>
    <w:rsid w:val="00E03DA5"/>
    <w:rsid w:val="00E04333"/>
    <w:rsid w:val="00E1296E"/>
    <w:rsid w:val="00E1481A"/>
    <w:rsid w:val="00EA775A"/>
    <w:rsid w:val="00EF6F87"/>
    <w:rsid w:val="00F007E3"/>
    <w:rsid w:val="00F26912"/>
    <w:rsid w:val="00F4602E"/>
    <w:rsid w:val="00F82D8B"/>
    <w:rsid w:val="00F96C46"/>
    <w:rsid w:val="00FB620B"/>
    <w:rsid w:val="00FC3FED"/>
    <w:rsid w:val="00FD7317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1F40864E-5571-42D3-84E1-92228B95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69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C2697"/>
    <w:rPr>
      <w:b/>
      <w:bCs/>
    </w:rPr>
  </w:style>
  <w:style w:type="paragraph" w:customStyle="1" w:styleId="p1">
    <w:name w:val="p1"/>
    <w:basedOn w:val="a"/>
    <w:rsid w:val="008F1836"/>
    <w:pPr>
      <w:spacing w:before="100" w:beforeAutospacing="1" w:after="100" w:afterAutospacing="1"/>
    </w:pPr>
  </w:style>
  <w:style w:type="paragraph" w:customStyle="1" w:styleId="p2">
    <w:name w:val="p2"/>
    <w:basedOn w:val="a"/>
    <w:rsid w:val="008F1836"/>
    <w:pPr>
      <w:spacing w:before="100" w:beforeAutospacing="1" w:after="100" w:afterAutospacing="1"/>
    </w:pPr>
  </w:style>
  <w:style w:type="character" w:customStyle="1" w:styleId="s1">
    <w:name w:val="s1"/>
    <w:basedOn w:val="a0"/>
    <w:rsid w:val="008F1836"/>
  </w:style>
  <w:style w:type="paragraph" w:customStyle="1" w:styleId="p3">
    <w:name w:val="p3"/>
    <w:basedOn w:val="a"/>
    <w:rsid w:val="008F1836"/>
    <w:pPr>
      <w:spacing w:before="100" w:beforeAutospacing="1" w:after="100" w:afterAutospacing="1"/>
    </w:pPr>
  </w:style>
  <w:style w:type="paragraph" w:customStyle="1" w:styleId="p4">
    <w:name w:val="p4"/>
    <w:basedOn w:val="a"/>
    <w:rsid w:val="008F1836"/>
    <w:pPr>
      <w:spacing w:before="100" w:beforeAutospacing="1" w:after="100" w:afterAutospacing="1"/>
    </w:pPr>
  </w:style>
  <w:style w:type="character" w:customStyle="1" w:styleId="s2">
    <w:name w:val="s2"/>
    <w:basedOn w:val="a0"/>
    <w:rsid w:val="008F1836"/>
  </w:style>
  <w:style w:type="paragraph" w:customStyle="1" w:styleId="p6">
    <w:name w:val="p6"/>
    <w:basedOn w:val="a"/>
    <w:rsid w:val="008F1836"/>
    <w:pPr>
      <w:spacing w:before="100" w:beforeAutospacing="1" w:after="100" w:afterAutospacing="1"/>
    </w:pPr>
  </w:style>
  <w:style w:type="character" w:customStyle="1" w:styleId="s3">
    <w:name w:val="s3"/>
    <w:basedOn w:val="a0"/>
    <w:rsid w:val="008F1836"/>
  </w:style>
  <w:style w:type="character" w:customStyle="1" w:styleId="s4">
    <w:name w:val="s4"/>
    <w:basedOn w:val="a0"/>
    <w:rsid w:val="008F1836"/>
  </w:style>
  <w:style w:type="paragraph" w:customStyle="1" w:styleId="p7">
    <w:name w:val="p7"/>
    <w:basedOn w:val="a"/>
    <w:rsid w:val="008F1836"/>
    <w:pPr>
      <w:spacing w:before="100" w:beforeAutospacing="1" w:after="100" w:afterAutospacing="1"/>
    </w:pPr>
  </w:style>
  <w:style w:type="character" w:customStyle="1" w:styleId="s5">
    <w:name w:val="s5"/>
    <w:basedOn w:val="a0"/>
    <w:rsid w:val="008F1836"/>
  </w:style>
  <w:style w:type="paragraph" w:customStyle="1" w:styleId="p9">
    <w:name w:val="p9"/>
    <w:basedOn w:val="a"/>
    <w:rsid w:val="008F1836"/>
    <w:pPr>
      <w:spacing w:before="100" w:beforeAutospacing="1" w:after="100" w:afterAutospacing="1"/>
    </w:pPr>
  </w:style>
  <w:style w:type="paragraph" w:customStyle="1" w:styleId="p10">
    <w:name w:val="p10"/>
    <w:basedOn w:val="a"/>
    <w:rsid w:val="008F1836"/>
    <w:pPr>
      <w:spacing w:before="100" w:beforeAutospacing="1" w:after="100" w:afterAutospacing="1"/>
    </w:pPr>
  </w:style>
  <w:style w:type="paragraph" w:customStyle="1" w:styleId="p11">
    <w:name w:val="p11"/>
    <w:basedOn w:val="a"/>
    <w:rsid w:val="008F1836"/>
    <w:pPr>
      <w:spacing w:before="100" w:beforeAutospacing="1" w:after="100" w:afterAutospacing="1"/>
    </w:pPr>
  </w:style>
  <w:style w:type="paragraph" w:customStyle="1" w:styleId="p12">
    <w:name w:val="p12"/>
    <w:basedOn w:val="a"/>
    <w:rsid w:val="008F1836"/>
    <w:pPr>
      <w:spacing w:before="100" w:beforeAutospacing="1" w:after="100" w:afterAutospacing="1"/>
    </w:pPr>
  </w:style>
  <w:style w:type="paragraph" w:customStyle="1" w:styleId="p13">
    <w:name w:val="p13"/>
    <w:basedOn w:val="a"/>
    <w:rsid w:val="008F1836"/>
    <w:pPr>
      <w:spacing w:before="100" w:beforeAutospacing="1" w:after="100" w:afterAutospacing="1"/>
    </w:pPr>
  </w:style>
  <w:style w:type="paragraph" w:customStyle="1" w:styleId="p14">
    <w:name w:val="p14"/>
    <w:basedOn w:val="a"/>
    <w:rsid w:val="008F1836"/>
    <w:pPr>
      <w:spacing w:before="100" w:beforeAutospacing="1" w:after="100" w:afterAutospacing="1"/>
    </w:pPr>
  </w:style>
  <w:style w:type="paragraph" w:customStyle="1" w:styleId="p15">
    <w:name w:val="p15"/>
    <w:basedOn w:val="a"/>
    <w:rsid w:val="008F1836"/>
    <w:pPr>
      <w:spacing w:before="100" w:beforeAutospacing="1" w:after="100" w:afterAutospacing="1"/>
    </w:pPr>
  </w:style>
  <w:style w:type="paragraph" w:customStyle="1" w:styleId="p16">
    <w:name w:val="p16"/>
    <w:basedOn w:val="a"/>
    <w:rsid w:val="008F183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18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836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1B9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442EA"/>
    <w:pPr>
      <w:ind w:left="720"/>
      <w:contextualSpacing/>
    </w:pPr>
  </w:style>
  <w:style w:type="paragraph" w:styleId="a8">
    <w:name w:val="Normal (Web)"/>
    <w:basedOn w:val="a"/>
    <w:semiHidden/>
    <w:unhideWhenUsed/>
    <w:rsid w:val="00E03DA5"/>
    <w:pPr>
      <w:spacing w:before="100" w:beforeAutospacing="1" w:after="100" w:afterAutospacing="1"/>
    </w:pPr>
    <w:rPr>
      <w:rFonts w:eastAsia="Calibri"/>
    </w:rPr>
  </w:style>
  <w:style w:type="paragraph" w:customStyle="1" w:styleId="Style8">
    <w:name w:val="Style8"/>
    <w:basedOn w:val="a"/>
    <w:rsid w:val="005F60DD"/>
    <w:pPr>
      <w:widowControl w:val="0"/>
      <w:autoSpaceDE w:val="0"/>
      <w:autoSpaceDN w:val="0"/>
      <w:adjustRightInd w:val="0"/>
      <w:spacing w:line="253" w:lineRule="exact"/>
      <w:ind w:firstLine="523"/>
      <w:jc w:val="both"/>
    </w:pPr>
    <w:rPr>
      <w:rFonts w:ascii="Courier New" w:hAnsi="Courier New"/>
    </w:rPr>
  </w:style>
  <w:style w:type="character" w:customStyle="1" w:styleId="FontStyle16">
    <w:name w:val="Font Style16"/>
    <w:basedOn w:val="a0"/>
    <w:rsid w:val="005F60D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rsid w:val="005F60DD"/>
    <w:rPr>
      <w:rFonts w:ascii="Times New Roman" w:hAnsi="Times New Roman" w:cs="Times New Roman"/>
      <w:sz w:val="22"/>
      <w:szCs w:val="22"/>
    </w:rPr>
  </w:style>
  <w:style w:type="character" w:customStyle="1" w:styleId="a9">
    <w:name w:val="Гипертекстовая ссылка"/>
    <w:basedOn w:val="a0"/>
    <w:uiPriority w:val="99"/>
    <w:rsid w:val="008F2F81"/>
    <w:rPr>
      <w:rFonts w:cs="Times New Roman"/>
      <w:b w:val="0"/>
      <w:color w:val="106BBE"/>
    </w:rPr>
  </w:style>
  <w:style w:type="paragraph" w:customStyle="1" w:styleId="aa">
    <w:name w:val="Комментарий"/>
    <w:basedOn w:val="a"/>
    <w:next w:val="a"/>
    <w:uiPriority w:val="99"/>
    <w:rsid w:val="00E1481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b">
    <w:name w:val="Информация о версии"/>
    <w:basedOn w:val="aa"/>
    <w:next w:val="a"/>
    <w:uiPriority w:val="99"/>
    <w:rsid w:val="00E1481A"/>
    <w:rPr>
      <w:i/>
      <w:iCs/>
    </w:rPr>
  </w:style>
  <w:style w:type="paragraph" w:customStyle="1" w:styleId="ConsPlusNormal">
    <w:name w:val="ConsPlusNormal"/>
    <w:rsid w:val="00FC3FED"/>
    <w:pPr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28DEACEBB95F3F81B5F7528F842CA39DCA6383EE8EA43E8560A22ABFk66EL" TargetMode="External"/><Relationship Id="rId13" Type="http://schemas.openxmlformats.org/officeDocument/2006/relationships/hyperlink" Target="http://mobileonline.garant.ru/document?id=10064504&amp;sub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728DEACEBB95F3F81B5F7528F842CA39DC86380EA8EA43E8560A22ABF6EA36DA3150D8FB6686BC5kE63L" TargetMode="External"/><Relationship Id="rId12" Type="http://schemas.openxmlformats.org/officeDocument/2006/relationships/hyperlink" Target="http://mobileonline.garant.ru/document?id=10003548&amp;sub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6491B396322DCB7BA4F94D4D9AD35A4BB9F0EDEDEAA0BB5C292D2DCEC0ADCBDB8A33210453031CC6D37CBAv6Q8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28DEACEBB95F3F81B5F7528F842CA39DCA6383EE82A43E8560A22ABF6EA36DA3150D8FB66868C9kE66L" TargetMode="External"/><Relationship Id="rId11" Type="http://schemas.openxmlformats.org/officeDocument/2006/relationships/hyperlink" Target="http://mobileonline.garant.ru/document?id=85213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12025351&amp;sub=0" TargetMode="External"/><Relationship Id="rId10" Type="http://schemas.openxmlformats.org/officeDocument/2006/relationships/hyperlink" Target="http://mobileonline.garant.ru/document?id=10064072&amp;sub=222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24;n=53395;fld=134" TargetMode="External"/><Relationship Id="rId14" Type="http://schemas.openxmlformats.org/officeDocument/2006/relationships/hyperlink" Target="http://mobileonline.garant.ru/document?id=7974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A6E81-B371-4BAD-9D52-11448CDC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13100</Words>
  <Characters>74674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Зам Главы</cp:lastModifiedBy>
  <cp:revision>2</cp:revision>
  <cp:lastPrinted>2017-12-25T16:55:00Z</cp:lastPrinted>
  <dcterms:created xsi:type="dcterms:W3CDTF">2021-03-26T12:43:00Z</dcterms:created>
  <dcterms:modified xsi:type="dcterms:W3CDTF">2021-03-26T12:43:00Z</dcterms:modified>
</cp:coreProperties>
</file>