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ЗАЯВЛЕНИЕ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 xml:space="preserve">                    на участие в универсальной ярмарке выходного дня 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(для юридических лиц)</w:t>
      </w:r>
    </w:p>
    <w:p w:rsidR="00A339A4" w:rsidRPr="00551CC4" w:rsidRDefault="00A339A4" w:rsidP="00A339A4">
      <w:pPr>
        <w:spacing w:after="240"/>
        <w:rPr>
          <w:sz w:val="28"/>
          <w:szCs w:val="28"/>
          <w:lang w:eastAsia="en-US"/>
        </w:rPr>
      </w:pPr>
    </w:p>
    <w:p w:rsidR="00824C37" w:rsidRPr="00551CC4" w:rsidRDefault="00A339A4" w:rsidP="00A339A4">
      <w:pPr>
        <w:ind w:left="6237"/>
        <w:rPr>
          <w:sz w:val="28"/>
          <w:szCs w:val="28"/>
          <w:lang w:eastAsia="en-US"/>
        </w:rPr>
      </w:pPr>
      <w:bookmarkStart w:id="0" w:name="_Hlk519690093"/>
      <w:r w:rsidRPr="00551CC4">
        <w:rPr>
          <w:sz w:val="28"/>
          <w:szCs w:val="28"/>
          <w:lang w:eastAsia="en-US"/>
        </w:rPr>
        <w:t xml:space="preserve">Главе </w:t>
      </w:r>
      <w:r w:rsidR="00824C37" w:rsidRPr="00551CC4">
        <w:rPr>
          <w:sz w:val="28"/>
          <w:szCs w:val="28"/>
          <w:lang w:eastAsia="en-US"/>
        </w:rPr>
        <w:t xml:space="preserve">Новолеушинского </w:t>
      </w:r>
      <w:r w:rsidRPr="00551CC4">
        <w:rPr>
          <w:sz w:val="28"/>
          <w:szCs w:val="28"/>
          <w:lang w:eastAsia="en-US"/>
        </w:rPr>
        <w:t>сельского поселения</w:t>
      </w:r>
    </w:p>
    <w:p w:rsidR="00A339A4" w:rsidRPr="00551CC4" w:rsidRDefault="00824C37" w:rsidP="00A339A4">
      <w:pPr>
        <w:ind w:left="6237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А.Г. Николаеву</w:t>
      </w:r>
    </w:p>
    <w:bookmarkEnd w:id="0"/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Заявитель _______________________________________________________</w:t>
      </w:r>
      <w:r w:rsidR="00824C37" w:rsidRPr="00551CC4">
        <w:rPr>
          <w:sz w:val="28"/>
          <w:szCs w:val="28"/>
          <w:lang w:eastAsia="en-US"/>
        </w:rPr>
        <w:t>_____</w:t>
      </w:r>
      <w:r w:rsidRPr="00551CC4">
        <w:rPr>
          <w:sz w:val="28"/>
          <w:szCs w:val="28"/>
          <w:lang w:eastAsia="en-US"/>
        </w:rPr>
        <w:t>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(полное наименование)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_____________________________</w:t>
      </w:r>
      <w:r w:rsidR="00824C37" w:rsidRPr="00551CC4">
        <w:rPr>
          <w:sz w:val="28"/>
          <w:szCs w:val="28"/>
          <w:lang w:eastAsia="en-US"/>
        </w:rPr>
        <w:t>_____________</w:t>
      </w:r>
      <w:r w:rsidRPr="00551CC4">
        <w:rPr>
          <w:sz w:val="28"/>
          <w:szCs w:val="28"/>
          <w:lang w:eastAsia="en-US"/>
        </w:rPr>
        <w:t>__________________________,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(сокращенное наименование)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_____________________________________________________________</w:t>
      </w:r>
      <w:r w:rsidR="00824C37" w:rsidRPr="00551CC4">
        <w:rPr>
          <w:sz w:val="28"/>
          <w:szCs w:val="28"/>
          <w:lang w:eastAsia="en-US"/>
        </w:rPr>
        <w:t>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(адрес, место нахождения)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зарегистрированный в ________</w:t>
      </w:r>
      <w:r w:rsidR="00824C37" w:rsidRPr="00551CC4">
        <w:rPr>
          <w:sz w:val="28"/>
          <w:szCs w:val="28"/>
          <w:lang w:eastAsia="en-US"/>
        </w:rPr>
        <w:t>_</w:t>
      </w:r>
      <w:r w:rsidR="00FF6678">
        <w:rPr>
          <w:sz w:val="28"/>
          <w:szCs w:val="28"/>
          <w:lang w:eastAsia="en-US"/>
        </w:rPr>
        <w:t>_</w:t>
      </w:r>
      <w:r w:rsidRPr="00551CC4">
        <w:rPr>
          <w:sz w:val="28"/>
          <w:szCs w:val="28"/>
          <w:lang w:eastAsia="en-US"/>
        </w:rPr>
        <w:t>_______________________________________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ОГРН ___________________________</w:t>
      </w:r>
      <w:r w:rsidR="00824C37" w:rsidRPr="00551CC4">
        <w:rPr>
          <w:sz w:val="28"/>
          <w:szCs w:val="28"/>
          <w:lang w:eastAsia="en-US"/>
        </w:rPr>
        <w:t>______________</w:t>
      </w:r>
      <w:r w:rsidRPr="00551CC4">
        <w:rPr>
          <w:sz w:val="28"/>
          <w:szCs w:val="28"/>
          <w:lang w:eastAsia="en-US"/>
        </w:rPr>
        <w:t>_______________</w:t>
      </w:r>
      <w:r w:rsidR="00FF6678">
        <w:rPr>
          <w:sz w:val="28"/>
          <w:szCs w:val="28"/>
          <w:lang w:eastAsia="en-US"/>
        </w:rPr>
        <w:t>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824C37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Дата регистрации ________</w:t>
      </w:r>
      <w:r w:rsidR="00FF6678">
        <w:rPr>
          <w:sz w:val="28"/>
          <w:szCs w:val="28"/>
          <w:lang w:eastAsia="en-US"/>
        </w:rPr>
        <w:t>_</w:t>
      </w:r>
      <w:r w:rsidRPr="00551CC4">
        <w:rPr>
          <w:sz w:val="28"/>
          <w:szCs w:val="28"/>
          <w:lang w:eastAsia="en-US"/>
        </w:rPr>
        <w:t xml:space="preserve">_______ </w:t>
      </w:r>
      <w:r w:rsidR="00824C37" w:rsidRPr="00551CC4">
        <w:rPr>
          <w:sz w:val="28"/>
          <w:szCs w:val="28"/>
          <w:lang w:eastAsia="en-US"/>
        </w:rPr>
        <w:t>с</w:t>
      </w:r>
      <w:r w:rsidRPr="00551CC4">
        <w:rPr>
          <w:sz w:val="28"/>
          <w:szCs w:val="28"/>
          <w:lang w:eastAsia="en-US"/>
        </w:rPr>
        <w:t xml:space="preserve">ерия и № свидетельства </w:t>
      </w:r>
      <w:r w:rsidR="00824C37" w:rsidRPr="00551CC4">
        <w:rPr>
          <w:sz w:val="28"/>
          <w:szCs w:val="28"/>
          <w:lang w:eastAsia="en-US"/>
        </w:rPr>
        <w:t>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о внесении записи в ЕГРЮЛ____</w:t>
      </w:r>
      <w:r w:rsidR="00824C37" w:rsidRPr="00551CC4">
        <w:rPr>
          <w:sz w:val="28"/>
          <w:szCs w:val="28"/>
          <w:lang w:eastAsia="en-US"/>
        </w:rPr>
        <w:t>______</w:t>
      </w:r>
      <w:r w:rsidR="00FF6678">
        <w:rPr>
          <w:sz w:val="28"/>
          <w:szCs w:val="28"/>
          <w:lang w:eastAsia="en-US"/>
        </w:rPr>
        <w:t>_</w:t>
      </w:r>
      <w:r w:rsidRPr="00551CC4">
        <w:rPr>
          <w:sz w:val="28"/>
          <w:szCs w:val="28"/>
          <w:lang w:eastAsia="en-US"/>
        </w:rPr>
        <w:t>_________________________________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Ф.И.О. руководителя____________</w:t>
      </w:r>
      <w:r w:rsidR="00824C37" w:rsidRPr="00551CC4">
        <w:rPr>
          <w:sz w:val="28"/>
          <w:szCs w:val="28"/>
          <w:lang w:eastAsia="en-US"/>
        </w:rPr>
        <w:t>_________</w:t>
      </w:r>
      <w:r w:rsidRPr="00551CC4">
        <w:rPr>
          <w:sz w:val="28"/>
          <w:szCs w:val="28"/>
          <w:lang w:eastAsia="en-US"/>
        </w:rPr>
        <w:t>____________________________________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Телефон: ______________________________</w:t>
      </w:r>
      <w:r w:rsidR="00824C37" w:rsidRPr="00551CC4">
        <w:rPr>
          <w:sz w:val="28"/>
          <w:szCs w:val="28"/>
          <w:lang w:eastAsia="en-US"/>
        </w:rPr>
        <w:t>___________</w:t>
      </w:r>
      <w:r w:rsidRPr="00551CC4">
        <w:rPr>
          <w:sz w:val="28"/>
          <w:szCs w:val="28"/>
          <w:lang w:eastAsia="en-US"/>
        </w:rPr>
        <w:t>___________________________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 xml:space="preserve">Прошу предоставить торговое место на универсальной </w:t>
      </w:r>
      <w:r w:rsidR="00824C37" w:rsidRPr="00551CC4">
        <w:rPr>
          <w:sz w:val="28"/>
          <w:szCs w:val="28"/>
          <w:lang w:eastAsia="en-US"/>
        </w:rPr>
        <w:t xml:space="preserve">ярмарке </w:t>
      </w:r>
      <w:r w:rsidR="00280613">
        <w:rPr>
          <w:sz w:val="28"/>
          <w:szCs w:val="28"/>
          <w:lang w:eastAsia="en-US"/>
        </w:rPr>
        <w:t xml:space="preserve">выходного дня </w:t>
      </w:r>
      <w:r w:rsidR="00824C37" w:rsidRPr="00551CC4">
        <w:rPr>
          <w:sz w:val="28"/>
          <w:szCs w:val="28"/>
          <w:lang w:eastAsia="en-US"/>
        </w:rPr>
        <w:t>_</w:t>
      </w:r>
      <w:r w:rsidRPr="00551CC4">
        <w:rPr>
          <w:sz w:val="28"/>
          <w:szCs w:val="28"/>
          <w:lang w:eastAsia="en-US"/>
        </w:rPr>
        <w:t xml:space="preserve">________  </w:t>
      </w:r>
      <w:r w:rsidR="00203F86" w:rsidRPr="00551CC4">
        <w:rPr>
          <w:sz w:val="28"/>
          <w:szCs w:val="28"/>
          <w:lang w:eastAsia="en-US"/>
        </w:rPr>
        <w:t xml:space="preserve"> </w:t>
      </w:r>
      <w:r w:rsidRPr="00551CC4">
        <w:rPr>
          <w:sz w:val="28"/>
          <w:szCs w:val="28"/>
          <w:lang w:eastAsia="en-US"/>
        </w:rPr>
        <w:t>по адресу: Ивановская область, Тейковский район, с.</w:t>
      </w:r>
      <w:r w:rsidR="00824C37" w:rsidRPr="00551CC4">
        <w:rPr>
          <w:sz w:val="28"/>
          <w:szCs w:val="28"/>
          <w:lang w:eastAsia="en-US"/>
        </w:rPr>
        <w:t xml:space="preserve"> Новое Леушино,</w:t>
      </w:r>
      <w:r w:rsidRPr="00551CC4">
        <w:rPr>
          <w:sz w:val="28"/>
          <w:szCs w:val="28"/>
          <w:lang w:eastAsia="en-US"/>
        </w:rPr>
        <w:t xml:space="preserve"> </w:t>
      </w:r>
      <w:r w:rsidR="00824C37" w:rsidRPr="00551CC4">
        <w:rPr>
          <w:sz w:val="28"/>
          <w:szCs w:val="28"/>
          <w:lang w:eastAsia="en-US"/>
        </w:rPr>
        <w:t>п</w:t>
      </w:r>
      <w:r w:rsidRPr="00551CC4">
        <w:rPr>
          <w:sz w:val="28"/>
          <w:szCs w:val="28"/>
          <w:lang w:eastAsia="en-US"/>
        </w:rPr>
        <w:t>л.</w:t>
      </w:r>
      <w:r w:rsidR="00824C37" w:rsidRPr="00551CC4">
        <w:rPr>
          <w:sz w:val="28"/>
          <w:szCs w:val="28"/>
          <w:lang w:eastAsia="en-US"/>
        </w:rPr>
        <w:t xml:space="preserve"> Ленина</w:t>
      </w:r>
      <w:r w:rsidR="00BB3C3F">
        <w:rPr>
          <w:sz w:val="28"/>
          <w:szCs w:val="28"/>
          <w:lang w:eastAsia="en-US"/>
        </w:rPr>
        <w:t xml:space="preserve"> (вблизи д. 12)</w:t>
      </w:r>
      <w:r w:rsidRPr="00551CC4">
        <w:rPr>
          <w:sz w:val="28"/>
          <w:szCs w:val="28"/>
          <w:lang w:eastAsia="en-US"/>
        </w:rPr>
        <w:t>.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Перечень реализуемых товаров на ярмарке: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_____________________________</w:t>
      </w:r>
      <w:r w:rsidR="00FF6678">
        <w:rPr>
          <w:sz w:val="28"/>
          <w:szCs w:val="28"/>
          <w:lang w:eastAsia="en-US"/>
        </w:rPr>
        <w:t>_</w:t>
      </w:r>
      <w:r w:rsidRPr="00551CC4">
        <w:rPr>
          <w:sz w:val="28"/>
          <w:szCs w:val="28"/>
          <w:lang w:eastAsia="en-US"/>
        </w:rPr>
        <w:t>______</w:t>
      </w:r>
      <w:r w:rsidR="00824C37" w:rsidRPr="00551CC4">
        <w:rPr>
          <w:sz w:val="28"/>
          <w:szCs w:val="28"/>
          <w:lang w:eastAsia="en-US"/>
        </w:rPr>
        <w:t>__________________</w:t>
      </w:r>
      <w:r w:rsidRPr="00551CC4">
        <w:rPr>
          <w:sz w:val="28"/>
          <w:szCs w:val="28"/>
          <w:lang w:eastAsia="en-US"/>
        </w:rPr>
        <w:t>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_____________________________________</w:t>
      </w:r>
      <w:r w:rsidR="00824C37" w:rsidRPr="00551CC4">
        <w:rPr>
          <w:sz w:val="28"/>
          <w:szCs w:val="28"/>
          <w:lang w:eastAsia="en-US"/>
        </w:rPr>
        <w:t>__________________</w:t>
      </w:r>
      <w:r w:rsidRPr="00551CC4">
        <w:rPr>
          <w:sz w:val="28"/>
          <w:szCs w:val="28"/>
          <w:lang w:eastAsia="en-US"/>
        </w:rPr>
        <w:t>_____________</w:t>
      </w:r>
    </w:p>
    <w:p w:rsidR="00A339A4" w:rsidRPr="00551CC4" w:rsidRDefault="00551CC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Продавец: _</w:t>
      </w:r>
      <w:r w:rsidR="00A339A4" w:rsidRPr="00551CC4">
        <w:rPr>
          <w:sz w:val="28"/>
          <w:szCs w:val="28"/>
          <w:lang w:eastAsia="en-US"/>
        </w:rPr>
        <w:t>________________________</w:t>
      </w:r>
      <w:r w:rsidR="00FF6678">
        <w:rPr>
          <w:sz w:val="28"/>
          <w:szCs w:val="28"/>
          <w:lang w:eastAsia="en-US"/>
        </w:rPr>
        <w:t>_</w:t>
      </w:r>
      <w:r w:rsidR="00A339A4" w:rsidRPr="00551CC4">
        <w:rPr>
          <w:sz w:val="28"/>
          <w:szCs w:val="28"/>
          <w:lang w:eastAsia="en-US"/>
        </w:rPr>
        <w:t>_____</w:t>
      </w:r>
      <w:r w:rsidR="00417A60" w:rsidRPr="00551CC4">
        <w:rPr>
          <w:sz w:val="28"/>
          <w:szCs w:val="28"/>
          <w:lang w:eastAsia="en-US"/>
        </w:rPr>
        <w:t>______________</w:t>
      </w:r>
      <w:r w:rsidR="00A339A4" w:rsidRPr="00551CC4">
        <w:rPr>
          <w:sz w:val="28"/>
          <w:szCs w:val="28"/>
          <w:lang w:eastAsia="en-US"/>
        </w:rPr>
        <w:t>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(ФИО)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Перечень прилагаемых к заявлению документов: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1) копия свидетельства о государственной регистрации;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2) копия свидетельства о постановке на учет в налоговом органе.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Подпись заявителя ____________________ Дата 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М.П.</w:t>
      </w:r>
    </w:p>
    <w:p w:rsidR="0057083F" w:rsidRDefault="0057083F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lastRenderedPageBreak/>
        <w:t>ЗАЯВЛЕНИЕ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 xml:space="preserve">                                на участие в универсальной ярмарке </w:t>
      </w:r>
      <w:r w:rsidR="00BA0583">
        <w:rPr>
          <w:sz w:val="28"/>
          <w:szCs w:val="28"/>
          <w:lang w:eastAsia="en-US"/>
        </w:rPr>
        <w:t>выходного дня</w:t>
      </w:r>
      <w:r w:rsidRPr="00551CC4">
        <w:rPr>
          <w:sz w:val="28"/>
          <w:szCs w:val="28"/>
          <w:lang w:eastAsia="en-US"/>
        </w:rPr>
        <w:t xml:space="preserve"> 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(для индивидуальных предпринимателей)</w:t>
      </w:r>
    </w:p>
    <w:p w:rsidR="00A339A4" w:rsidRPr="00551CC4" w:rsidRDefault="00A339A4" w:rsidP="00A339A4">
      <w:pPr>
        <w:spacing w:after="240"/>
        <w:rPr>
          <w:sz w:val="28"/>
          <w:szCs w:val="28"/>
          <w:lang w:eastAsia="en-US"/>
        </w:rPr>
      </w:pPr>
    </w:p>
    <w:p w:rsidR="00417A60" w:rsidRPr="00551CC4" w:rsidRDefault="00417A60" w:rsidP="00417A60">
      <w:pPr>
        <w:ind w:left="6237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Главе Новолеушинского сельского поселения</w:t>
      </w:r>
    </w:p>
    <w:p w:rsidR="00417A60" w:rsidRPr="00551CC4" w:rsidRDefault="00417A60" w:rsidP="00417A60">
      <w:pPr>
        <w:ind w:left="6237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А.Г. Николаеву</w:t>
      </w:r>
    </w:p>
    <w:p w:rsidR="00A339A4" w:rsidRPr="00551CC4" w:rsidRDefault="00A339A4" w:rsidP="00A339A4">
      <w:pPr>
        <w:ind w:left="6237"/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spacing w:after="240"/>
        <w:rPr>
          <w:sz w:val="28"/>
          <w:szCs w:val="28"/>
          <w:lang w:eastAsia="en-US"/>
        </w:rPr>
      </w:pPr>
    </w:p>
    <w:p w:rsidR="00A339A4" w:rsidRPr="00551CC4" w:rsidRDefault="00A339A4" w:rsidP="000F2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Заявитель ______________________</w:t>
      </w:r>
      <w:r w:rsidR="00417A60" w:rsidRPr="00551CC4">
        <w:rPr>
          <w:sz w:val="28"/>
          <w:szCs w:val="28"/>
          <w:lang w:eastAsia="en-US"/>
        </w:rPr>
        <w:t>_____</w:t>
      </w:r>
      <w:r w:rsidRPr="00551CC4">
        <w:rPr>
          <w:sz w:val="28"/>
          <w:szCs w:val="28"/>
          <w:lang w:eastAsia="en-US"/>
        </w:rPr>
        <w:t>___________________________(ФИО)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________________________________________________</w:t>
      </w:r>
      <w:r w:rsidR="00417A60" w:rsidRPr="00551CC4">
        <w:rPr>
          <w:sz w:val="28"/>
          <w:szCs w:val="28"/>
          <w:lang w:eastAsia="en-US"/>
        </w:rPr>
        <w:t>____</w:t>
      </w:r>
      <w:r w:rsidRPr="00551CC4">
        <w:rPr>
          <w:sz w:val="28"/>
          <w:szCs w:val="28"/>
          <w:lang w:eastAsia="en-US"/>
        </w:rPr>
        <w:t>________________,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________________________________________________</w:t>
      </w:r>
      <w:r w:rsidR="00417A60" w:rsidRPr="00551CC4">
        <w:rPr>
          <w:sz w:val="28"/>
          <w:szCs w:val="28"/>
          <w:lang w:eastAsia="en-US"/>
        </w:rPr>
        <w:t>____</w:t>
      </w:r>
      <w:r w:rsidRPr="00551CC4">
        <w:rPr>
          <w:sz w:val="28"/>
          <w:szCs w:val="28"/>
          <w:lang w:eastAsia="en-US"/>
        </w:rPr>
        <w:t>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(место жительства)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vertAlign w:val="subscript"/>
          <w:lang w:eastAsia="en-US"/>
        </w:rPr>
        <w:t>_______________________________________________________________________________________</w:t>
      </w:r>
      <w:r w:rsidR="00417A60" w:rsidRPr="00551CC4">
        <w:rPr>
          <w:sz w:val="28"/>
          <w:szCs w:val="28"/>
          <w:vertAlign w:val="subscript"/>
          <w:lang w:eastAsia="en-US"/>
        </w:rPr>
        <w:t>____</w:t>
      </w:r>
      <w:r w:rsidRPr="00551CC4">
        <w:rPr>
          <w:sz w:val="28"/>
          <w:szCs w:val="28"/>
          <w:vertAlign w:val="subscript"/>
          <w:lang w:eastAsia="en-US"/>
        </w:rPr>
        <w:t>_________________</w:t>
      </w:r>
      <w:r w:rsidRPr="00551CC4">
        <w:rPr>
          <w:sz w:val="28"/>
          <w:szCs w:val="28"/>
          <w:lang w:eastAsia="en-US"/>
        </w:rPr>
        <w:t>документ удостоверяющий личность ________ серия _______ №</w:t>
      </w:r>
      <w:r w:rsidR="00417A60" w:rsidRPr="00551CC4">
        <w:rPr>
          <w:sz w:val="28"/>
          <w:szCs w:val="28"/>
          <w:lang w:eastAsia="en-US"/>
        </w:rPr>
        <w:t xml:space="preserve"> _____</w:t>
      </w:r>
      <w:r w:rsidR="00B261DF">
        <w:rPr>
          <w:sz w:val="28"/>
          <w:szCs w:val="28"/>
          <w:lang w:eastAsia="en-US"/>
        </w:rPr>
        <w:t>_</w:t>
      </w:r>
      <w:r w:rsidRPr="00551CC4">
        <w:rPr>
          <w:sz w:val="28"/>
          <w:szCs w:val="28"/>
          <w:lang w:eastAsia="en-US"/>
        </w:rPr>
        <w:t>_</w:t>
      </w:r>
      <w:r w:rsidR="00417A60" w:rsidRPr="00551CC4">
        <w:rPr>
          <w:sz w:val="28"/>
          <w:szCs w:val="28"/>
          <w:lang w:eastAsia="en-US"/>
        </w:rPr>
        <w:t>____</w:t>
      </w:r>
      <w:r w:rsidRPr="00551CC4">
        <w:rPr>
          <w:sz w:val="28"/>
          <w:szCs w:val="28"/>
          <w:lang w:eastAsia="en-US"/>
        </w:rPr>
        <w:t>, выдан ___________________________________</w:t>
      </w:r>
      <w:r w:rsidR="00417A60" w:rsidRPr="00551CC4">
        <w:rPr>
          <w:sz w:val="28"/>
          <w:szCs w:val="28"/>
          <w:lang w:eastAsia="en-US"/>
        </w:rPr>
        <w:t>____________________________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 xml:space="preserve">зарегистрированный в </w:t>
      </w:r>
      <w:r w:rsidR="00417A60" w:rsidRPr="00551CC4">
        <w:rPr>
          <w:sz w:val="28"/>
          <w:szCs w:val="28"/>
          <w:lang w:eastAsia="en-US"/>
        </w:rPr>
        <w:t>_</w:t>
      </w:r>
      <w:r w:rsidRPr="00551CC4">
        <w:rPr>
          <w:sz w:val="28"/>
          <w:szCs w:val="28"/>
          <w:lang w:eastAsia="en-US"/>
        </w:rPr>
        <w:t>________________</w:t>
      </w:r>
      <w:r w:rsidR="00B261DF">
        <w:rPr>
          <w:sz w:val="28"/>
          <w:szCs w:val="28"/>
          <w:lang w:eastAsia="en-US"/>
        </w:rPr>
        <w:t>_</w:t>
      </w:r>
      <w:r w:rsidRPr="00551CC4">
        <w:rPr>
          <w:sz w:val="28"/>
          <w:szCs w:val="28"/>
          <w:lang w:eastAsia="en-US"/>
        </w:rPr>
        <w:t>_______________________________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ГРН __________________________Дата регистрации _____________</w:t>
      </w:r>
      <w:r w:rsidR="00417A60" w:rsidRPr="00551CC4">
        <w:rPr>
          <w:sz w:val="28"/>
          <w:szCs w:val="28"/>
          <w:lang w:eastAsia="en-US"/>
        </w:rPr>
        <w:t>____</w:t>
      </w:r>
      <w:r w:rsidRPr="00551CC4">
        <w:rPr>
          <w:sz w:val="28"/>
          <w:szCs w:val="28"/>
          <w:lang w:eastAsia="en-US"/>
        </w:rPr>
        <w:t>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Серия и № свидетельства о внесении записи в ЕГРИП ____________</w:t>
      </w:r>
      <w:r w:rsidR="00417A60" w:rsidRPr="00551CC4">
        <w:rPr>
          <w:sz w:val="28"/>
          <w:szCs w:val="28"/>
          <w:lang w:eastAsia="en-US"/>
        </w:rPr>
        <w:t>__</w:t>
      </w:r>
      <w:r w:rsidRPr="00551CC4">
        <w:rPr>
          <w:sz w:val="28"/>
          <w:szCs w:val="28"/>
          <w:lang w:eastAsia="en-US"/>
        </w:rPr>
        <w:t>________</w:t>
      </w:r>
    </w:p>
    <w:p w:rsidR="00A339A4" w:rsidRPr="00551CC4" w:rsidRDefault="00A339A4" w:rsidP="00B26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________________________________</w:t>
      </w:r>
      <w:r w:rsidR="00417A60" w:rsidRPr="00551CC4">
        <w:rPr>
          <w:sz w:val="28"/>
          <w:szCs w:val="28"/>
          <w:lang w:eastAsia="en-US"/>
        </w:rPr>
        <w:t>______________________</w:t>
      </w:r>
      <w:r w:rsidRPr="00551CC4">
        <w:rPr>
          <w:sz w:val="28"/>
          <w:szCs w:val="28"/>
          <w:lang w:eastAsia="en-US"/>
        </w:rPr>
        <w:t>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Телефон: __________________________________</w:t>
      </w:r>
      <w:r w:rsidR="00417A60" w:rsidRPr="00551CC4">
        <w:rPr>
          <w:sz w:val="28"/>
          <w:szCs w:val="28"/>
          <w:lang w:eastAsia="en-US"/>
        </w:rPr>
        <w:t xml:space="preserve">______________       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417A60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 xml:space="preserve">Прошу предоставить торговое место на </w:t>
      </w:r>
      <w:r w:rsidR="00417A60" w:rsidRPr="00551CC4">
        <w:rPr>
          <w:sz w:val="28"/>
          <w:szCs w:val="28"/>
          <w:lang w:eastAsia="en-US"/>
        </w:rPr>
        <w:t xml:space="preserve">универсальной </w:t>
      </w:r>
      <w:r w:rsidR="00346AB1" w:rsidRPr="00551CC4">
        <w:rPr>
          <w:sz w:val="28"/>
          <w:szCs w:val="28"/>
          <w:lang w:eastAsia="en-US"/>
        </w:rPr>
        <w:t>ярмарке</w:t>
      </w:r>
      <w:r w:rsidR="00BA0583">
        <w:rPr>
          <w:sz w:val="28"/>
          <w:szCs w:val="28"/>
          <w:lang w:eastAsia="en-US"/>
        </w:rPr>
        <w:t xml:space="preserve"> выходного дня</w:t>
      </w:r>
      <w:r w:rsidR="00346AB1" w:rsidRPr="00551CC4">
        <w:rPr>
          <w:sz w:val="28"/>
          <w:szCs w:val="28"/>
          <w:lang w:eastAsia="en-US"/>
        </w:rPr>
        <w:t xml:space="preserve"> _</w:t>
      </w:r>
      <w:r w:rsidRPr="00551CC4">
        <w:rPr>
          <w:sz w:val="28"/>
          <w:szCs w:val="28"/>
          <w:lang w:eastAsia="en-US"/>
        </w:rPr>
        <w:t>__</w:t>
      </w:r>
      <w:r w:rsidR="00417A60" w:rsidRPr="00551CC4">
        <w:rPr>
          <w:sz w:val="28"/>
          <w:szCs w:val="28"/>
          <w:lang w:eastAsia="en-US"/>
        </w:rPr>
        <w:t>дата</w:t>
      </w:r>
      <w:r w:rsidRPr="00551CC4">
        <w:rPr>
          <w:sz w:val="28"/>
          <w:szCs w:val="28"/>
          <w:lang w:eastAsia="en-US"/>
        </w:rPr>
        <w:t>_____</w:t>
      </w:r>
      <w:r w:rsidR="00417A60" w:rsidRPr="00551CC4">
        <w:rPr>
          <w:sz w:val="28"/>
          <w:szCs w:val="28"/>
          <w:lang w:eastAsia="en-US"/>
        </w:rPr>
        <w:t xml:space="preserve"> </w:t>
      </w:r>
      <w:r w:rsidRPr="00551CC4">
        <w:rPr>
          <w:sz w:val="28"/>
          <w:szCs w:val="28"/>
          <w:lang w:eastAsia="en-US"/>
        </w:rPr>
        <w:t>по адресу: Ивановская область, Тейковский район, с.</w:t>
      </w:r>
      <w:r w:rsidR="00417A60" w:rsidRPr="00551CC4">
        <w:rPr>
          <w:sz w:val="28"/>
          <w:szCs w:val="28"/>
          <w:lang w:eastAsia="en-US"/>
        </w:rPr>
        <w:t xml:space="preserve"> Новое Леушино</w:t>
      </w:r>
      <w:r w:rsidRPr="00551CC4">
        <w:rPr>
          <w:sz w:val="28"/>
          <w:szCs w:val="28"/>
          <w:lang w:eastAsia="en-US"/>
        </w:rPr>
        <w:t xml:space="preserve">, </w:t>
      </w:r>
      <w:r w:rsidR="00417A60" w:rsidRPr="00551CC4">
        <w:rPr>
          <w:sz w:val="28"/>
          <w:szCs w:val="28"/>
          <w:lang w:eastAsia="en-US"/>
        </w:rPr>
        <w:t>п</w:t>
      </w:r>
      <w:r w:rsidRPr="00551CC4">
        <w:rPr>
          <w:sz w:val="28"/>
          <w:szCs w:val="28"/>
          <w:lang w:eastAsia="en-US"/>
        </w:rPr>
        <w:t>л.</w:t>
      </w:r>
      <w:r w:rsidR="00417A60" w:rsidRPr="00551CC4">
        <w:rPr>
          <w:sz w:val="28"/>
          <w:szCs w:val="28"/>
          <w:lang w:eastAsia="en-US"/>
        </w:rPr>
        <w:t xml:space="preserve"> Ленина</w:t>
      </w:r>
      <w:r w:rsidR="00745F43">
        <w:rPr>
          <w:sz w:val="28"/>
          <w:szCs w:val="28"/>
          <w:lang w:eastAsia="en-US"/>
        </w:rPr>
        <w:t xml:space="preserve"> (вблизи д. 12)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Перечень реализуемых товаров на ярмарке: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</w:t>
      </w:r>
      <w:r w:rsidR="00417A60" w:rsidRPr="00551CC4">
        <w:rPr>
          <w:sz w:val="28"/>
          <w:szCs w:val="28"/>
          <w:lang w:eastAsia="en-US"/>
        </w:rPr>
        <w:t>__________________</w:t>
      </w:r>
      <w:r w:rsidRPr="00551CC4">
        <w:rPr>
          <w:sz w:val="28"/>
          <w:szCs w:val="28"/>
          <w:lang w:eastAsia="en-US"/>
        </w:rPr>
        <w:t>_______________________________________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__________________________</w:t>
      </w:r>
      <w:r w:rsidR="00417A60" w:rsidRPr="00551CC4">
        <w:rPr>
          <w:sz w:val="28"/>
          <w:szCs w:val="28"/>
          <w:lang w:eastAsia="en-US"/>
        </w:rPr>
        <w:t>__________________</w:t>
      </w:r>
      <w:r w:rsidRPr="00551CC4">
        <w:rPr>
          <w:sz w:val="28"/>
          <w:szCs w:val="28"/>
          <w:lang w:eastAsia="en-US"/>
        </w:rPr>
        <w:t>________________________</w:t>
      </w:r>
    </w:p>
    <w:p w:rsidR="00A339A4" w:rsidRPr="00551CC4" w:rsidRDefault="00551CC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 xml:space="preserve">Продавец: </w:t>
      </w:r>
      <w:r w:rsidR="00B261DF">
        <w:rPr>
          <w:sz w:val="28"/>
          <w:szCs w:val="28"/>
          <w:lang w:eastAsia="en-US"/>
        </w:rPr>
        <w:t>__</w:t>
      </w:r>
      <w:r w:rsidR="00A339A4" w:rsidRPr="00551CC4">
        <w:rPr>
          <w:sz w:val="28"/>
          <w:szCs w:val="28"/>
          <w:lang w:eastAsia="en-US"/>
        </w:rPr>
        <w:t>_______________________</w:t>
      </w:r>
      <w:r w:rsidR="00417A60" w:rsidRPr="00551CC4">
        <w:rPr>
          <w:sz w:val="28"/>
          <w:szCs w:val="28"/>
          <w:lang w:eastAsia="en-US"/>
        </w:rPr>
        <w:t>______________</w:t>
      </w:r>
      <w:r w:rsidR="00A339A4" w:rsidRPr="00551CC4">
        <w:rPr>
          <w:sz w:val="28"/>
          <w:szCs w:val="28"/>
          <w:lang w:eastAsia="en-US"/>
        </w:rPr>
        <w:t>_____________________________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(ФИО)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Перечень прилагаемых к заявлению документов: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 xml:space="preserve">1) копия свидетельства о государственной регистрации 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 xml:space="preserve">2) копия свидетельства о постановке на учет в налоговом органе 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3) копия документа, удостоверяющего личность.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Подпись заявителя ____________________ Дата __________________</w:t>
      </w:r>
    </w:p>
    <w:p w:rsidR="00A339A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М.П.</w:t>
      </w:r>
    </w:p>
    <w:p w:rsidR="00B261DF" w:rsidRDefault="00B261DF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B261DF" w:rsidRDefault="00B261DF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0D716B" w:rsidRDefault="000D716B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637488" w:rsidRDefault="00637488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0D716B" w:rsidRDefault="000D716B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B261DF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ЗА</w:t>
      </w:r>
      <w:r w:rsidR="00A339A4" w:rsidRPr="00551CC4">
        <w:rPr>
          <w:sz w:val="28"/>
          <w:szCs w:val="28"/>
          <w:lang w:eastAsia="en-US"/>
        </w:rPr>
        <w:t>ЯВЛЕНИЕ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 xml:space="preserve">                    на участие в </w:t>
      </w:r>
      <w:r w:rsidR="00A44242" w:rsidRPr="00551CC4">
        <w:rPr>
          <w:sz w:val="28"/>
          <w:szCs w:val="28"/>
          <w:lang w:eastAsia="en-US"/>
        </w:rPr>
        <w:t>универсальной ярмарке</w:t>
      </w:r>
      <w:r w:rsidRPr="00551CC4">
        <w:rPr>
          <w:sz w:val="28"/>
          <w:szCs w:val="28"/>
          <w:lang w:eastAsia="en-US"/>
        </w:rPr>
        <w:t xml:space="preserve"> </w:t>
      </w:r>
      <w:r w:rsidR="00BA0583">
        <w:rPr>
          <w:sz w:val="28"/>
          <w:szCs w:val="28"/>
          <w:lang w:eastAsia="en-US"/>
        </w:rPr>
        <w:t>выходного дня</w:t>
      </w:r>
      <w:r w:rsidRPr="00551CC4">
        <w:rPr>
          <w:sz w:val="28"/>
          <w:szCs w:val="28"/>
          <w:lang w:eastAsia="en-US"/>
        </w:rPr>
        <w:t xml:space="preserve"> 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(для физических лиц)</w:t>
      </w:r>
    </w:p>
    <w:p w:rsidR="00A339A4" w:rsidRPr="00551CC4" w:rsidRDefault="00A339A4" w:rsidP="00A339A4">
      <w:pPr>
        <w:spacing w:after="240"/>
        <w:rPr>
          <w:sz w:val="28"/>
          <w:szCs w:val="28"/>
          <w:lang w:eastAsia="en-US"/>
        </w:rPr>
      </w:pPr>
    </w:p>
    <w:p w:rsidR="00346AB1" w:rsidRPr="00551CC4" w:rsidRDefault="00346AB1" w:rsidP="00346AB1">
      <w:pPr>
        <w:ind w:left="6237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Главе Новолеушинского сельского поселения</w:t>
      </w:r>
    </w:p>
    <w:p w:rsidR="00346AB1" w:rsidRPr="00551CC4" w:rsidRDefault="00346AB1" w:rsidP="00346AB1">
      <w:pPr>
        <w:ind w:left="6237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А.Г. Николаеву</w:t>
      </w:r>
    </w:p>
    <w:p w:rsidR="00A339A4" w:rsidRPr="00551CC4" w:rsidRDefault="00A339A4" w:rsidP="00A339A4">
      <w:pPr>
        <w:spacing w:after="240"/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Заявитель ________________________________________</w:t>
      </w:r>
      <w:r w:rsidR="00346AB1" w:rsidRPr="00551CC4">
        <w:rPr>
          <w:sz w:val="28"/>
          <w:szCs w:val="28"/>
          <w:lang w:eastAsia="en-US"/>
        </w:rPr>
        <w:t>_____</w:t>
      </w:r>
      <w:r w:rsidRPr="00551CC4">
        <w:rPr>
          <w:sz w:val="28"/>
          <w:szCs w:val="28"/>
          <w:lang w:eastAsia="en-US"/>
        </w:rPr>
        <w:t>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(ФИО)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_________________________________________________</w:t>
      </w:r>
      <w:r w:rsidR="00346AB1" w:rsidRPr="00551CC4">
        <w:rPr>
          <w:sz w:val="28"/>
          <w:szCs w:val="28"/>
          <w:lang w:eastAsia="en-US"/>
        </w:rPr>
        <w:t>____</w:t>
      </w:r>
      <w:r w:rsidRPr="00551CC4">
        <w:rPr>
          <w:sz w:val="28"/>
          <w:szCs w:val="28"/>
          <w:lang w:eastAsia="en-US"/>
        </w:rPr>
        <w:t>_______________,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___________________________________________</w:t>
      </w:r>
      <w:r w:rsidR="00346AB1" w:rsidRPr="00551CC4">
        <w:rPr>
          <w:sz w:val="28"/>
          <w:szCs w:val="28"/>
          <w:lang w:eastAsia="en-US"/>
        </w:rPr>
        <w:t>___</w:t>
      </w:r>
      <w:r w:rsidRPr="00551CC4">
        <w:rPr>
          <w:sz w:val="28"/>
          <w:szCs w:val="28"/>
          <w:lang w:eastAsia="en-US"/>
        </w:rPr>
        <w:t>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 xml:space="preserve">                                                        (место жительства)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551CC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документ,</w:t>
      </w:r>
      <w:r w:rsidR="00A339A4" w:rsidRPr="00551CC4">
        <w:rPr>
          <w:sz w:val="28"/>
          <w:szCs w:val="28"/>
          <w:lang w:eastAsia="en-US"/>
        </w:rPr>
        <w:t xml:space="preserve"> удостоверяющий личность ________ серия __</w:t>
      </w:r>
      <w:r w:rsidR="00346AB1" w:rsidRPr="00551CC4">
        <w:rPr>
          <w:sz w:val="28"/>
          <w:szCs w:val="28"/>
          <w:lang w:eastAsia="en-US"/>
        </w:rPr>
        <w:t>___</w:t>
      </w:r>
      <w:r w:rsidR="00A339A4" w:rsidRPr="00551CC4">
        <w:rPr>
          <w:sz w:val="28"/>
          <w:szCs w:val="28"/>
          <w:lang w:eastAsia="en-US"/>
        </w:rPr>
        <w:t>____ №_____</w:t>
      </w:r>
      <w:r w:rsidR="004235FE" w:rsidRPr="00551CC4">
        <w:rPr>
          <w:sz w:val="28"/>
          <w:szCs w:val="28"/>
          <w:lang w:eastAsia="en-US"/>
        </w:rPr>
        <w:t>____</w:t>
      </w:r>
      <w:r w:rsidR="00A339A4" w:rsidRPr="00551CC4">
        <w:rPr>
          <w:sz w:val="28"/>
          <w:szCs w:val="28"/>
          <w:lang w:eastAsia="en-US"/>
        </w:rPr>
        <w:t>_</w:t>
      </w:r>
      <w:r w:rsidR="004235FE" w:rsidRPr="00551CC4">
        <w:rPr>
          <w:sz w:val="28"/>
          <w:szCs w:val="28"/>
          <w:lang w:eastAsia="en-US"/>
        </w:rPr>
        <w:t>,</w:t>
      </w:r>
      <w:r w:rsidR="00A339A4" w:rsidRPr="00551CC4">
        <w:rPr>
          <w:sz w:val="28"/>
          <w:szCs w:val="28"/>
          <w:lang w:eastAsia="en-US"/>
        </w:rPr>
        <w:t xml:space="preserve"> выдан ______________________________</w:t>
      </w:r>
      <w:r w:rsidR="004235FE" w:rsidRPr="00551CC4">
        <w:rPr>
          <w:sz w:val="28"/>
          <w:szCs w:val="28"/>
          <w:lang w:eastAsia="en-US"/>
        </w:rPr>
        <w:t>___________________</w:t>
      </w:r>
      <w:r w:rsidR="00A339A4" w:rsidRPr="00551CC4">
        <w:rPr>
          <w:sz w:val="28"/>
          <w:szCs w:val="28"/>
          <w:lang w:eastAsia="en-US"/>
        </w:rPr>
        <w:t>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____________________________________________________</w:t>
      </w:r>
      <w:r w:rsidR="004235FE" w:rsidRPr="00551CC4">
        <w:rPr>
          <w:sz w:val="28"/>
          <w:szCs w:val="28"/>
          <w:lang w:eastAsia="en-US"/>
        </w:rPr>
        <w:t>______</w:t>
      </w:r>
      <w:r w:rsidRPr="00551CC4">
        <w:rPr>
          <w:sz w:val="28"/>
          <w:szCs w:val="28"/>
          <w:lang w:eastAsia="en-US"/>
        </w:rPr>
        <w:t>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Серия и № свидетельства _____________________________________________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____________________________________________________________________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Телефон: ____________________________________________________________________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 xml:space="preserve">Прошу предоставить торговое место на </w:t>
      </w:r>
      <w:r w:rsidR="004235FE" w:rsidRPr="00551CC4">
        <w:rPr>
          <w:sz w:val="28"/>
          <w:szCs w:val="28"/>
          <w:lang w:eastAsia="en-US"/>
        </w:rPr>
        <w:t>универсальной ярмарке</w:t>
      </w:r>
      <w:r w:rsidRPr="00551CC4">
        <w:rPr>
          <w:sz w:val="28"/>
          <w:szCs w:val="28"/>
          <w:lang w:eastAsia="en-US"/>
        </w:rPr>
        <w:t xml:space="preserve"> </w:t>
      </w:r>
      <w:r w:rsidR="004B1C1B">
        <w:rPr>
          <w:sz w:val="28"/>
          <w:szCs w:val="28"/>
          <w:lang w:eastAsia="en-US"/>
        </w:rPr>
        <w:t>выходного дня</w:t>
      </w:r>
      <w:r w:rsidRPr="00551CC4">
        <w:rPr>
          <w:sz w:val="28"/>
          <w:szCs w:val="28"/>
          <w:lang w:eastAsia="en-US"/>
        </w:rPr>
        <w:t>__________ по адресу: Ивановская область, Тейковский район, с.</w:t>
      </w:r>
      <w:r w:rsidR="004235FE" w:rsidRPr="00551CC4">
        <w:rPr>
          <w:sz w:val="28"/>
          <w:szCs w:val="28"/>
          <w:lang w:eastAsia="en-US"/>
        </w:rPr>
        <w:t xml:space="preserve"> Новое Леушино</w:t>
      </w:r>
      <w:r w:rsidRPr="00551CC4">
        <w:rPr>
          <w:sz w:val="28"/>
          <w:szCs w:val="28"/>
          <w:lang w:eastAsia="en-US"/>
        </w:rPr>
        <w:t xml:space="preserve">, </w:t>
      </w:r>
      <w:r w:rsidR="004235FE" w:rsidRPr="00551CC4">
        <w:rPr>
          <w:sz w:val="28"/>
          <w:szCs w:val="28"/>
          <w:lang w:eastAsia="en-US"/>
        </w:rPr>
        <w:t>п</w:t>
      </w:r>
      <w:r w:rsidRPr="00551CC4">
        <w:rPr>
          <w:sz w:val="28"/>
          <w:szCs w:val="28"/>
          <w:lang w:eastAsia="en-US"/>
        </w:rPr>
        <w:t>л.</w:t>
      </w:r>
      <w:r w:rsidR="004235FE" w:rsidRPr="00551CC4">
        <w:rPr>
          <w:sz w:val="28"/>
          <w:szCs w:val="28"/>
          <w:lang w:eastAsia="en-US"/>
        </w:rPr>
        <w:t xml:space="preserve"> Ленина</w:t>
      </w:r>
      <w:r w:rsidR="00745F43">
        <w:rPr>
          <w:sz w:val="28"/>
          <w:szCs w:val="28"/>
          <w:lang w:eastAsia="en-US"/>
        </w:rPr>
        <w:t xml:space="preserve"> (вблизи д.12)</w:t>
      </w:r>
      <w:r w:rsidRPr="00551CC4">
        <w:rPr>
          <w:sz w:val="28"/>
          <w:szCs w:val="28"/>
          <w:lang w:eastAsia="en-US"/>
        </w:rPr>
        <w:t>.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Перечень реализуемых товаров на ярмарке: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____________________________________________________________________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____________________________________________________________________</w:t>
      </w:r>
    </w:p>
    <w:p w:rsidR="00A339A4" w:rsidRPr="00551CC4" w:rsidRDefault="004235FE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Продавец: _</w:t>
      </w:r>
      <w:r w:rsidR="00A339A4" w:rsidRPr="00551CC4">
        <w:rPr>
          <w:sz w:val="28"/>
          <w:szCs w:val="28"/>
          <w:lang w:eastAsia="en-US"/>
        </w:rPr>
        <w:t>___________________________________________________________________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(ФИО)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Перечень прилагаемых к заявлению документов: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1) копия документа, удостоверяющего личность;</w:t>
      </w:r>
    </w:p>
    <w:p w:rsidR="00A339A4" w:rsidRPr="00551CC4" w:rsidRDefault="00A339A4" w:rsidP="00A339A4">
      <w:pPr>
        <w:tabs>
          <w:tab w:val="num" w:pos="0"/>
        </w:tabs>
        <w:jc w:val="both"/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2) копия правоустанавливающего документа на земельный участок (для граждан, ведущих личные подсобные хозяйства или занимающихся садоводством, огородничеством).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Подпись заявителя ____________________ Дата __________________</w:t>
      </w:r>
    </w:p>
    <w:p w:rsidR="00A339A4" w:rsidRPr="00551CC4" w:rsidRDefault="00A339A4" w:rsidP="00A3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551CC4">
        <w:rPr>
          <w:sz w:val="28"/>
          <w:szCs w:val="28"/>
          <w:lang w:eastAsia="en-US"/>
        </w:rPr>
        <w:t>М.П.</w:t>
      </w:r>
    </w:p>
    <w:tbl>
      <w:tblPr>
        <w:tblW w:w="9465" w:type="dxa"/>
        <w:tblLayout w:type="fixed"/>
        <w:tblLook w:val="01E0"/>
      </w:tblPr>
      <w:tblGrid>
        <w:gridCol w:w="817"/>
        <w:gridCol w:w="284"/>
        <w:gridCol w:w="1275"/>
        <w:gridCol w:w="284"/>
        <w:gridCol w:w="992"/>
        <w:gridCol w:w="369"/>
        <w:gridCol w:w="56"/>
        <w:gridCol w:w="425"/>
        <w:gridCol w:w="142"/>
        <w:gridCol w:w="284"/>
        <w:gridCol w:w="881"/>
        <w:gridCol w:w="252"/>
        <w:gridCol w:w="170"/>
        <w:gridCol w:w="113"/>
        <w:gridCol w:w="3082"/>
        <w:gridCol w:w="33"/>
        <w:gridCol w:w="6"/>
      </w:tblGrid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349" w:type="dxa"/>
            <w:gridSpan w:val="8"/>
            <w:hideMark/>
          </w:tcPr>
          <w:p w:rsidR="000D716B" w:rsidRDefault="000D716B" w:rsidP="004235FE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339A4" w:rsidRPr="00551CC4" w:rsidRDefault="00A339A4" w:rsidP="004235FE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В администрацию </w:t>
            </w:r>
            <w:r w:rsidR="004235FE" w:rsidRPr="00551CC4">
              <w:rPr>
                <w:rFonts w:eastAsiaTheme="minorHAnsi"/>
                <w:sz w:val="28"/>
                <w:szCs w:val="28"/>
                <w:lang w:eastAsia="en-US"/>
              </w:rPr>
              <w:t>Новолеушинского сельского поселения</w:t>
            </w: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349" w:type="dxa"/>
            <w:gridSpan w:val="8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gridSpan w:val="2"/>
            <w:hideMark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47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gridSpan w:val="2"/>
          </w:tcPr>
          <w:p w:rsidR="00A339A4" w:rsidRPr="00551CC4" w:rsidRDefault="004235FE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 xml:space="preserve">             </w:t>
            </w:r>
          </w:p>
        </w:tc>
        <w:tc>
          <w:tcPr>
            <w:tcW w:w="478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9A4" w:rsidRPr="00551CC4" w:rsidRDefault="004235FE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 xml:space="preserve">                             </w:t>
            </w:r>
            <w:r w:rsidR="00A339A4" w:rsidRPr="00551CC4">
              <w:rPr>
                <w:rFonts w:eastAsiaTheme="minorHAnsi"/>
                <w:sz w:val="28"/>
                <w:szCs w:val="28"/>
                <w:lang w:eastAsia="en-US"/>
              </w:rPr>
              <w:t>(ФИО)</w:t>
            </w: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349" w:type="dxa"/>
            <w:gridSpan w:val="8"/>
            <w:hideMark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проживающего(ей) по адресу:</w:t>
            </w: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34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3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34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документ, удостоверяющий личность:</w:t>
            </w: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34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gridSpan w:val="3"/>
            <w:hideMark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сери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gridSpan w:val="2"/>
            <w:hideMark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gridSpan w:val="5"/>
            <w:hideMark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когда, кем выдан</w:t>
            </w:r>
          </w:p>
        </w:tc>
        <w:tc>
          <w:tcPr>
            <w:tcW w:w="33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34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34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 xml:space="preserve">пенсионное страховое свидетельство                      </w:t>
            </w: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92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gridSpan w:val="3"/>
            <w:hideMark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ИНН</w:t>
            </w:r>
          </w:p>
        </w:tc>
        <w:tc>
          <w:tcPr>
            <w:tcW w:w="4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339A4" w:rsidRPr="00551CC4" w:rsidTr="00587C58">
        <w:trPr>
          <w:gridAfter w:val="2"/>
          <w:wAfter w:w="39" w:type="dxa"/>
        </w:trPr>
        <w:tc>
          <w:tcPr>
            <w:tcW w:w="4077" w:type="dxa"/>
            <w:gridSpan w:val="7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gridSpan w:val="3"/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4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39A4" w:rsidRPr="00551CC4" w:rsidRDefault="00A339A4" w:rsidP="00A339A4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339A4" w:rsidRPr="00551CC4" w:rsidTr="00587C58">
        <w:trPr>
          <w:gridAfter w:val="1"/>
          <w:wAfter w:w="6" w:type="dxa"/>
        </w:trPr>
        <w:tc>
          <w:tcPr>
            <w:tcW w:w="9459" w:type="dxa"/>
            <w:gridSpan w:val="16"/>
            <w:hideMark/>
          </w:tcPr>
          <w:p w:rsidR="00A339A4" w:rsidRPr="00551CC4" w:rsidRDefault="00A339A4" w:rsidP="00587C5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                           Согласие на обработку персональных данных</w:t>
            </w:r>
          </w:p>
        </w:tc>
      </w:tr>
      <w:tr w:rsidR="00A339A4" w:rsidRPr="00551CC4" w:rsidTr="00587C58">
        <w:tc>
          <w:tcPr>
            <w:tcW w:w="9465" w:type="dxa"/>
            <w:gridSpan w:val="17"/>
            <w:hideMark/>
          </w:tcPr>
          <w:p w:rsidR="00A339A4" w:rsidRPr="00551CC4" w:rsidRDefault="00A339A4" w:rsidP="00587C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 xml:space="preserve">            Даю согласие на обработку администрацией </w:t>
            </w:r>
            <w:r w:rsidR="00C534A5" w:rsidRPr="00551CC4">
              <w:rPr>
                <w:rFonts w:eastAsiaTheme="minorHAnsi"/>
                <w:sz w:val="28"/>
                <w:szCs w:val="28"/>
                <w:lang w:eastAsia="en-US"/>
              </w:rPr>
              <w:t>Новолеушинского</w:t>
            </w:r>
            <w:r w:rsidRPr="00551CC4">
              <w:rPr>
                <w:rFonts w:eastAsiaTheme="minorHAnsi"/>
                <w:sz w:val="28"/>
                <w:szCs w:val="28"/>
                <w:lang w:eastAsia="en-US"/>
              </w:rPr>
              <w:t xml:space="preserve"> сельского поселения своих персональных данных с использованием средств автоматизации и без использования средств автоматизации, включая их получение в письменной и устной формах у третьей стороны, в соответствии с Федеральным законом от 27.07.2006 № 152-ФЗ «О персональных данных» с целью подготовки договора о предоставление торгового места на ярмарке.</w:t>
            </w:r>
          </w:p>
          <w:p w:rsidR="00A339A4" w:rsidRPr="00551CC4" w:rsidRDefault="00A339A4" w:rsidP="00587C5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Согласие дано на обработку следующих персональных данных:</w:t>
            </w:r>
          </w:p>
          <w:p w:rsidR="00A339A4" w:rsidRPr="00551CC4" w:rsidRDefault="00A339A4" w:rsidP="00587C5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- фамилия, имя, отчество;</w:t>
            </w:r>
          </w:p>
          <w:p w:rsidR="00A339A4" w:rsidRPr="00551CC4" w:rsidRDefault="00A339A4" w:rsidP="00587C5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- дата рождения;</w:t>
            </w:r>
          </w:p>
          <w:p w:rsidR="00A339A4" w:rsidRPr="00551CC4" w:rsidRDefault="00A339A4" w:rsidP="00587C5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- место рождения;</w:t>
            </w:r>
          </w:p>
          <w:p w:rsidR="00A339A4" w:rsidRPr="00551CC4" w:rsidRDefault="00A339A4" w:rsidP="00587C5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- домашний адрес;</w:t>
            </w:r>
          </w:p>
          <w:p w:rsidR="00A339A4" w:rsidRPr="00551CC4" w:rsidRDefault="00A339A4" w:rsidP="00587C58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Действия с моими персональными данными при подготовке документов на участие в универсальной  ярмарке</w:t>
            </w:r>
            <w:r w:rsidR="00217F9B">
              <w:rPr>
                <w:rFonts w:eastAsiaTheme="minorHAnsi"/>
                <w:sz w:val="28"/>
                <w:szCs w:val="28"/>
                <w:lang w:eastAsia="en-US"/>
              </w:rPr>
              <w:t xml:space="preserve"> выходного дня</w:t>
            </w:r>
            <w:r w:rsidRPr="00551CC4">
              <w:rPr>
                <w:rFonts w:eastAsiaTheme="minorHAnsi"/>
                <w:sz w:val="28"/>
                <w:szCs w:val="28"/>
                <w:lang w:eastAsia="en-US"/>
              </w:rPr>
              <w:t xml:space="preserve">, включают в себя сбор персональных данных, их накопление, систематизацию и хранение в администрации </w:t>
            </w:r>
            <w:r w:rsidR="004B076A" w:rsidRPr="00551CC4">
              <w:rPr>
                <w:rFonts w:eastAsiaTheme="minorHAnsi"/>
                <w:sz w:val="28"/>
                <w:szCs w:val="28"/>
                <w:lang w:eastAsia="en-US"/>
              </w:rPr>
              <w:t>Новолеушинского</w:t>
            </w:r>
            <w:r w:rsidRPr="00551CC4">
              <w:rPr>
                <w:rFonts w:eastAsiaTheme="minorHAnsi"/>
                <w:sz w:val="28"/>
                <w:szCs w:val="28"/>
                <w:lang w:eastAsia="en-US"/>
              </w:rPr>
              <w:t xml:space="preserve"> сельского поселения, их уточнение (обновление, изменение), обезличивание и передачу (распространение) сторонним организациям. Настоящее согласие действует с даты его представления в администрацию </w:t>
            </w:r>
            <w:r w:rsidR="00D95B70" w:rsidRPr="00551CC4">
              <w:rPr>
                <w:rFonts w:eastAsiaTheme="minorHAnsi"/>
                <w:sz w:val="28"/>
                <w:szCs w:val="28"/>
                <w:lang w:eastAsia="en-US"/>
              </w:rPr>
              <w:t>Новолеушинского</w:t>
            </w:r>
            <w:r w:rsidRPr="00551CC4">
              <w:rPr>
                <w:rFonts w:eastAsiaTheme="minorHAnsi"/>
                <w:sz w:val="28"/>
                <w:szCs w:val="28"/>
                <w:lang w:eastAsia="en-US"/>
              </w:rPr>
              <w:t xml:space="preserve"> сельского поселения до даты его отзыва. Отзыв настоящего согласия осуществляется в письменной форме путем подачи письменного заявления в администрацию </w:t>
            </w:r>
            <w:r w:rsidR="00D95B70" w:rsidRPr="00551CC4">
              <w:rPr>
                <w:rFonts w:eastAsiaTheme="minorHAnsi"/>
                <w:sz w:val="28"/>
                <w:szCs w:val="28"/>
                <w:lang w:eastAsia="en-US"/>
              </w:rPr>
              <w:t>Новолеушинского</w:t>
            </w:r>
            <w:r w:rsidRPr="00551CC4">
              <w:rPr>
                <w:rFonts w:eastAsiaTheme="minorHAnsi"/>
                <w:sz w:val="28"/>
                <w:szCs w:val="28"/>
                <w:lang w:eastAsia="en-US"/>
              </w:rPr>
              <w:t xml:space="preserve"> сельского поселения.</w:t>
            </w:r>
          </w:p>
        </w:tc>
      </w:tr>
      <w:tr w:rsidR="00A339A4" w:rsidRPr="00551CC4" w:rsidTr="00587C58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339A4" w:rsidRPr="00551CC4" w:rsidRDefault="00A339A4" w:rsidP="00A339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1CC4">
              <w:rPr>
                <w:sz w:val="28"/>
                <w:szCs w:val="28"/>
              </w:rPr>
              <w:t>« »</w:t>
            </w:r>
          </w:p>
        </w:tc>
        <w:tc>
          <w:tcPr>
            <w:tcW w:w="284" w:type="dxa"/>
          </w:tcPr>
          <w:p w:rsidR="00A339A4" w:rsidRPr="00551CC4" w:rsidRDefault="00A339A4" w:rsidP="00A339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9A4" w:rsidRPr="00551CC4" w:rsidRDefault="00A339A4" w:rsidP="00A339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A339A4" w:rsidRPr="00551CC4" w:rsidRDefault="00A339A4" w:rsidP="00A339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339A4" w:rsidRPr="00551CC4" w:rsidRDefault="00A339A4" w:rsidP="00A339A4">
            <w:pPr>
              <w:autoSpaceDE w:val="0"/>
              <w:autoSpaceDN w:val="0"/>
              <w:adjustRightInd w:val="0"/>
              <w:ind w:right="-108"/>
              <w:jc w:val="right"/>
              <w:rPr>
                <w:sz w:val="28"/>
                <w:szCs w:val="28"/>
              </w:rPr>
            </w:pPr>
            <w:r w:rsidRPr="00551CC4">
              <w:rPr>
                <w:sz w:val="28"/>
                <w:szCs w:val="28"/>
              </w:rPr>
              <w:t>г.</w:t>
            </w:r>
          </w:p>
        </w:tc>
        <w:tc>
          <w:tcPr>
            <w:tcW w:w="369" w:type="dxa"/>
          </w:tcPr>
          <w:p w:rsidR="00A339A4" w:rsidRPr="00551CC4" w:rsidRDefault="00A339A4" w:rsidP="00A339A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7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9A4" w:rsidRPr="00551CC4" w:rsidRDefault="00A339A4" w:rsidP="00A339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2" w:type="dxa"/>
            <w:gridSpan w:val="2"/>
          </w:tcPr>
          <w:p w:rsidR="00A339A4" w:rsidRPr="00551CC4" w:rsidRDefault="00A339A4" w:rsidP="00A339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9A4" w:rsidRPr="00551CC4" w:rsidRDefault="00A339A4" w:rsidP="00A339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339A4" w:rsidRPr="00551CC4" w:rsidTr="00587C58">
        <w:tc>
          <w:tcPr>
            <w:tcW w:w="4021" w:type="dxa"/>
            <w:gridSpan w:val="6"/>
          </w:tcPr>
          <w:p w:rsidR="00A339A4" w:rsidRPr="00551CC4" w:rsidRDefault="00A339A4" w:rsidP="00A339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88" w:type="dxa"/>
            <w:gridSpan w:val="5"/>
            <w:hideMark/>
          </w:tcPr>
          <w:p w:rsidR="00A339A4" w:rsidRPr="00551CC4" w:rsidRDefault="00A339A4" w:rsidP="00A339A4">
            <w:pPr>
              <w:spacing w:after="200"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(подпись)</w:t>
            </w:r>
          </w:p>
        </w:tc>
        <w:tc>
          <w:tcPr>
            <w:tcW w:w="422" w:type="dxa"/>
            <w:gridSpan w:val="2"/>
          </w:tcPr>
          <w:p w:rsidR="00A339A4" w:rsidRPr="00551CC4" w:rsidRDefault="00A339A4" w:rsidP="00A339A4">
            <w:pPr>
              <w:spacing w:after="200"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234" w:type="dxa"/>
            <w:gridSpan w:val="4"/>
            <w:hideMark/>
          </w:tcPr>
          <w:p w:rsidR="00A339A4" w:rsidRPr="00551CC4" w:rsidRDefault="00A339A4" w:rsidP="00A339A4">
            <w:pPr>
              <w:spacing w:after="200"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51CC4">
              <w:rPr>
                <w:rFonts w:eastAsiaTheme="minorHAnsi"/>
                <w:sz w:val="28"/>
                <w:szCs w:val="28"/>
                <w:lang w:eastAsia="en-US"/>
              </w:rPr>
              <w:t>(фамилия, инициалы)</w:t>
            </w:r>
          </w:p>
        </w:tc>
      </w:tr>
    </w:tbl>
    <w:p w:rsidR="00A339A4" w:rsidRPr="00551CC4" w:rsidRDefault="00A339A4" w:rsidP="00587C58">
      <w:pPr>
        <w:spacing w:before="120" w:after="120"/>
        <w:jc w:val="center"/>
        <w:rPr>
          <w:color w:val="444444"/>
          <w:sz w:val="28"/>
          <w:szCs w:val="28"/>
        </w:rPr>
      </w:pPr>
      <w:r w:rsidRPr="00551CC4">
        <w:rPr>
          <w:b/>
          <w:bCs/>
          <w:color w:val="000000"/>
          <w:sz w:val="28"/>
          <w:szCs w:val="28"/>
        </w:rPr>
        <w:lastRenderedPageBreak/>
        <w:t xml:space="preserve">ДОГОВОР № </w:t>
      </w:r>
      <w:r w:rsidR="004B1C1B">
        <w:rPr>
          <w:b/>
          <w:bCs/>
          <w:color w:val="000000"/>
          <w:sz w:val="28"/>
          <w:szCs w:val="28"/>
        </w:rPr>
        <w:t>__</w:t>
      </w:r>
    </w:p>
    <w:p w:rsidR="00A339A4" w:rsidRPr="00551CC4" w:rsidRDefault="00A339A4" w:rsidP="00587C58">
      <w:pPr>
        <w:spacing w:before="120" w:after="120"/>
        <w:jc w:val="center"/>
        <w:rPr>
          <w:b/>
          <w:bCs/>
          <w:color w:val="000000"/>
          <w:sz w:val="28"/>
          <w:szCs w:val="28"/>
        </w:rPr>
      </w:pPr>
      <w:r w:rsidRPr="00551CC4">
        <w:rPr>
          <w:b/>
          <w:bCs/>
          <w:color w:val="000000"/>
          <w:sz w:val="28"/>
          <w:szCs w:val="28"/>
        </w:rPr>
        <w:t xml:space="preserve">о </w:t>
      </w:r>
      <w:r w:rsidR="00D95B70" w:rsidRPr="00551CC4">
        <w:rPr>
          <w:b/>
          <w:bCs/>
          <w:color w:val="000000"/>
          <w:sz w:val="28"/>
          <w:szCs w:val="28"/>
        </w:rPr>
        <w:t>предоставлении торгового</w:t>
      </w:r>
      <w:r w:rsidRPr="00551CC4">
        <w:rPr>
          <w:b/>
          <w:bCs/>
          <w:color w:val="000000"/>
          <w:sz w:val="28"/>
          <w:szCs w:val="28"/>
        </w:rPr>
        <w:t xml:space="preserve"> места на ярмарке</w:t>
      </w:r>
    </w:p>
    <w:p w:rsidR="00A339A4" w:rsidRPr="00551CC4" w:rsidRDefault="00A339A4" w:rsidP="00A339A4">
      <w:pPr>
        <w:jc w:val="center"/>
        <w:rPr>
          <w:color w:val="444444"/>
          <w:sz w:val="28"/>
          <w:szCs w:val="28"/>
        </w:rPr>
      </w:pPr>
    </w:p>
    <w:p w:rsidR="00A339A4" w:rsidRPr="00551CC4" w:rsidRDefault="00A339A4" w:rsidP="00D95B70">
      <w:pPr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с.</w:t>
      </w:r>
      <w:r w:rsidR="00D95B70" w:rsidRPr="00551CC4">
        <w:rPr>
          <w:color w:val="000000"/>
          <w:sz w:val="28"/>
          <w:szCs w:val="28"/>
        </w:rPr>
        <w:t xml:space="preserve"> Новое Леушино</w:t>
      </w:r>
      <w:r w:rsidRPr="00551CC4">
        <w:rPr>
          <w:color w:val="000000"/>
          <w:sz w:val="28"/>
          <w:szCs w:val="28"/>
        </w:rPr>
        <w:t xml:space="preserve">               </w:t>
      </w:r>
      <w:r w:rsidR="00587C58">
        <w:rPr>
          <w:color w:val="000000"/>
          <w:sz w:val="28"/>
          <w:szCs w:val="28"/>
        </w:rPr>
        <w:t xml:space="preserve">    </w:t>
      </w:r>
      <w:r w:rsidRPr="00551CC4">
        <w:rPr>
          <w:color w:val="000000"/>
          <w:sz w:val="28"/>
          <w:szCs w:val="28"/>
        </w:rPr>
        <w:t xml:space="preserve">                                                  "</w:t>
      </w:r>
      <w:r w:rsidR="004B1C1B">
        <w:rPr>
          <w:color w:val="000000"/>
          <w:sz w:val="28"/>
          <w:szCs w:val="28"/>
        </w:rPr>
        <w:t xml:space="preserve">    </w:t>
      </w:r>
      <w:r w:rsidRPr="00551CC4">
        <w:rPr>
          <w:color w:val="000000"/>
          <w:sz w:val="28"/>
          <w:szCs w:val="28"/>
        </w:rPr>
        <w:t>"</w:t>
      </w:r>
      <w:r w:rsidR="007A22BE">
        <w:rPr>
          <w:color w:val="000000"/>
          <w:sz w:val="28"/>
          <w:szCs w:val="28"/>
        </w:rPr>
        <w:t xml:space="preserve"> </w:t>
      </w:r>
      <w:r w:rsidR="004B1C1B">
        <w:rPr>
          <w:color w:val="000000"/>
          <w:sz w:val="28"/>
          <w:szCs w:val="28"/>
        </w:rPr>
        <w:t xml:space="preserve">              </w:t>
      </w:r>
      <w:r w:rsidR="009E5E1C">
        <w:rPr>
          <w:color w:val="000000"/>
          <w:sz w:val="28"/>
          <w:szCs w:val="28"/>
        </w:rPr>
        <w:t xml:space="preserve">  </w:t>
      </w:r>
      <w:r w:rsidR="007A22BE">
        <w:rPr>
          <w:color w:val="000000"/>
          <w:sz w:val="28"/>
          <w:szCs w:val="28"/>
        </w:rPr>
        <w:t xml:space="preserve"> 2018</w:t>
      </w:r>
      <w:r w:rsidRPr="00551CC4">
        <w:rPr>
          <w:color w:val="000000"/>
          <w:sz w:val="28"/>
          <w:szCs w:val="28"/>
        </w:rPr>
        <w:t xml:space="preserve"> г.</w:t>
      </w:r>
    </w:p>
    <w:p w:rsidR="00A339A4" w:rsidRPr="00551CC4" w:rsidRDefault="00A339A4" w:rsidP="00A339A4">
      <w:pPr>
        <w:rPr>
          <w:color w:val="444444"/>
          <w:sz w:val="28"/>
          <w:szCs w:val="28"/>
        </w:rPr>
      </w:pPr>
    </w:p>
    <w:p w:rsidR="00A339A4" w:rsidRPr="00551CC4" w:rsidRDefault="00A339A4" w:rsidP="000D716B">
      <w:pPr>
        <w:spacing w:after="200" w:line="276" w:lineRule="auto"/>
        <w:ind w:firstLine="708"/>
        <w:jc w:val="both"/>
        <w:rPr>
          <w:color w:val="000000"/>
          <w:sz w:val="28"/>
          <w:szCs w:val="28"/>
        </w:rPr>
      </w:pPr>
      <w:r w:rsidRPr="00551CC4">
        <w:rPr>
          <w:rFonts w:eastAsiaTheme="minorHAnsi"/>
          <w:color w:val="000000"/>
          <w:sz w:val="28"/>
          <w:szCs w:val="28"/>
          <w:lang w:eastAsia="en-US"/>
        </w:rPr>
        <w:t xml:space="preserve">Администрация </w:t>
      </w:r>
      <w:r w:rsidR="00D95B70" w:rsidRPr="00551CC4">
        <w:rPr>
          <w:rFonts w:eastAsiaTheme="minorHAnsi"/>
          <w:color w:val="000000"/>
          <w:sz w:val="28"/>
          <w:szCs w:val="28"/>
          <w:lang w:eastAsia="en-US"/>
        </w:rPr>
        <w:t>Новолеушинского</w:t>
      </w:r>
      <w:r w:rsidRPr="00551CC4">
        <w:rPr>
          <w:rFonts w:eastAsiaTheme="minorHAnsi"/>
          <w:color w:val="000000"/>
          <w:sz w:val="28"/>
          <w:szCs w:val="28"/>
          <w:lang w:eastAsia="en-US"/>
        </w:rPr>
        <w:t xml:space="preserve"> сельского поселения, в </w:t>
      </w:r>
      <w:r w:rsidR="00D95B70" w:rsidRPr="00551CC4">
        <w:rPr>
          <w:rFonts w:eastAsiaTheme="minorHAnsi"/>
          <w:color w:val="000000"/>
          <w:sz w:val="28"/>
          <w:szCs w:val="28"/>
          <w:lang w:eastAsia="en-US"/>
        </w:rPr>
        <w:t>Г</w:t>
      </w:r>
      <w:r w:rsidRPr="00551CC4">
        <w:rPr>
          <w:rFonts w:eastAsiaTheme="minorHAnsi"/>
          <w:color w:val="000000"/>
          <w:sz w:val="28"/>
          <w:szCs w:val="28"/>
          <w:lang w:eastAsia="en-US"/>
        </w:rPr>
        <w:t xml:space="preserve">лавы </w:t>
      </w:r>
      <w:r w:rsidR="00D95B70" w:rsidRPr="00551CC4">
        <w:rPr>
          <w:rFonts w:eastAsiaTheme="minorHAnsi"/>
          <w:color w:val="000000"/>
          <w:sz w:val="28"/>
          <w:szCs w:val="28"/>
          <w:lang w:eastAsia="en-US"/>
        </w:rPr>
        <w:t>Новолеушинского</w:t>
      </w:r>
      <w:r w:rsidRPr="00551CC4">
        <w:rPr>
          <w:rFonts w:eastAsiaTheme="minorHAnsi"/>
          <w:color w:val="000000"/>
          <w:sz w:val="28"/>
          <w:szCs w:val="28"/>
          <w:lang w:eastAsia="en-US"/>
        </w:rPr>
        <w:t xml:space="preserve"> сельского поселения Тейковского муниципального района</w:t>
      </w:r>
      <w:r w:rsidR="00453ADB" w:rsidRPr="00551CC4">
        <w:rPr>
          <w:rFonts w:eastAsiaTheme="minorHAnsi"/>
          <w:color w:val="000000"/>
          <w:sz w:val="28"/>
          <w:szCs w:val="28"/>
          <w:lang w:eastAsia="en-US"/>
        </w:rPr>
        <w:t xml:space="preserve"> Николаева Андрея Геннадьевича</w:t>
      </w:r>
      <w:r w:rsidRPr="00551CC4">
        <w:rPr>
          <w:rFonts w:eastAsiaTheme="minorHAnsi"/>
          <w:color w:val="000000"/>
          <w:sz w:val="28"/>
          <w:szCs w:val="28"/>
          <w:lang w:eastAsia="en-US"/>
        </w:rPr>
        <w:t xml:space="preserve">, действующего на основании </w:t>
      </w:r>
      <w:r w:rsidR="00FC12FA">
        <w:rPr>
          <w:rFonts w:eastAsiaTheme="minorHAnsi"/>
          <w:color w:val="000000"/>
          <w:sz w:val="28"/>
          <w:szCs w:val="28"/>
          <w:lang w:eastAsia="en-US"/>
        </w:rPr>
        <w:t>Положения об администрации</w:t>
      </w:r>
      <w:r w:rsidRPr="00551CC4">
        <w:rPr>
          <w:rFonts w:eastAsiaTheme="minorHAnsi"/>
          <w:color w:val="000000"/>
          <w:sz w:val="28"/>
          <w:szCs w:val="28"/>
          <w:lang w:eastAsia="en-US"/>
        </w:rPr>
        <w:t xml:space="preserve">, именуемый  в дальнейшем - Организатор ярмарки, с одной стороны, и </w:t>
      </w:r>
      <w:r w:rsidR="00FC12FA">
        <w:rPr>
          <w:rFonts w:eastAsiaTheme="minorHAnsi"/>
          <w:color w:val="000000"/>
          <w:sz w:val="28"/>
          <w:szCs w:val="28"/>
          <w:lang w:eastAsia="en-US"/>
        </w:rPr>
        <w:t>__________________________________________________________</w:t>
      </w:r>
      <w:r w:rsidR="00531FC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51CC4">
        <w:rPr>
          <w:rFonts w:eastAsiaTheme="minorHAnsi"/>
          <w:color w:val="000000"/>
          <w:sz w:val="28"/>
          <w:szCs w:val="28"/>
          <w:lang w:eastAsia="en-US"/>
        </w:rPr>
        <w:t>в</w:t>
      </w:r>
      <w:r w:rsidR="00453ADB" w:rsidRPr="00551CC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51CC4">
        <w:rPr>
          <w:rFonts w:eastAsiaTheme="minorHAnsi"/>
          <w:color w:val="000000"/>
          <w:sz w:val="28"/>
          <w:szCs w:val="28"/>
          <w:lang w:eastAsia="en-US"/>
        </w:rPr>
        <w:t>лице</w:t>
      </w:r>
      <w:r w:rsidR="00531FC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FC12FA">
        <w:rPr>
          <w:rFonts w:eastAsiaTheme="minorHAnsi"/>
          <w:color w:val="000000"/>
          <w:sz w:val="28"/>
          <w:szCs w:val="28"/>
          <w:lang w:eastAsia="en-US"/>
        </w:rPr>
        <w:t>____________________________________________</w:t>
      </w:r>
      <w:r w:rsidRPr="00551CC4">
        <w:rPr>
          <w:rFonts w:eastAsiaTheme="minorHAnsi"/>
          <w:color w:val="000000"/>
          <w:sz w:val="28"/>
          <w:szCs w:val="28"/>
          <w:lang w:eastAsia="en-US"/>
        </w:rPr>
        <w:t>, именуем</w:t>
      </w:r>
      <w:r w:rsidR="00531FC1">
        <w:rPr>
          <w:rFonts w:eastAsiaTheme="minorHAnsi"/>
          <w:color w:val="000000"/>
          <w:sz w:val="28"/>
          <w:szCs w:val="28"/>
          <w:lang w:eastAsia="en-US"/>
        </w:rPr>
        <w:t>ая</w:t>
      </w:r>
      <w:r w:rsidRPr="00551CC4">
        <w:rPr>
          <w:rFonts w:eastAsiaTheme="minorHAnsi"/>
          <w:color w:val="000000"/>
          <w:sz w:val="28"/>
          <w:szCs w:val="28"/>
          <w:lang w:eastAsia="en-US"/>
        </w:rPr>
        <w:t xml:space="preserve"> в дальнейшем - Продавец, с другой стороны, заключили настоящий Договор о нижеследующем:</w:t>
      </w: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t>1. ПРЕДМЕТ ДОГОВОРА</w:t>
      </w:r>
    </w:p>
    <w:p w:rsidR="00A339A4" w:rsidRPr="00551CC4" w:rsidRDefault="00A339A4" w:rsidP="00A339A4">
      <w:pPr>
        <w:jc w:val="center"/>
        <w:rPr>
          <w:color w:val="444444"/>
          <w:sz w:val="28"/>
          <w:szCs w:val="28"/>
        </w:rPr>
      </w:pPr>
    </w:p>
    <w:p w:rsidR="00A339A4" w:rsidRPr="00551CC4" w:rsidRDefault="00A339A4" w:rsidP="00A339A4">
      <w:pPr>
        <w:ind w:firstLine="540"/>
        <w:jc w:val="both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t xml:space="preserve">1.1. Организатор ярмарки предоставляет Продавцу для участия в универсальной ярмарке </w:t>
      </w:r>
      <w:r w:rsidR="00FC12FA">
        <w:rPr>
          <w:color w:val="000000"/>
          <w:sz w:val="28"/>
          <w:szCs w:val="28"/>
        </w:rPr>
        <w:t>выходного дня</w:t>
      </w:r>
      <w:r w:rsidRPr="00551CC4">
        <w:rPr>
          <w:color w:val="000000"/>
          <w:sz w:val="28"/>
          <w:szCs w:val="28"/>
        </w:rPr>
        <w:t xml:space="preserve"> торговое место №</w:t>
      </w:r>
      <w:r w:rsidR="00531FC1">
        <w:rPr>
          <w:color w:val="000000"/>
          <w:sz w:val="28"/>
          <w:szCs w:val="28"/>
        </w:rPr>
        <w:t xml:space="preserve"> </w:t>
      </w:r>
      <w:r w:rsidR="00FC12FA">
        <w:rPr>
          <w:color w:val="000000"/>
          <w:sz w:val="28"/>
          <w:szCs w:val="28"/>
        </w:rPr>
        <w:t>__</w:t>
      </w:r>
      <w:r w:rsidRPr="00551CC4">
        <w:rPr>
          <w:color w:val="000000"/>
          <w:sz w:val="28"/>
          <w:szCs w:val="28"/>
        </w:rPr>
        <w:t xml:space="preserve"> по адресу: </w:t>
      </w:r>
      <w:r w:rsidRPr="00551CC4">
        <w:rPr>
          <w:sz w:val="28"/>
          <w:szCs w:val="28"/>
        </w:rPr>
        <w:t xml:space="preserve">Ивановская область, Тейковский </w:t>
      </w:r>
      <w:r w:rsidR="00A44242" w:rsidRPr="00551CC4">
        <w:rPr>
          <w:sz w:val="28"/>
          <w:szCs w:val="28"/>
        </w:rPr>
        <w:t>район, с</w:t>
      </w:r>
      <w:r w:rsidRPr="00551CC4">
        <w:rPr>
          <w:sz w:val="28"/>
          <w:szCs w:val="28"/>
        </w:rPr>
        <w:t>.</w:t>
      </w:r>
      <w:r w:rsidR="003E6AC6" w:rsidRPr="00551CC4">
        <w:rPr>
          <w:sz w:val="28"/>
          <w:szCs w:val="28"/>
        </w:rPr>
        <w:t xml:space="preserve"> </w:t>
      </w:r>
      <w:r w:rsidR="00A44242" w:rsidRPr="00551CC4">
        <w:rPr>
          <w:sz w:val="28"/>
          <w:szCs w:val="28"/>
        </w:rPr>
        <w:t>Новое Леушино</w:t>
      </w:r>
      <w:r w:rsidRPr="00551CC4">
        <w:rPr>
          <w:sz w:val="28"/>
          <w:szCs w:val="28"/>
        </w:rPr>
        <w:t>,</w:t>
      </w:r>
      <w:r w:rsidR="00A44242" w:rsidRPr="00551CC4">
        <w:rPr>
          <w:sz w:val="28"/>
          <w:szCs w:val="28"/>
        </w:rPr>
        <w:t xml:space="preserve"> п</w:t>
      </w:r>
      <w:r w:rsidRPr="00551CC4">
        <w:rPr>
          <w:sz w:val="28"/>
          <w:szCs w:val="28"/>
        </w:rPr>
        <w:t>л.</w:t>
      </w:r>
      <w:r w:rsidR="00A44242" w:rsidRPr="00551CC4">
        <w:rPr>
          <w:sz w:val="28"/>
          <w:szCs w:val="28"/>
        </w:rPr>
        <w:t xml:space="preserve"> Ленина</w:t>
      </w:r>
      <w:r w:rsidR="00FC12FA">
        <w:rPr>
          <w:sz w:val="28"/>
          <w:szCs w:val="28"/>
        </w:rPr>
        <w:t xml:space="preserve"> (вблизи д. 12)</w:t>
      </w:r>
      <w:r w:rsidRPr="00551CC4">
        <w:rPr>
          <w:sz w:val="28"/>
          <w:szCs w:val="28"/>
        </w:rPr>
        <w:t>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 xml:space="preserve">1.2. Торговые места размещаются в соответствии </w:t>
      </w:r>
      <w:r w:rsidR="00A44242" w:rsidRPr="00551CC4">
        <w:rPr>
          <w:color w:val="000000"/>
          <w:sz w:val="28"/>
          <w:szCs w:val="28"/>
        </w:rPr>
        <w:t>со схемой размещения</w:t>
      </w:r>
      <w:r w:rsidRPr="00551CC4">
        <w:rPr>
          <w:color w:val="000000"/>
          <w:sz w:val="28"/>
          <w:szCs w:val="28"/>
        </w:rPr>
        <w:t xml:space="preserve"> торговых мест.</w:t>
      </w: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t>2. УСЛОВИЯ ОРГАНИЗАЦИИ ТОРГОВЫХ МЕСТ</w:t>
      </w:r>
    </w:p>
    <w:p w:rsidR="00A339A4" w:rsidRPr="00551CC4" w:rsidRDefault="00A339A4" w:rsidP="00A339A4">
      <w:pPr>
        <w:jc w:val="center"/>
        <w:rPr>
          <w:color w:val="444444"/>
          <w:sz w:val="28"/>
          <w:szCs w:val="28"/>
        </w:rPr>
      </w:pP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 xml:space="preserve">2.1. Продавцу предоставляется </w:t>
      </w:r>
      <w:r w:rsidR="00531FC1">
        <w:rPr>
          <w:color w:val="000000"/>
          <w:sz w:val="28"/>
          <w:szCs w:val="28"/>
        </w:rPr>
        <w:t>____</w:t>
      </w:r>
      <w:r w:rsidRPr="00551CC4">
        <w:rPr>
          <w:color w:val="000000"/>
          <w:sz w:val="28"/>
          <w:szCs w:val="28"/>
        </w:rPr>
        <w:t xml:space="preserve"> необорудованное торговое место размером ___ м х ____ м. Дополнительная площадь вокруг торгового места - __________ кв. м.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 xml:space="preserve">2.2. Срок заезда Арендатора на территорию ярмарки </w:t>
      </w:r>
      <w:r w:rsidR="00FC12FA">
        <w:rPr>
          <w:color w:val="000000"/>
          <w:sz w:val="28"/>
          <w:szCs w:val="28"/>
        </w:rPr>
        <w:t>–</w:t>
      </w:r>
      <w:r w:rsidRPr="00551CC4">
        <w:rPr>
          <w:color w:val="000000"/>
          <w:sz w:val="28"/>
          <w:szCs w:val="28"/>
        </w:rPr>
        <w:t xml:space="preserve"> </w:t>
      </w:r>
      <w:r w:rsidR="00FC12FA">
        <w:rPr>
          <w:color w:val="000000"/>
          <w:sz w:val="28"/>
          <w:szCs w:val="28"/>
        </w:rPr>
        <w:t>с 8</w:t>
      </w:r>
      <w:r w:rsidRPr="00551CC4">
        <w:rPr>
          <w:color w:val="000000"/>
          <w:sz w:val="28"/>
          <w:szCs w:val="28"/>
        </w:rPr>
        <w:t xml:space="preserve"> часов </w:t>
      </w:r>
      <w:r w:rsidR="00FC12FA">
        <w:rPr>
          <w:color w:val="000000"/>
          <w:sz w:val="28"/>
          <w:szCs w:val="28"/>
        </w:rPr>
        <w:t>до 9 часов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 xml:space="preserve">2.3. Выезд с территории ярмарки - не позднее </w:t>
      </w:r>
      <w:r w:rsidR="00531FC1">
        <w:rPr>
          <w:color w:val="000000"/>
          <w:sz w:val="28"/>
          <w:szCs w:val="28"/>
        </w:rPr>
        <w:t>1</w:t>
      </w:r>
      <w:r w:rsidR="00FC12FA">
        <w:rPr>
          <w:color w:val="000000"/>
          <w:sz w:val="28"/>
          <w:szCs w:val="28"/>
        </w:rPr>
        <w:t>5</w:t>
      </w:r>
      <w:r w:rsidRPr="00551CC4">
        <w:rPr>
          <w:color w:val="000000"/>
          <w:sz w:val="28"/>
          <w:szCs w:val="28"/>
        </w:rPr>
        <w:t xml:space="preserve"> часов.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2.4. Продавец самостоятельно завозит и размещает все необходимое ему оборудование и товар.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2.5. Установка оборудования допускается только на отведенной под торговое место площади.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2.6. Въезд транспорта на торговую площадь разрешается только для погрузки, разгрузки или торговли с него на общих основаниях с наличием санитарных паспортов на специализированный автотранспорт по доставке пищевых продуктов.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2.7. Стоянка транспорта в пешеходной зоне торговых рядов разрешается только во время разгрузки товаров не более 20 минут.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2.8. Продавец собственными силами проводит работы по охране своего имущества.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 xml:space="preserve">2.9. Продавец несет ответственность за соблюдение чистоты на отведенных ему торговых местах. Организатор ярмарки не несет материальной </w:t>
      </w:r>
      <w:r w:rsidRPr="00551CC4">
        <w:rPr>
          <w:color w:val="000000"/>
          <w:sz w:val="28"/>
          <w:szCs w:val="28"/>
        </w:rPr>
        <w:lastRenderedPageBreak/>
        <w:t>ответственности в случае порчи или хищения имущества участников во время работы ярмарки.</w:t>
      </w:r>
    </w:p>
    <w:p w:rsidR="00A339A4" w:rsidRPr="00551CC4" w:rsidRDefault="00A339A4" w:rsidP="00A339A4">
      <w:pPr>
        <w:ind w:firstLine="540"/>
        <w:jc w:val="both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t xml:space="preserve">2.10. Продавец обязан производить на торговом месте уборку мусора </w:t>
      </w:r>
      <w:r w:rsidR="00A44242" w:rsidRPr="00551CC4">
        <w:rPr>
          <w:color w:val="000000"/>
          <w:sz w:val="28"/>
          <w:szCs w:val="28"/>
        </w:rPr>
        <w:t>в течение</w:t>
      </w:r>
      <w:r w:rsidRPr="00551CC4">
        <w:rPr>
          <w:color w:val="000000"/>
          <w:sz w:val="28"/>
          <w:szCs w:val="28"/>
        </w:rPr>
        <w:t xml:space="preserve"> времени работы на ярмарке и после завершения торговли. 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2.11. Продавец при осуществлении деятельности по продаже товаров (выполнению работ, оказанию услуг) должен: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1) соблюдать требования, предусмотренные законодательством Российской Федерации в области обеспечения санитарно-эпидемиологического благополучия населения, законодательством Российской Федерации о пожарной безопасности, законодательством Российской Федерации в области охраны окружающей среды, законодательством Российской Федерации о ветеринарии, и другие предусмотренные законодательством Российской Федерации требования;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2) соблюдать требования, предъявляемые к продаже отдельных видов товаров;</w:t>
      </w:r>
    </w:p>
    <w:p w:rsidR="00A339A4" w:rsidRPr="00551CC4" w:rsidRDefault="00A339A4" w:rsidP="00A339A4">
      <w:pPr>
        <w:ind w:firstLine="540"/>
        <w:jc w:val="both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t>3) в случаях, предусмотренных законодательством Российской Федерации, производить расчеты с покупателями за товары (работы, услуги) с применением контрольно-кассовых машин;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4) своевременно в наглядной и доступной форме доводить до сведения покупателей необходимую и достоверную, обеспечивающую возможность правильного выбора товаров (работ, услуг) информацию о товарах (работах, услугах) и об их изготовителях;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5) в случаях, установленных законодательством Российской Федерации, иметь в наличии документы, подтверждающие соответствие товаров установленным требованиям (сертификат или декларацию о соответствии либо их копии, заверенные в установленном порядке), товарно-сопроводительные документы;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6) в случаях, установленных законодательством Российской Федерации, иметь в наличии разрешение на осуществление иностранным гражданином на территории Российской Федерации трудовой деятельности;</w:t>
      </w:r>
    </w:p>
    <w:p w:rsidR="00A339A4" w:rsidRPr="00551CC4" w:rsidRDefault="00A339A4" w:rsidP="00A339A4">
      <w:pPr>
        <w:ind w:firstLine="540"/>
        <w:jc w:val="both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t>7) иметь в наличии карточку продавца на торговом месте и предъявлять эту карточку по требованию сотрудников органов внутренних дел, контрольных и надзорных органов;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8) иметь в наличии иные предусмотренные законодательством Российской Федерации, законодательством субъектов Российской Федерации, нормативными правовыми актами органов местного самоуправления документы.</w:t>
      </w: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t xml:space="preserve">3. ПОРЯДОК ОПЛАТЫ </w:t>
      </w:r>
    </w:p>
    <w:p w:rsidR="00A339A4" w:rsidRPr="00551CC4" w:rsidRDefault="00A339A4" w:rsidP="00A339A4">
      <w:pPr>
        <w:jc w:val="center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 xml:space="preserve"> 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3.1. Торговое место предоставляется Продавцу на безвозмездной основе.</w:t>
      </w:r>
    </w:p>
    <w:p w:rsidR="00A339A4" w:rsidRDefault="00A339A4" w:rsidP="00A339A4">
      <w:pPr>
        <w:jc w:val="center"/>
        <w:rPr>
          <w:color w:val="000000"/>
          <w:sz w:val="28"/>
          <w:szCs w:val="28"/>
        </w:rPr>
      </w:pPr>
    </w:p>
    <w:p w:rsidR="000D716B" w:rsidRDefault="000D716B" w:rsidP="00A339A4">
      <w:pPr>
        <w:jc w:val="center"/>
        <w:rPr>
          <w:color w:val="000000"/>
          <w:sz w:val="28"/>
          <w:szCs w:val="28"/>
        </w:rPr>
      </w:pPr>
    </w:p>
    <w:p w:rsidR="00FC12FA" w:rsidRDefault="00FC12FA" w:rsidP="00A339A4">
      <w:pPr>
        <w:jc w:val="center"/>
        <w:rPr>
          <w:color w:val="000000"/>
          <w:sz w:val="28"/>
          <w:szCs w:val="28"/>
        </w:rPr>
      </w:pPr>
    </w:p>
    <w:p w:rsidR="00FC12FA" w:rsidRDefault="00FC12FA" w:rsidP="00A339A4">
      <w:pPr>
        <w:jc w:val="center"/>
        <w:rPr>
          <w:color w:val="000000"/>
          <w:sz w:val="28"/>
          <w:szCs w:val="28"/>
        </w:rPr>
      </w:pPr>
    </w:p>
    <w:p w:rsidR="00FC12FA" w:rsidRDefault="00FC12FA" w:rsidP="00A339A4">
      <w:pPr>
        <w:jc w:val="center"/>
        <w:rPr>
          <w:color w:val="000000"/>
          <w:sz w:val="28"/>
          <w:szCs w:val="28"/>
        </w:rPr>
      </w:pPr>
    </w:p>
    <w:p w:rsidR="00FC12FA" w:rsidRPr="00551CC4" w:rsidRDefault="00FC12FA" w:rsidP="00A339A4">
      <w:pPr>
        <w:jc w:val="center"/>
        <w:rPr>
          <w:color w:val="000000"/>
          <w:sz w:val="28"/>
          <w:szCs w:val="28"/>
        </w:rPr>
      </w:pP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lastRenderedPageBreak/>
        <w:t xml:space="preserve">4. ОТВЕТСТВЕННОСТЬ СТОРОН </w:t>
      </w:r>
    </w:p>
    <w:p w:rsidR="00A339A4" w:rsidRPr="00551CC4" w:rsidRDefault="00A339A4" w:rsidP="00A339A4">
      <w:pPr>
        <w:jc w:val="center"/>
        <w:rPr>
          <w:color w:val="444444"/>
          <w:sz w:val="28"/>
          <w:szCs w:val="28"/>
        </w:rPr>
      </w:pPr>
    </w:p>
    <w:p w:rsidR="00A339A4" w:rsidRPr="00551CC4" w:rsidRDefault="00A339A4" w:rsidP="00A339A4">
      <w:pPr>
        <w:ind w:firstLine="540"/>
        <w:jc w:val="both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t>4.1.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4.2. Сторона, не исполнившая или ненадлежащим образом исполнившая свои обязательства по Договору при выполнении его условий, несет ответственность, если не докажет, что надлежащее исполнение обязательств оказалось невозможным вследствие непреодолимой силы (форс-мажор), т.е. чрезвычайных и непредотвратимых обстоятельств при конкретных условиях конкретного периода времени. К обстоятельствам непреодолимой силы стороны Договора отнесли такие: явления стихийного характера (землетрясение, наводнение, удар молнии, извержение вулкана, сель, оползень, цунами и т.п.), температуру, силу ветра и уровень осадков в месте исполнения обязательств по Договору, исключающих для человека нормальную жизнедеятельность; мораторий органов власти и управления; забастовки, организованные в установленном законом порядке, и другие обстоятельства, которые могут быть определены сторонами Договора как непреодолимая сила для надлежащего исполнения обязательств.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4.3. Сторона, попавшая под влияние форс-мажорных обстоятельств, обязана уведомить об этом другую сторону не позднее 3-х календарных дней со дня наступления таких обстоятельств.</w:t>
      </w: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t>5. ПОРЯДОК РАЗРЕШЕНИЯ СПОРОВ</w:t>
      </w:r>
    </w:p>
    <w:p w:rsidR="00A339A4" w:rsidRPr="00551CC4" w:rsidRDefault="00A339A4" w:rsidP="00A339A4">
      <w:pPr>
        <w:jc w:val="center"/>
        <w:rPr>
          <w:color w:val="444444"/>
          <w:sz w:val="28"/>
          <w:szCs w:val="28"/>
        </w:rPr>
      </w:pP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5.1. Споры, которые могут возникнуть при исполнении условий Договора, стороны будут стремиться разрешать дружеским путем в порядке досудебного разбирательства: путем переговоров, обмена письмами, уточнением условий Договора, составлением необходимых протоколов, дополнений и изменений, обмена телеграммами, факсами и др. При этом каждая из сторон вправе претендовать на наличие у нее в письменном виде результатов разрешения возникших вопросов.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5.2. При отсутствии взаимоприемлемого решения стороны вправе разрешить спор в судебном порядке в соответствии с действующим законодательством Российской Федерации.</w:t>
      </w: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t>6. ИЗМЕНЕНИЕ И ДОПОЛНЕНИЕ ДОГОВОРА</w:t>
      </w: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</w:p>
    <w:p w:rsidR="00A339A4" w:rsidRPr="00551CC4" w:rsidRDefault="00A339A4" w:rsidP="00A339A4">
      <w:pPr>
        <w:ind w:firstLine="540"/>
        <w:jc w:val="both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t>6.1. Договор может быть изменен и/или дополнен сторонами в период его действия на основе их взаимного согласия и наличия объективных причин, вызвавших такие действия</w:t>
      </w:r>
    </w:p>
    <w:p w:rsidR="00A339A4" w:rsidRPr="00551CC4" w:rsidRDefault="00A339A4" w:rsidP="00A339A4">
      <w:pPr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сторон.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6.2. Любые соглашения сторон по изменению и/или дополнению условий Договора имеют силу в том случае, если они оформлены в письменном виде, подписаны сторонами Договора и скреплены печатями сторон.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 xml:space="preserve">6.3. Прекращение (окончание) срока действия Договора влечет за собой прекращение обязательств сторон по нему, но не освобождает стороны </w:t>
      </w:r>
      <w:r w:rsidRPr="00551CC4">
        <w:rPr>
          <w:color w:val="000000"/>
          <w:sz w:val="28"/>
          <w:szCs w:val="28"/>
        </w:rPr>
        <w:lastRenderedPageBreak/>
        <w:t>Договора от ответственности за его нарушения, если таковые имели место при исполнении условий Договора аренды.</w:t>
      </w: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t>7. СРОК ДЕЙСТВИЯ ДОГОВОРА</w:t>
      </w:r>
    </w:p>
    <w:p w:rsidR="00A339A4" w:rsidRPr="00551CC4" w:rsidRDefault="00A339A4" w:rsidP="00A339A4">
      <w:pPr>
        <w:jc w:val="center"/>
        <w:rPr>
          <w:color w:val="444444"/>
          <w:sz w:val="28"/>
          <w:szCs w:val="28"/>
        </w:rPr>
      </w:pP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 xml:space="preserve">7.1. Срок действия </w:t>
      </w:r>
      <w:r w:rsidR="003F18DA" w:rsidRPr="00551CC4">
        <w:rPr>
          <w:color w:val="000000"/>
          <w:sz w:val="28"/>
          <w:szCs w:val="28"/>
        </w:rPr>
        <w:t>договора:</w:t>
      </w:r>
      <w:r w:rsidR="003F18DA">
        <w:rPr>
          <w:color w:val="000000"/>
          <w:sz w:val="28"/>
          <w:szCs w:val="28"/>
        </w:rPr>
        <w:t xml:space="preserve"> _</w:t>
      </w:r>
      <w:r w:rsidR="00165783">
        <w:rPr>
          <w:color w:val="000000"/>
          <w:sz w:val="28"/>
          <w:szCs w:val="28"/>
        </w:rPr>
        <w:t>_____________________</w:t>
      </w:r>
      <w:r w:rsidRPr="00551CC4">
        <w:rPr>
          <w:color w:val="000000"/>
          <w:sz w:val="28"/>
          <w:szCs w:val="28"/>
        </w:rPr>
        <w:t xml:space="preserve"> </w:t>
      </w: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t>8. ЗАКЛЮЧИТЕЛЬНЫЕ ПОЛОЖЕНИЯ</w:t>
      </w:r>
    </w:p>
    <w:p w:rsidR="00A339A4" w:rsidRPr="00551CC4" w:rsidRDefault="00A339A4" w:rsidP="00A339A4">
      <w:pPr>
        <w:jc w:val="center"/>
        <w:rPr>
          <w:color w:val="444444"/>
          <w:sz w:val="28"/>
          <w:szCs w:val="28"/>
        </w:rPr>
      </w:pP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8.1. 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8.2. Все уведомления и сообщения в рамках Договора должны направляться сторонами друг другу в письменной форме. Сообщения будут считаться исполненными надлежащим образом, если они посланы заказным письмом, по телеграфу, телетайпу, телексу, телефаксу или доставлены лично по юридическим (почтовым) адресам сторон с получением под расписку соответствующими должностными лицами.</w:t>
      </w:r>
    </w:p>
    <w:p w:rsidR="00A339A4" w:rsidRPr="00551CC4" w:rsidRDefault="00A339A4" w:rsidP="00A339A4">
      <w:pPr>
        <w:ind w:firstLine="540"/>
        <w:jc w:val="both"/>
        <w:rPr>
          <w:color w:val="444444"/>
          <w:sz w:val="28"/>
          <w:szCs w:val="28"/>
        </w:rPr>
      </w:pPr>
      <w:r w:rsidRPr="00551CC4">
        <w:rPr>
          <w:color w:val="000000"/>
          <w:sz w:val="28"/>
          <w:szCs w:val="28"/>
        </w:rPr>
        <w:t>8.3. Договор составлен в двух экземплярах, имеющих одинаковую юридическую силу, по одному экземпляру для каждой из сторон.</w:t>
      </w: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  <w:r w:rsidRPr="00551CC4">
        <w:rPr>
          <w:color w:val="000000"/>
          <w:sz w:val="28"/>
          <w:szCs w:val="28"/>
        </w:rPr>
        <w:t xml:space="preserve">9. </w:t>
      </w:r>
      <w:r w:rsidR="00203F86" w:rsidRPr="00551CC4">
        <w:rPr>
          <w:color w:val="000000"/>
          <w:sz w:val="28"/>
          <w:szCs w:val="28"/>
        </w:rPr>
        <w:t>РЕКВИЗИТЫ И</w:t>
      </w:r>
      <w:r w:rsidRPr="00551CC4">
        <w:rPr>
          <w:color w:val="000000"/>
          <w:sz w:val="28"/>
          <w:szCs w:val="28"/>
        </w:rPr>
        <w:t xml:space="preserve"> ПОДПИСИ СТОРОН</w:t>
      </w:r>
    </w:p>
    <w:p w:rsidR="00A339A4" w:rsidRPr="00551CC4" w:rsidRDefault="00A339A4" w:rsidP="00A339A4">
      <w:pPr>
        <w:jc w:val="center"/>
        <w:rPr>
          <w:color w:val="000000"/>
          <w:sz w:val="28"/>
          <w:szCs w:val="28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44"/>
        <w:gridCol w:w="5069"/>
      </w:tblGrid>
      <w:tr w:rsidR="00A339A4" w:rsidRPr="00551CC4" w:rsidTr="005A5DAD">
        <w:tc>
          <w:tcPr>
            <w:tcW w:w="4644" w:type="dxa"/>
          </w:tcPr>
          <w:p w:rsidR="00A339A4" w:rsidRPr="00551CC4" w:rsidRDefault="00A339A4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CC4">
              <w:rPr>
                <w:rFonts w:ascii="Times New Roman" w:hAnsi="Times New Roman" w:cs="Times New Roman"/>
                <w:sz w:val="28"/>
                <w:szCs w:val="28"/>
              </w:rPr>
              <w:t>Организатор ярмарки:</w:t>
            </w:r>
          </w:p>
          <w:p w:rsidR="00A339A4" w:rsidRPr="00551CC4" w:rsidRDefault="00A339A4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  <w:hideMark/>
          </w:tcPr>
          <w:p w:rsidR="00A339A4" w:rsidRPr="00551CC4" w:rsidRDefault="00A339A4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CC4">
              <w:rPr>
                <w:rFonts w:ascii="Times New Roman" w:hAnsi="Times New Roman" w:cs="Times New Roman"/>
                <w:sz w:val="28"/>
                <w:szCs w:val="28"/>
              </w:rPr>
              <w:t>Продавец:</w:t>
            </w:r>
          </w:p>
        </w:tc>
      </w:tr>
      <w:tr w:rsidR="00A339A4" w:rsidRPr="00551CC4" w:rsidTr="005A5DAD">
        <w:tc>
          <w:tcPr>
            <w:tcW w:w="4644" w:type="dxa"/>
            <w:hideMark/>
          </w:tcPr>
          <w:tbl>
            <w:tblPr>
              <w:tblW w:w="9855" w:type="dxa"/>
              <w:tblLayout w:type="fixed"/>
              <w:tblLook w:val="04A0"/>
            </w:tblPr>
            <w:tblGrid>
              <w:gridCol w:w="9855"/>
            </w:tblGrid>
            <w:tr w:rsidR="00A339A4" w:rsidRPr="00551CC4" w:rsidTr="005A5DAD">
              <w:tc>
                <w:tcPr>
                  <w:tcW w:w="5070" w:type="dxa"/>
                  <w:hideMark/>
                </w:tcPr>
                <w:p w:rsidR="00A339A4" w:rsidRPr="00587C58" w:rsidRDefault="00A339A4" w:rsidP="00A339A4">
                  <w:pPr>
                    <w:suppressAutoHyphens/>
                    <w:ind w:right="-6"/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</w:pP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 xml:space="preserve">Администрация </w:t>
                  </w:r>
                  <w:r w:rsidR="00D95B70"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>Новолеушинского</w:t>
                  </w: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 xml:space="preserve"> </w:t>
                  </w:r>
                </w:p>
                <w:p w:rsidR="00A339A4" w:rsidRPr="00587C58" w:rsidRDefault="00A339A4" w:rsidP="00A339A4">
                  <w:pPr>
                    <w:suppressAutoHyphens/>
                    <w:ind w:right="-6"/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</w:pP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 xml:space="preserve">сельского поселения </w:t>
                  </w:r>
                </w:p>
                <w:p w:rsidR="00A339A4" w:rsidRPr="00587C58" w:rsidRDefault="00A339A4" w:rsidP="00A339A4">
                  <w:pPr>
                    <w:suppressAutoHyphens/>
                    <w:ind w:right="-6"/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</w:pP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>155040, Ивановская область, г. Тейково,</w:t>
                  </w:r>
                </w:p>
                <w:p w:rsidR="00A339A4" w:rsidRPr="00587C58" w:rsidRDefault="00A339A4" w:rsidP="00A339A4">
                  <w:pPr>
                    <w:suppressAutoHyphens/>
                    <w:ind w:right="-6"/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</w:pP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>ул. Октябрьская, 2а</w:t>
                  </w:r>
                </w:p>
                <w:p w:rsidR="00A339A4" w:rsidRPr="00587C58" w:rsidRDefault="00A339A4" w:rsidP="00A339A4">
                  <w:pPr>
                    <w:suppressAutoHyphens/>
                    <w:ind w:right="-6"/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</w:pP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>Банковские реквизиты:</w:t>
                  </w:r>
                </w:p>
                <w:p w:rsidR="00A339A4" w:rsidRPr="00587C58" w:rsidRDefault="00A339A4" w:rsidP="00A339A4">
                  <w:pPr>
                    <w:suppressAutoHyphens/>
                    <w:ind w:right="-6"/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</w:pP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>р/с 40204810900000000077</w:t>
                  </w:r>
                </w:p>
                <w:p w:rsidR="00A339A4" w:rsidRPr="00587C58" w:rsidRDefault="00A339A4" w:rsidP="00A339A4">
                  <w:pPr>
                    <w:suppressAutoHyphens/>
                    <w:ind w:right="-6"/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</w:pP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>УФК по Ивановской области</w:t>
                  </w:r>
                </w:p>
                <w:p w:rsidR="00A339A4" w:rsidRPr="00587C58" w:rsidRDefault="00A339A4" w:rsidP="00A339A4">
                  <w:pPr>
                    <w:suppressAutoHyphens/>
                    <w:ind w:right="-6"/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</w:pP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>л/с 03333007030</w:t>
                  </w:r>
                </w:p>
                <w:p w:rsidR="00A339A4" w:rsidRPr="00587C58" w:rsidRDefault="00A339A4" w:rsidP="00A339A4">
                  <w:pPr>
                    <w:suppressAutoHyphens/>
                    <w:ind w:right="-6"/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</w:pP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>Отделение Иваново г. Иваново</w:t>
                  </w:r>
                </w:p>
                <w:p w:rsidR="00A339A4" w:rsidRPr="00587C58" w:rsidRDefault="00A339A4" w:rsidP="00A339A4">
                  <w:pPr>
                    <w:suppressAutoHyphens/>
                    <w:ind w:right="-6"/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</w:pP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>БИК 042406001</w:t>
                  </w:r>
                </w:p>
                <w:p w:rsidR="00A339A4" w:rsidRPr="00587C58" w:rsidRDefault="00A339A4" w:rsidP="00A339A4">
                  <w:pPr>
                    <w:suppressAutoHyphens/>
                    <w:ind w:right="-6"/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</w:pP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>ИНН 3704570122</w:t>
                  </w:r>
                </w:p>
                <w:p w:rsidR="00A339A4" w:rsidRPr="00587C58" w:rsidRDefault="00A339A4" w:rsidP="00A339A4">
                  <w:pPr>
                    <w:suppressAutoHyphens/>
                    <w:ind w:right="-6"/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</w:pP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>КПП 370401001</w:t>
                  </w:r>
                </w:p>
              </w:tc>
            </w:tr>
            <w:tr w:rsidR="00A339A4" w:rsidRPr="00551CC4" w:rsidTr="005A5DAD">
              <w:tc>
                <w:tcPr>
                  <w:tcW w:w="5070" w:type="dxa"/>
                  <w:hideMark/>
                </w:tcPr>
                <w:p w:rsidR="00A339A4" w:rsidRPr="00587C58" w:rsidRDefault="00A339A4" w:rsidP="00A339A4">
                  <w:pPr>
                    <w:suppressAutoHyphens/>
                    <w:ind w:right="-6"/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</w:pP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>____________________/______________ /</w:t>
                  </w:r>
                </w:p>
                <w:p w:rsidR="00A339A4" w:rsidRPr="00587C58" w:rsidRDefault="00A339A4" w:rsidP="00A339A4">
                  <w:pPr>
                    <w:suppressAutoHyphens/>
                    <w:ind w:right="-6" w:firstLine="567"/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</w:pPr>
                  <w:r w:rsidRPr="00587C58">
                    <w:rPr>
                      <w:rFonts w:eastAsiaTheme="minorHAnsi"/>
                      <w:bCs/>
                      <w:color w:val="000000"/>
                      <w:sz w:val="28"/>
                      <w:szCs w:val="28"/>
                      <w:lang w:eastAsia="ar-SA"/>
                    </w:rPr>
                    <w:t xml:space="preserve">           М.П.</w:t>
                  </w:r>
                </w:p>
              </w:tc>
            </w:tr>
          </w:tbl>
          <w:p w:rsidR="00A339A4" w:rsidRPr="00551CC4" w:rsidRDefault="00A339A4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A339A4" w:rsidRDefault="00A339A4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783" w:rsidRDefault="00165783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783" w:rsidRDefault="00165783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783" w:rsidRPr="00551CC4" w:rsidRDefault="00165783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9A4" w:rsidRPr="00551CC4" w:rsidRDefault="00A339A4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9A4" w:rsidRPr="00551CC4" w:rsidRDefault="00A339A4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9A4" w:rsidRDefault="00A339A4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FC1" w:rsidRPr="00551CC4" w:rsidRDefault="00531FC1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9A4" w:rsidRPr="00551CC4" w:rsidRDefault="00A339A4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9A4" w:rsidRPr="00551CC4" w:rsidRDefault="00A339A4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9A4" w:rsidRPr="00551CC4" w:rsidRDefault="00A339A4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9A4" w:rsidRPr="00551CC4" w:rsidRDefault="00A339A4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9A4" w:rsidRPr="00551CC4" w:rsidRDefault="00A339A4" w:rsidP="00A339A4">
            <w:pPr>
              <w:suppressAutoHyphens/>
              <w:ind w:right="-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 w:rsidRPr="00551CC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   ____________________/</w:t>
            </w:r>
            <w:r w:rsidR="0016578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___________</w:t>
            </w:r>
            <w:r w:rsidRPr="00551CC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 /</w:t>
            </w:r>
          </w:p>
          <w:p w:rsidR="00A339A4" w:rsidRPr="00551CC4" w:rsidRDefault="00A339A4" w:rsidP="00A33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CC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           М.П.</w:t>
            </w:r>
          </w:p>
        </w:tc>
      </w:tr>
    </w:tbl>
    <w:p w:rsidR="00A339A4" w:rsidRPr="00551CC4" w:rsidRDefault="00A339A4" w:rsidP="00A339A4">
      <w:pPr>
        <w:jc w:val="center"/>
        <w:rPr>
          <w:color w:val="444444"/>
          <w:sz w:val="28"/>
          <w:szCs w:val="28"/>
        </w:rPr>
      </w:pPr>
    </w:p>
    <w:p w:rsidR="00A339A4" w:rsidRDefault="00A339A4" w:rsidP="00A339A4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0D716B" w:rsidRDefault="000D716B" w:rsidP="00A339A4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DC6E38" w:rsidRDefault="00DC6E38" w:rsidP="00A339A4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DC6E38" w:rsidRDefault="00DC6E38" w:rsidP="00A339A4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A339A4" w:rsidRDefault="00A339A4" w:rsidP="00A339A4">
      <w:pPr>
        <w:widowControl w:val="0"/>
        <w:spacing w:line="360" w:lineRule="exact"/>
        <w:ind w:left="100"/>
        <w:jc w:val="right"/>
        <w:rPr>
          <w:bCs/>
          <w:sz w:val="28"/>
          <w:szCs w:val="28"/>
          <w:lang w:eastAsia="en-US"/>
        </w:rPr>
      </w:pPr>
      <w:r w:rsidRPr="00551CC4">
        <w:rPr>
          <w:bCs/>
          <w:sz w:val="28"/>
          <w:szCs w:val="28"/>
          <w:lang w:eastAsia="en-US"/>
        </w:rPr>
        <w:lastRenderedPageBreak/>
        <w:t>Приложение № 2</w:t>
      </w:r>
    </w:p>
    <w:p w:rsidR="00165783" w:rsidRPr="00551CC4" w:rsidRDefault="00165783" w:rsidP="00A339A4">
      <w:pPr>
        <w:widowControl w:val="0"/>
        <w:spacing w:line="360" w:lineRule="exact"/>
        <w:ind w:left="100"/>
        <w:jc w:val="right"/>
        <w:rPr>
          <w:bCs/>
          <w:sz w:val="28"/>
          <w:szCs w:val="28"/>
          <w:lang w:eastAsia="en-US"/>
        </w:rPr>
      </w:pPr>
    </w:p>
    <w:p w:rsidR="00A339A4" w:rsidRPr="003F18DA" w:rsidRDefault="00A339A4" w:rsidP="00A339A4">
      <w:pPr>
        <w:widowControl w:val="0"/>
        <w:spacing w:line="360" w:lineRule="exact"/>
        <w:ind w:left="100"/>
        <w:jc w:val="center"/>
        <w:rPr>
          <w:bCs/>
          <w:sz w:val="28"/>
          <w:szCs w:val="28"/>
          <w:lang w:eastAsia="en-US"/>
        </w:rPr>
      </w:pPr>
      <w:r w:rsidRPr="003F18DA">
        <w:rPr>
          <w:bCs/>
          <w:sz w:val="28"/>
          <w:szCs w:val="28"/>
          <w:lang w:eastAsia="en-US"/>
        </w:rPr>
        <w:t>СХЕМА</w:t>
      </w:r>
    </w:p>
    <w:p w:rsidR="00203F86" w:rsidRPr="003F18DA" w:rsidRDefault="00A339A4" w:rsidP="00203F86">
      <w:pPr>
        <w:widowControl w:val="0"/>
        <w:spacing w:line="360" w:lineRule="exact"/>
        <w:ind w:left="20" w:right="760"/>
        <w:jc w:val="center"/>
        <w:rPr>
          <w:bCs/>
          <w:sz w:val="28"/>
          <w:szCs w:val="28"/>
          <w:lang w:eastAsia="en-US"/>
        </w:rPr>
      </w:pPr>
      <w:r w:rsidRPr="003F18DA">
        <w:rPr>
          <w:bCs/>
          <w:sz w:val="28"/>
          <w:szCs w:val="28"/>
          <w:lang w:eastAsia="en-US"/>
        </w:rPr>
        <w:t>размещения торговых мест на универсальной ярмарке</w:t>
      </w:r>
      <w:r w:rsidR="00165783" w:rsidRPr="003F18DA">
        <w:rPr>
          <w:bCs/>
          <w:sz w:val="28"/>
          <w:szCs w:val="28"/>
          <w:lang w:eastAsia="en-US"/>
        </w:rPr>
        <w:t xml:space="preserve"> выходного дня</w:t>
      </w:r>
      <w:r w:rsidRPr="003F18DA">
        <w:rPr>
          <w:bCs/>
          <w:sz w:val="28"/>
          <w:szCs w:val="28"/>
          <w:lang w:eastAsia="en-US"/>
        </w:rPr>
        <w:t xml:space="preserve">, проводимой на территории </w:t>
      </w:r>
      <w:r w:rsidR="00D95B70" w:rsidRPr="003F18DA">
        <w:rPr>
          <w:bCs/>
          <w:sz w:val="28"/>
          <w:szCs w:val="28"/>
          <w:lang w:eastAsia="en-US"/>
        </w:rPr>
        <w:t>Новолеушинского</w:t>
      </w:r>
      <w:r w:rsidRPr="003F18DA">
        <w:rPr>
          <w:bCs/>
          <w:sz w:val="28"/>
          <w:szCs w:val="28"/>
          <w:lang w:eastAsia="en-US"/>
        </w:rPr>
        <w:t xml:space="preserve"> </w:t>
      </w:r>
      <w:r w:rsidR="00A44242" w:rsidRPr="003F18DA">
        <w:rPr>
          <w:bCs/>
          <w:sz w:val="28"/>
          <w:szCs w:val="28"/>
          <w:lang w:eastAsia="en-US"/>
        </w:rPr>
        <w:t>сельского поселения</w:t>
      </w:r>
    </w:p>
    <w:p w:rsidR="00A339A4" w:rsidRPr="003F18DA" w:rsidRDefault="00A339A4" w:rsidP="00A339A4">
      <w:pPr>
        <w:widowControl w:val="0"/>
        <w:spacing w:line="360" w:lineRule="exact"/>
        <w:ind w:left="20" w:right="760"/>
        <w:jc w:val="both"/>
        <w:rPr>
          <w:bCs/>
          <w:sz w:val="28"/>
          <w:szCs w:val="28"/>
          <w:lang w:eastAsia="en-US"/>
        </w:rPr>
      </w:pPr>
      <w:r w:rsidRPr="003F18DA">
        <w:rPr>
          <w:bCs/>
          <w:sz w:val="28"/>
          <w:szCs w:val="28"/>
          <w:lang w:eastAsia="en-US"/>
        </w:rPr>
        <w:t xml:space="preserve">Тейковского муниципального района </w:t>
      </w:r>
    </w:p>
    <w:p w:rsidR="00A339A4" w:rsidRPr="003F18DA" w:rsidRDefault="00A339A4" w:rsidP="00A339A4">
      <w:pPr>
        <w:widowControl w:val="0"/>
        <w:spacing w:line="360" w:lineRule="exact"/>
        <w:ind w:left="20" w:right="760"/>
        <w:rPr>
          <w:bCs/>
          <w:sz w:val="28"/>
          <w:szCs w:val="28"/>
          <w:lang w:eastAsia="en-US"/>
        </w:rPr>
      </w:pPr>
      <w:r w:rsidRPr="003F18DA">
        <w:rPr>
          <w:bCs/>
          <w:sz w:val="28"/>
          <w:szCs w:val="28"/>
          <w:lang w:eastAsia="en-US"/>
        </w:rPr>
        <w:t xml:space="preserve">Дата проведения: </w:t>
      </w:r>
      <w:r w:rsidR="00A35013">
        <w:rPr>
          <w:sz w:val="28"/>
          <w:szCs w:val="28"/>
        </w:rPr>
        <w:t>понедельник, среда, суббота</w:t>
      </w:r>
      <w:r w:rsidR="00E42ED1" w:rsidRPr="00680821">
        <w:rPr>
          <w:sz w:val="28"/>
          <w:szCs w:val="28"/>
        </w:rPr>
        <w:t xml:space="preserve"> (еженедельно, в течении года)</w:t>
      </w:r>
    </w:p>
    <w:p w:rsidR="00A339A4" w:rsidRPr="003F18DA" w:rsidRDefault="00A339A4" w:rsidP="00A339A4">
      <w:pPr>
        <w:widowControl w:val="0"/>
        <w:spacing w:line="360" w:lineRule="exact"/>
        <w:ind w:left="20" w:right="760"/>
        <w:rPr>
          <w:bCs/>
          <w:sz w:val="28"/>
          <w:szCs w:val="28"/>
          <w:lang w:eastAsia="en-US"/>
        </w:rPr>
      </w:pPr>
      <w:r w:rsidRPr="003F18DA">
        <w:rPr>
          <w:bCs/>
          <w:sz w:val="28"/>
          <w:szCs w:val="28"/>
          <w:lang w:eastAsia="en-US"/>
        </w:rPr>
        <w:t xml:space="preserve">Время проведения: с </w:t>
      </w:r>
      <w:r w:rsidR="003F18DA" w:rsidRPr="003F18DA">
        <w:rPr>
          <w:bCs/>
          <w:sz w:val="28"/>
          <w:szCs w:val="28"/>
          <w:lang w:eastAsia="en-US"/>
        </w:rPr>
        <w:t>9</w:t>
      </w:r>
      <w:r w:rsidR="00587C58" w:rsidRPr="003F18DA">
        <w:rPr>
          <w:bCs/>
          <w:sz w:val="28"/>
          <w:szCs w:val="28"/>
          <w:lang w:eastAsia="en-US"/>
        </w:rPr>
        <w:t>.00</w:t>
      </w:r>
      <w:r w:rsidRPr="003F18DA">
        <w:rPr>
          <w:bCs/>
          <w:sz w:val="28"/>
          <w:szCs w:val="28"/>
          <w:lang w:eastAsia="en-US"/>
        </w:rPr>
        <w:t xml:space="preserve"> до </w:t>
      </w:r>
      <w:r w:rsidR="00587C58" w:rsidRPr="003F18DA">
        <w:rPr>
          <w:bCs/>
          <w:sz w:val="28"/>
          <w:szCs w:val="28"/>
          <w:lang w:eastAsia="en-US"/>
        </w:rPr>
        <w:t>1</w:t>
      </w:r>
      <w:r w:rsidR="003F18DA" w:rsidRPr="003F18DA">
        <w:rPr>
          <w:bCs/>
          <w:sz w:val="28"/>
          <w:szCs w:val="28"/>
          <w:lang w:eastAsia="en-US"/>
        </w:rPr>
        <w:t>4</w:t>
      </w:r>
      <w:r w:rsidR="00587C58" w:rsidRPr="003F18DA">
        <w:rPr>
          <w:bCs/>
          <w:sz w:val="28"/>
          <w:szCs w:val="28"/>
          <w:lang w:eastAsia="en-US"/>
        </w:rPr>
        <w:t>.00</w:t>
      </w:r>
      <w:r w:rsidRPr="003F18DA">
        <w:rPr>
          <w:bCs/>
          <w:sz w:val="28"/>
          <w:szCs w:val="28"/>
          <w:lang w:eastAsia="en-US"/>
        </w:rPr>
        <w:t xml:space="preserve"> </w:t>
      </w:r>
    </w:p>
    <w:p w:rsidR="00A339A4" w:rsidRPr="003F18DA" w:rsidRDefault="00A339A4" w:rsidP="00A339A4">
      <w:pPr>
        <w:widowControl w:val="0"/>
        <w:spacing w:line="360" w:lineRule="exact"/>
        <w:ind w:left="20" w:right="760"/>
        <w:rPr>
          <w:bCs/>
          <w:sz w:val="28"/>
          <w:szCs w:val="28"/>
          <w:lang w:eastAsia="en-US"/>
        </w:rPr>
      </w:pPr>
      <w:r w:rsidRPr="003F18DA">
        <w:rPr>
          <w:bCs/>
          <w:sz w:val="28"/>
          <w:szCs w:val="28"/>
          <w:lang w:eastAsia="en-US"/>
        </w:rPr>
        <w:t>Место проведения: с.</w:t>
      </w:r>
      <w:r w:rsidR="00A44242" w:rsidRPr="003F18DA">
        <w:rPr>
          <w:bCs/>
          <w:sz w:val="28"/>
          <w:szCs w:val="28"/>
          <w:lang w:eastAsia="en-US"/>
        </w:rPr>
        <w:t xml:space="preserve"> Новое Леушино</w:t>
      </w:r>
      <w:r w:rsidRPr="003F18DA">
        <w:rPr>
          <w:bCs/>
          <w:sz w:val="28"/>
          <w:szCs w:val="28"/>
          <w:lang w:eastAsia="en-US"/>
        </w:rPr>
        <w:t xml:space="preserve"> </w:t>
      </w:r>
      <w:r w:rsidR="00A44242" w:rsidRPr="003F18DA">
        <w:rPr>
          <w:bCs/>
          <w:sz w:val="28"/>
          <w:szCs w:val="28"/>
          <w:lang w:eastAsia="en-US"/>
        </w:rPr>
        <w:t>п</w:t>
      </w:r>
      <w:r w:rsidRPr="003F18DA">
        <w:rPr>
          <w:bCs/>
          <w:sz w:val="28"/>
          <w:szCs w:val="28"/>
          <w:lang w:eastAsia="en-US"/>
        </w:rPr>
        <w:t xml:space="preserve">л. </w:t>
      </w:r>
      <w:r w:rsidR="00A44242" w:rsidRPr="003F18DA">
        <w:rPr>
          <w:bCs/>
          <w:sz w:val="28"/>
          <w:szCs w:val="28"/>
          <w:lang w:eastAsia="en-US"/>
        </w:rPr>
        <w:t>Ленина</w:t>
      </w:r>
      <w:r w:rsidR="003F18DA" w:rsidRPr="003F18DA">
        <w:rPr>
          <w:bCs/>
          <w:sz w:val="28"/>
          <w:szCs w:val="28"/>
          <w:lang w:eastAsia="en-US"/>
        </w:rPr>
        <w:t xml:space="preserve"> (вблизи д.12)</w:t>
      </w:r>
    </w:p>
    <w:p w:rsidR="00A339A4" w:rsidRPr="00551CC4" w:rsidRDefault="00A339A4" w:rsidP="00A339A4">
      <w:pPr>
        <w:widowControl w:val="0"/>
        <w:spacing w:line="360" w:lineRule="exact"/>
        <w:ind w:left="20" w:right="760"/>
        <w:rPr>
          <w:b/>
          <w:bCs/>
          <w:sz w:val="28"/>
          <w:szCs w:val="28"/>
          <w:lang w:eastAsia="en-US"/>
        </w:rPr>
      </w:pPr>
      <w:r w:rsidRPr="003F18DA">
        <w:rPr>
          <w:bCs/>
          <w:sz w:val="28"/>
          <w:szCs w:val="28"/>
          <w:lang w:eastAsia="en-US"/>
        </w:rPr>
        <w:t>Кол-во торговых мест:</w:t>
      </w:r>
      <w:r w:rsidRPr="00551CC4">
        <w:rPr>
          <w:b/>
          <w:bCs/>
          <w:sz w:val="28"/>
          <w:szCs w:val="28"/>
          <w:lang w:eastAsia="en-US"/>
        </w:rPr>
        <w:t xml:space="preserve"> </w:t>
      </w:r>
      <w:r w:rsidR="00267911" w:rsidRPr="00267911">
        <w:rPr>
          <w:bCs/>
          <w:sz w:val="28"/>
          <w:szCs w:val="28"/>
          <w:lang w:eastAsia="en-US"/>
        </w:rPr>
        <w:t>4</w:t>
      </w:r>
    </w:p>
    <w:sectPr w:rsidR="00A339A4" w:rsidRPr="00551CC4" w:rsidSect="00587C58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C79" w:rsidRDefault="00CA6C79">
      <w:r>
        <w:separator/>
      </w:r>
    </w:p>
  </w:endnote>
  <w:endnote w:type="continuationSeparator" w:id="0">
    <w:p w:rsidR="00CA6C79" w:rsidRDefault="00CA6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C79" w:rsidRDefault="00CA6C79">
      <w:r>
        <w:separator/>
      </w:r>
    </w:p>
  </w:footnote>
  <w:footnote w:type="continuationSeparator" w:id="0">
    <w:p w:rsidR="00CA6C79" w:rsidRDefault="00CA6C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D2060"/>
    <w:multiLevelType w:val="hybridMultilevel"/>
    <w:tmpl w:val="E3A4B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BC2D97"/>
    <w:multiLevelType w:val="hybridMultilevel"/>
    <w:tmpl w:val="521EB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533D8"/>
    <w:multiLevelType w:val="hybridMultilevel"/>
    <w:tmpl w:val="2DD0D88A"/>
    <w:lvl w:ilvl="0" w:tplc="22FEE8A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AEE342D"/>
    <w:multiLevelType w:val="singleLevel"/>
    <w:tmpl w:val="B0227498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65B1"/>
    <w:rsid w:val="00023428"/>
    <w:rsid w:val="00032CE5"/>
    <w:rsid w:val="000339C7"/>
    <w:rsid w:val="00055BE2"/>
    <w:rsid w:val="00070C2D"/>
    <w:rsid w:val="000714C5"/>
    <w:rsid w:val="000A6B67"/>
    <w:rsid w:val="000B1401"/>
    <w:rsid w:val="000D716B"/>
    <w:rsid w:val="000F2207"/>
    <w:rsid w:val="00103753"/>
    <w:rsid w:val="001378C2"/>
    <w:rsid w:val="00165783"/>
    <w:rsid w:val="001E178A"/>
    <w:rsid w:val="00203F86"/>
    <w:rsid w:val="00217F9B"/>
    <w:rsid w:val="002269DA"/>
    <w:rsid w:val="0023738D"/>
    <w:rsid w:val="00237B8A"/>
    <w:rsid w:val="00245E38"/>
    <w:rsid w:val="002527C2"/>
    <w:rsid w:val="00267911"/>
    <w:rsid w:val="002802DE"/>
    <w:rsid w:val="00280613"/>
    <w:rsid w:val="002B4710"/>
    <w:rsid w:val="002C0294"/>
    <w:rsid w:val="002F37AB"/>
    <w:rsid w:val="003212CA"/>
    <w:rsid w:val="00331E39"/>
    <w:rsid w:val="003341A8"/>
    <w:rsid w:val="00334B96"/>
    <w:rsid w:val="00346AB1"/>
    <w:rsid w:val="003505D2"/>
    <w:rsid w:val="0037243E"/>
    <w:rsid w:val="00383FE6"/>
    <w:rsid w:val="003D098D"/>
    <w:rsid w:val="003E6AC6"/>
    <w:rsid w:val="003F0CD3"/>
    <w:rsid w:val="003F18DA"/>
    <w:rsid w:val="003F3042"/>
    <w:rsid w:val="004162EC"/>
    <w:rsid w:val="00417A60"/>
    <w:rsid w:val="004235FE"/>
    <w:rsid w:val="004365B1"/>
    <w:rsid w:val="0044035F"/>
    <w:rsid w:val="0045348F"/>
    <w:rsid w:val="00453ADB"/>
    <w:rsid w:val="0045650A"/>
    <w:rsid w:val="0046777C"/>
    <w:rsid w:val="004B076A"/>
    <w:rsid w:val="004B1C1B"/>
    <w:rsid w:val="004E407D"/>
    <w:rsid w:val="004F2A05"/>
    <w:rsid w:val="0051241F"/>
    <w:rsid w:val="00526764"/>
    <w:rsid w:val="00531FC1"/>
    <w:rsid w:val="00536C57"/>
    <w:rsid w:val="0054478A"/>
    <w:rsid w:val="00551CC4"/>
    <w:rsid w:val="00560F6C"/>
    <w:rsid w:val="0057083F"/>
    <w:rsid w:val="00577663"/>
    <w:rsid w:val="00581A97"/>
    <w:rsid w:val="0058445F"/>
    <w:rsid w:val="00587C58"/>
    <w:rsid w:val="00597B60"/>
    <w:rsid w:val="005A5DAD"/>
    <w:rsid w:val="005B22DC"/>
    <w:rsid w:val="005F23A3"/>
    <w:rsid w:val="0060531D"/>
    <w:rsid w:val="006245ED"/>
    <w:rsid w:val="00625A12"/>
    <w:rsid w:val="0063612E"/>
    <w:rsid w:val="00637488"/>
    <w:rsid w:val="00663D69"/>
    <w:rsid w:val="00667BEE"/>
    <w:rsid w:val="0067083B"/>
    <w:rsid w:val="00670E09"/>
    <w:rsid w:val="00680821"/>
    <w:rsid w:val="0069402F"/>
    <w:rsid w:val="006A16DC"/>
    <w:rsid w:val="006B67EB"/>
    <w:rsid w:val="0072324F"/>
    <w:rsid w:val="00734108"/>
    <w:rsid w:val="0074042E"/>
    <w:rsid w:val="00745F43"/>
    <w:rsid w:val="00784F47"/>
    <w:rsid w:val="007A22BE"/>
    <w:rsid w:val="007B65EA"/>
    <w:rsid w:val="007E1551"/>
    <w:rsid w:val="007F4651"/>
    <w:rsid w:val="00824C37"/>
    <w:rsid w:val="00864C3B"/>
    <w:rsid w:val="008B38DB"/>
    <w:rsid w:val="008D2607"/>
    <w:rsid w:val="008F1DC7"/>
    <w:rsid w:val="0090340A"/>
    <w:rsid w:val="00917488"/>
    <w:rsid w:val="00944E39"/>
    <w:rsid w:val="00962480"/>
    <w:rsid w:val="009A1CAE"/>
    <w:rsid w:val="009E5E1C"/>
    <w:rsid w:val="00A11A85"/>
    <w:rsid w:val="00A26EF1"/>
    <w:rsid w:val="00A339A4"/>
    <w:rsid w:val="00A35013"/>
    <w:rsid w:val="00A44242"/>
    <w:rsid w:val="00A76B0D"/>
    <w:rsid w:val="00AD1C3D"/>
    <w:rsid w:val="00B00F32"/>
    <w:rsid w:val="00B0207D"/>
    <w:rsid w:val="00B06D4A"/>
    <w:rsid w:val="00B261DF"/>
    <w:rsid w:val="00B6427E"/>
    <w:rsid w:val="00B95F78"/>
    <w:rsid w:val="00BA0583"/>
    <w:rsid w:val="00BB080A"/>
    <w:rsid w:val="00BB3C3F"/>
    <w:rsid w:val="00BB7888"/>
    <w:rsid w:val="00BC65F0"/>
    <w:rsid w:val="00BD23BC"/>
    <w:rsid w:val="00BD33C9"/>
    <w:rsid w:val="00BE02AE"/>
    <w:rsid w:val="00BF7E2C"/>
    <w:rsid w:val="00C41507"/>
    <w:rsid w:val="00C534A5"/>
    <w:rsid w:val="00C56CDE"/>
    <w:rsid w:val="00C86FC5"/>
    <w:rsid w:val="00CA6C79"/>
    <w:rsid w:val="00D0197A"/>
    <w:rsid w:val="00D666B5"/>
    <w:rsid w:val="00D8441B"/>
    <w:rsid w:val="00D95B70"/>
    <w:rsid w:val="00DA7A65"/>
    <w:rsid w:val="00DC1715"/>
    <w:rsid w:val="00DC6E38"/>
    <w:rsid w:val="00E11950"/>
    <w:rsid w:val="00E11E69"/>
    <w:rsid w:val="00E2315C"/>
    <w:rsid w:val="00E242EA"/>
    <w:rsid w:val="00E42ED1"/>
    <w:rsid w:val="00E6567A"/>
    <w:rsid w:val="00E74854"/>
    <w:rsid w:val="00E834C8"/>
    <w:rsid w:val="00EF1694"/>
    <w:rsid w:val="00F05CF2"/>
    <w:rsid w:val="00F11B43"/>
    <w:rsid w:val="00F40D0F"/>
    <w:rsid w:val="00F72419"/>
    <w:rsid w:val="00F76E10"/>
    <w:rsid w:val="00F910AE"/>
    <w:rsid w:val="00FB00C3"/>
    <w:rsid w:val="00FB19DA"/>
    <w:rsid w:val="00FC12FA"/>
    <w:rsid w:val="00FC5B8A"/>
    <w:rsid w:val="00FF43B0"/>
    <w:rsid w:val="00FF6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AD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1CA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3">
    <w:name w:val="Style3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4">
    <w:name w:val="Style4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5">
    <w:name w:val="Style5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6">
    <w:name w:val="Style6"/>
    <w:basedOn w:val="a"/>
    <w:rsid w:val="00962480"/>
    <w:pPr>
      <w:widowControl w:val="0"/>
      <w:autoSpaceDE w:val="0"/>
      <w:autoSpaceDN w:val="0"/>
      <w:adjustRightInd w:val="0"/>
      <w:spacing w:line="252" w:lineRule="exact"/>
      <w:ind w:firstLine="470"/>
      <w:jc w:val="both"/>
    </w:pPr>
    <w:rPr>
      <w:rFonts w:ascii="Courier New" w:hAnsi="Courier New"/>
    </w:rPr>
  </w:style>
  <w:style w:type="paragraph" w:customStyle="1" w:styleId="Style7">
    <w:name w:val="Style7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8">
    <w:name w:val="Style8"/>
    <w:basedOn w:val="a"/>
    <w:rsid w:val="00962480"/>
    <w:pPr>
      <w:widowControl w:val="0"/>
      <w:autoSpaceDE w:val="0"/>
      <w:autoSpaceDN w:val="0"/>
      <w:adjustRightInd w:val="0"/>
      <w:spacing w:line="253" w:lineRule="exact"/>
      <w:ind w:firstLine="523"/>
      <w:jc w:val="both"/>
    </w:pPr>
    <w:rPr>
      <w:rFonts w:ascii="Courier New" w:hAnsi="Courier New"/>
    </w:rPr>
  </w:style>
  <w:style w:type="paragraph" w:customStyle="1" w:styleId="Style9">
    <w:name w:val="Style9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10">
    <w:name w:val="Style10"/>
    <w:basedOn w:val="a"/>
    <w:rsid w:val="00962480"/>
    <w:pPr>
      <w:widowControl w:val="0"/>
      <w:autoSpaceDE w:val="0"/>
      <w:autoSpaceDN w:val="0"/>
      <w:adjustRightInd w:val="0"/>
      <w:spacing w:line="250" w:lineRule="exact"/>
    </w:pPr>
    <w:rPr>
      <w:rFonts w:ascii="Courier New" w:hAnsi="Courier New"/>
    </w:rPr>
  </w:style>
  <w:style w:type="paragraph" w:customStyle="1" w:styleId="Style11">
    <w:name w:val="Style11"/>
    <w:basedOn w:val="a"/>
    <w:rsid w:val="00962480"/>
    <w:pPr>
      <w:widowControl w:val="0"/>
      <w:autoSpaceDE w:val="0"/>
      <w:autoSpaceDN w:val="0"/>
      <w:adjustRightInd w:val="0"/>
      <w:spacing w:line="250" w:lineRule="exact"/>
      <w:ind w:firstLine="643"/>
      <w:jc w:val="both"/>
    </w:pPr>
    <w:rPr>
      <w:rFonts w:ascii="Courier New" w:hAnsi="Courier New"/>
    </w:rPr>
  </w:style>
  <w:style w:type="paragraph" w:customStyle="1" w:styleId="Style12">
    <w:name w:val="Style12"/>
    <w:basedOn w:val="a"/>
    <w:rsid w:val="00962480"/>
    <w:pPr>
      <w:widowControl w:val="0"/>
      <w:autoSpaceDE w:val="0"/>
      <w:autoSpaceDN w:val="0"/>
      <w:adjustRightInd w:val="0"/>
      <w:spacing w:line="250" w:lineRule="exact"/>
      <w:ind w:firstLine="557"/>
      <w:jc w:val="both"/>
    </w:pPr>
    <w:rPr>
      <w:rFonts w:ascii="Courier New" w:hAnsi="Courier New"/>
    </w:rPr>
  </w:style>
  <w:style w:type="paragraph" w:customStyle="1" w:styleId="Style13">
    <w:name w:val="Style13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FontStyle15">
    <w:name w:val="Font Style15"/>
    <w:basedOn w:val="a0"/>
    <w:rsid w:val="00962480"/>
    <w:rPr>
      <w:rFonts w:ascii="Courier New" w:hAnsi="Courier New" w:cs="Courier New"/>
      <w:spacing w:val="-20"/>
      <w:sz w:val="20"/>
      <w:szCs w:val="20"/>
    </w:rPr>
  </w:style>
  <w:style w:type="character" w:customStyle="1" w:styleId="FontStyle16">
    <w:name w:val="Font Style16"/>
    <w:basedOn w:val="a0"/>
    <w:rsid w:val="0096248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basedOn w:val="a0"/>
    <w:rsid w:val="00962480"/>
    <w:rPr>
      <w:rFonts w:ascii="Times New Roman" w:hAnsi="Times New Roman" w:cs="Times New Roman"/>
      <w:sz w:val="22"/>
      <w:szCs w:val="22"/>
    </w:rPr>
  </w:style>
  <w:style w:type="character" w:customStyle="1" w:styleId="11">
    <w:name w:val="Заголовок №1_"/>
    <w:basedOn w:val="a0"/>
    <w:link w:val="12"/>
    <w:rsid w:val="008B38DB"/>
    <w:rPr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B38DB"/>
    <w:pPr>
      <w:shd w:val="clear" w:color="auto" w:fill="FFFFFF"/>
      <w:spacing w:before="600" w:after="600" w:line="398" w:lineRule="exact"/>
      <w:jc w:val="center"/>
      <w:outlineLvl w:val="0"/>
    </w:pPr>
    <w:rPr>
      <w:sz w:val="34"/>
      <w:szCs w:val="34"/>
    </w:rPr>
  </w:style>
  <w:style w:type="character" w:customStyle="1" w:styleId="a3">
    <w:name w:val="Основной текст_"/>
    <w:basedOn w:val="a0"/>
    <w:link w:val="13"/>
    <w:rsid w:val="008B38DB"/>
    <w:rPr>
      <w:sz w:val="26"/>
      <w:szCs w:val="26"/>
      <w:shd w:val="clear" w:color="auto" w:fill="FFFFFF"/>
    </w:rPr>
  </w:style>
  <w:style w:type="character" w:customStyle="1" w:styleId="14pt">
    <w:name w:val="Заголовок №1 + Интервал 4 pt"/>
    <w:basedOn w:val="11"/>
    <w:rsid w:val="008B38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4"/>
      <w:szCs w:val="34"/>
      <w:shd w:val="clear" w:color="auto" w:fill="FFFFFF"/>
    </w:rPr>
  </w:style>
  <w:style w:type="paragraph" w:customStyle="1" w:styleId="13">
    <w:name w:val="Основной текст1"/>
    <w:basedOn w:val="a"/>
    <w:link w:val="a3"/>
    <w:rsid w:val="008B38DB"/>
    <w:pPr>
      <w:shd w:val="clear" w:color="auto" w:fill="FFFFFF"/>
      <w:spacing w:before="600" w:line="307" w:lineRule="exact"/>
      <w:jc w:val="both"/>
    </w:pPr>
    <w:rPr>
      <w:sz w:val="26"/>
      <w:szCs w:val="26"/>
    </w:rPr>
  </w:style>
  <w:style w:type="table" w:styleId="a4">
    <w:name w:val="Table Grid"/>
    <w:basedOn w:val="a1"/>
    <w:uiPriority w:val="59"/>
    <w:rsid w:val="008B38DB"/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E242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42EA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0"/>
    <w:uiPriority w:val="99"/>
    <w:rsid w:val="009A1CAE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A1CAE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9A1CAE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9">
    <w:name w:val="Прижатый влево"/>
    <w:basedOn w:val="a"/>
    <w:next w:val="a"/>
    <w:uiPriority w:val="99"/>
    <w:rsid w:val="009A1CA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styleId="aa">
    <w:name w:val="Hyperlink"/>
    <w:basedOn w:val="a0"/>
    <w:rsid w:val="00FB19DA"/>
    <w:rPr>
      <w:color w:val="0000FF" w:themeColor="hyperlink"/>
      <w:u w:val="single"/>
    </w:rPr>
  </w:style>
  <w:style w:type="table" w:customStyle="1" w:styleId="14">
    <w:name w:val="Сетка таблицы1"/>
    <w:basedOn w:val="a1"/>
    <w:next w:val="a4"/>
    <w:uiPriority w:val="59"/>
    <w:rsid w:val="00A339A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808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2242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НОВОЛЕУШИНСКОГО СЕЛЬСКОГО ПОСЕЛЕНИЯ</vt:lpstr>
    </vt:vector>
  </TitlesOfParts>
  <Company>Администрация</Company>
  <LinksUpToDate>false</LinksUpToDate>
  <CharactersWithSpaces>14999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НОВОЛЕУШИНСКОГО СЕЛЬСКОГО ПОСЕЛЕНИЯ</dc:title>
  <dc:creator>Валентина Львовна</dc:creator>
  <cp:lastModifiedBy>Redaktor</cp:lastModifiedBy>
  <cp:revision>2</cp:revision>
  <cp:lastPrinted>2018-10-17T12:49:00Z</cp:lastPrinted>
  <dcterms:created xsi:type="dcterms:W3CDTF">2018-10-30T08:25:00Z</dcterms:created>
  <dcterms:modified xsi:type="dcterms:W3CDTF">2018-10-30T08:25:00Z</dcterms:modified>
</cp:coreProperties>
</file>