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05060" w14:textId="77777777" w:rsidR="00EE75B1" w:rsidRPr="00EE75B1" w:rsidRDefault="00EE75B1" w:rsidP="00EE75B1">
      <w:pPr>
        <w:spacing w:after="0" w:line="240" w:lineRule="auto"/>
        <w:jc w:val="center"/>
        <w:rPr>
          <w:rFonts w:ascii="Times New Roman" w:hAnsi="Times New Roman" w:cs="Times New Roman"/>
          <w:b/>
          <w:sz w:val="28"/>
          <w:szCs w:val="28"/>
        </w:rPr>
      </w:pPr>
      <w:r w:rsidRPr="00EE75B1">
        <w:rPr>
          <w:rFonts w:ascii="Times New Roman" w:hAnsi="Times New Roman" w:cs="Times New Roman"/>
          <w:b/>
          <w:sz w:val="28"/>
          <w:szCs w:val="28"/>
        </w:rPr>
        <w:t>АДМИНИСТРАЦИЯ</w:t>
      </w:r>
    </w:p>
    <w:p w14:paraId="2FA82647" w14:textId="77777777" w:rsidR="00EE75B1" w:rsidRPr="00EE75B1" w:rsidRDefault="00EE75B1" w:rsidP="00EE75B1">
      <w:pPr>
        <w:spacing w:after="0" w:line="240" w:lineRule="auto"/>
        <w:jc w:val="center"/>
        <w:rPr>
          <w:rFonts w:ascii="Times New Roman" w:hAnsi="Times New Roman" w:cs="Times New Roman"/>
          <w:b/>
          <w:sz w:val="28"/>
          <w:szCs w:val="28"/>
        </w:rPr>
      </w:pPr>
      <w:r w:rsidRPr="00EE75B1">
        <w:rPr>
          <w:rFonts w:ascii="Times New Roman" w:hAnsi="Times New Roman" w:cs="Times New Roman"/>
          <w:b/>
          <w:sz w:val="28"/>
          <w:szCs w:val="28"/>
        </w:rPr>
        <w:t>НОВОЛЕУШИНСКОГО СЕЛЬСКОГО ПОСЕЛЕНИЯ</w:t>
      </w:r>
    </w:p>
    <w:p w14:paraId="60D13C7F" w14:textId="77777777" w:rsidR="00EE75B1" w:rsidRPr="00EE75B1" w:rsidRDefault="00EE75B1" w:rsidP="00EE75B1">
      <w:pPr>
        <w:spacing w:after="0" w:line="240" w:lineRule="auto"/>
        <w:jc w:val="center"/>
        <w:rPr>
          <w:rFonts w:ascii="Times New Roman" w:hAnsi="Times New Roman" w:cs="Times New Roman"/>
          <w:b/>
          <w:sz w:val="28"/>
          <w:szCs w:val="28"/>
        </w:rPr>
      </w:pPr>
      <w:r w:rsidRPr="00EE75B1">
        <w:rPr>
          <w:rFonts w:ascii="Times New Roman" w:hAnsi="Times New Roman" w:cs="Times New Roman"/>
          <w:b/>
          <w:sz w:val="28"/>
          <w:szCs w:val="28"/>
        </w:rPr>
        <w:t>ТЕЙКОВСКОГО МУНИЦИПАЛЬНОГО РАЙОНА</w:t>
      </w:r>
    </w:p>
    <w:p w14:paraId="560AC8A6" w14:textId="77777777" w:rsidR="00EE75B1" w:rsidRPr="00EE75B1" w:rsidRDefault="00EE75B1" w:rsidP="00EE75B1">
      <w:pPr>
        <w:spacing w:after="0" w:line="240" w:lineRule="auto"/>
        <w:jc w:val="center"/>
        <w:rPr>
          <w:rFonts w:ascii="Times New Roman" w:hAnsi="Times New Roman" w:cs="Times New Roman"/>
          <w:b/>
          <w:sz w:val="28"/>
          <w:szCs w:val="28"/>
        </w:rPr>
      </w:pPr>
      <w:r w:rsidRPr="00EE75B1">
        <w:rPr>
          <w:rFonts w:ascii="Times New Roman" w:hAnsi="Times New Roman" w:cs="Times New Roman"/>
          <w:b/>
          <w:sz w:val="28"/>
          <w:szCs w:val="28"/>
        </w:rPr>
        <w:t>ИВАНОВСКОЙ ОБЛАСТИ</w:t>
      </w:r>
    </w:p>
    <w:p w14:paraId="76C07373" w14:textId="77777777" w:rsidR="00EE75B1" w:rsidRPr="00EE75B1" w:rsidRDefault="00EE75B1" w:rsidP="00EE75B1">
      <w:pPr>
        <w:spacing w:after="0" w:line="240" w:lineRule="auto"/>
        <w:jc w:val="center"/>
        <w:rPr>
          <w:rFonts w:ascii="Times New Roman" w:hAnsi="Times New Roman" w:cs="Times New Roman"/>
          <w:b/>
          <w:sz w:val="28"/>
          <w:szCs w:val="28"/>
        </w:rPr>
      </w:pPr>
    </w:p>
    <w:p w14:paraId="5019F93D" w14:textId="77777777" w:rsidR="00EE75B1" w:rsidRPr="00EE75B1" w:rsidRDefault="00EE75B1" w:rsidP="00EE75B1">
      <w:pPr>
        <w:spacing w:after="0" w:line="240" w:lineRule="auto"/>
        <w:jc w:val="center"/>
        <w:rPr>
          <w:rFonts w:ascii="Times New Roman" w:hAnsi="Times New Roman" w:cs="Times New Roman"/>
          <w:sz w:val="28"/>
          <w:szCs w:val="28"/>
        </w:rPr>
      </w:pPr>
      <w:r w:rsidRPr="00EE75B1">
        <w:rPr>
          <w:rFonts w:ascii="Times New Roman" w:hAnsi="Times New Roman" w:cs="Times New Roman"/>
          <w:b/>
          <w:sz w:val="28"/>
          <w:szCs w:val="28"/>
        </w:rPr>
        <w:t>П О С Т А Н О В Л Е Н И Е</w:t>
      </w:r>
    </w:p>
    <w:p w14:paraId="0F7B79BF" w14:textId="77777777" w:rsidR="00EE75B1" w:rsidRPr="00EE75B1" w:rsidRDefault="00EE75B1" w:rsidP="00EE75B1">
      <w:pPr>
        <w:spacing w:after="0" w:line="240" w:lineRule="auto"/>
        <w:jc w:val="center"/>
        <w:rPr>
          <w:rFonts w:ascii="Times New Roman" w:hAnsi="Times New Roman" w:cs="Times New Roman"/>
          <w:sz w:val="28"/>
          <w:szCs w:val="28"/>
        </w:rPr>
      </w:pPr>
    </w:p>
    <w:p w14:paraId="0EFA4D09" w14:textId="77777777" w:rsidR="00EE75B1" w:rsidRPr="00EE75B1" w:rsidRDefault="00EE75B1" w:rsidP="00EE75B1">
      <w:pPr>
        <w:spacing w:after="0" w:line="240" w:lineRule="auto"/>
        <w:jc w:val="center"/>
        <w:rPr>
          <w:rFonts w:ascii="Times New Roman" w:hAnsi="Times New Roman" w:cs="Times New Roman"/>
          <w:sz w:val="28"/>
          <w:szCs w:val="28"/>
        </w:rPr>
      </w:pPr>
      <w:proofErr w:type="gramStart"/>
      <w:r w:rsidRPr="00EE75B1">
        <w:rPr>
          <w:rFonts w:ascii="Times New Roman" w:hAnsi="Times New Roman" w:cs="Times New Roman"/>
          <w:sz w:val="28"/>
          <w:szCs w:val="28"/>
        </w:rPr>
        <w:t xml:space="preserve">от  </w:t>
      </w:r>
      <w:r w:rsidR="00D30EBA">
        <w:rPr>
          <w:rFonts w:ascii="Times New Roman" w:hAnsi="Times New Roman" w:cs="Times New Roman"/>
          <w:sz w:val="28"/>
          <w:szCs w:val="28"/>
        </w:rPr>
        <w:t>18</w:t>
      </w:r>
      <w:proofErr w:type="gramEnd"/>
      <w:r w:rsidR="00D30EBA">
        <w:rPr>
          <w:rFonts w:ascii="Times New Roman" w:hAnsi="Times New Roman" w:cs="Times New Roman"/>
          <w:sz w:val="28"/>
          <w:szCs w:val="28"/>
        </w:rPr>
        <w:t xml:space="preserve"> сентября </w:t>
      </w:r>
      <w:r w:rsidRPr="00EE75B1">
        <w:rPr>
          <w:rFonts w:ascii="Times New Roman" w:hAnsi="Times New Roman" w:cs="Times New Roman"/>
          <w:sz w:val="28"/>
          <w:szCs w:val="28"/>
        </w:rPr>
        <w:t xml:space="preserve"> 2020 г. № </w:t>
      </w:r>
      <w:r w:rsidR="00D30EBA">
        <w:rPr>
          <w:rFonts w:ascii="Times New Roman" w:hAnsi="Times New Roman" w:cs="Times New Roman"/>
          <w:sz w:val="28"/>
          <w:szCs w:val="28"/>
        </w:rPr>
        <w:t>93</w:t>
      </w:r>
    </w:p>
    <w:p w14:paraId="336A1209" w14:textId="77777777" w:rsidR="00EE75B1" w:rsidRPr="00EE75B1" w:rsidRDefault="00EE75B1" w:rsidP="00EE75B1">
      <w:pPr>
        <w:spacing w:after="0" w:line="240" w:lineRule="auto"/>
        <w:jc w:val="center"/>
        <w:rPr>
          <w:rFonts w:ascii="Times New Roman" w:hAnsi="Times New Roman" w:cs="Times New Roman"/>
          <w:sz w:val="28"/>
          <w:szCs w:val="28"/>
        </w:rPr>
      </w:pPr>
      <w:r w:rsidRPr="00EE75B1">
        <w:rPr>
          <w:rFonts w:ascii="Times New Roman" w:hAnsi="Times New Roman" w:cs="Times New Roman"/>
          <w:sz w:val="28"/>
          <w:szCs w:val="28"/>
        </w:rPr>
        <w:t>с. Новое Леушино</w:t>
      </w:r>
    </w:p>
    <w:p w14:paraId="0742ACDA" w14:textId="77777777" w:rsidR="00EE75B1" w:rsidRPr="00EE75B1" w:rsidRDefault="00EE75B1" w:rsidP="00EE75B1">
      <w:pPr>
        <w:spacing w:after="0" w:line="240" w:lineRule="auto"/>
        <w:jc w:val="center"/>
        <w:rPr>
          <w:rFonts w:ascii="Times New Roman" w:hAnsi="Times New Roman" w:cs="Times New Roman"/>
          <w:sz w:val="28"/>
          <w:szCs w:val="28"/>
        </w:rPr>
      </w:pPr>
    </w:p>
    <w:p w14:paraId="23EDE8E9" w14:textId="77777777" w:rsidR="00EE75B1" w:rsidRPr="00EE75B1" w:rsidRDefault="00EE75B1" w:rsidP="00EE75B1">
      <w:pPr>
        <w:spacing w:after="0" w:line="240" w:lineRule="auto"/>
        <w:jc w:val="center"/>
        <w:rPr>
          <w:rFonts w:ascii="Times New Roman" w:hAnsi="Times New Roman" w:cs="Times New Roman"/>
          <w:sz w:val="28"/>
          <w:szCs w:val="28"/>
        </w:rPr>
      </w:pPr>
    </w:p>
    <w:p w14:paraId="790CF195" w14:textId="77777777" w:rsidR="00D117D4" w:rsidRDefault="00EE75B1" w:rsidP="00EE75B1">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EE75B1">
        <w:rPr>
          <w:rFonts w:ascii="Times New Roman" w:hAnsi="Times New Roman" w:cs="Times New Roman"/>
          <w:sz w:val="28"/>
          <w:szCs w:val="28"/>
        </w:rPr>
        <w:t xml:space="preserve">б утверждении административного регламента </w:t>
      </w:r>
    </w:p>
    <w:p w14:paraId="009CD127" w14:textId="77777777" w:rsidR="00D117D4" w:rsidRDefault="00D117D4" w:rsidP="00EE75B1">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00EE75B1" w:rsidRPr="00EE75B1">
        <w:rPr>
          <w:rFonts w:ascii="Times New Roman" w:hAnsi="Times New Roman" w:cs="Times New Roman"/>
          <w:sz w:val="28"/>
          <w:szCs w:val="28"/>
        </w:rPr>
        <w:t>редоставления</w:t>
      </w:r>
      <w:r>
        <w:rPr>
          <w:rFonts w:ascii="Times New Roman" w:hAnsi="Times New Roman" w:cs="Times New Roman"/>
          <w:sz w:val="28"/>
          <w:szCs w:val="28"/>
        </w:rPr>
        <w:t xml:space="preserve"> </w:t>
      </w:r>
      <w:r w:rsidR="00EE75B1" w:rsidRPr="00EE75B1">
        <w:rPr>
          <w:rFonts w:ascii="Times New Roman" w:hAnsi="Times New Roman" w:cs="Times New Roman"/>
          <w:sz w:val="28"/>
          <w:szCs w:val="28"/>
        </w:rPr>
        <w:t>муниципальной услуги "</w:t>
      </w:r>
      <w:r w:rsidR="00EE75B1">
        <w:rPr>
          <w:rFonts w:ascii="Times New Roman" w:hAnsi="Times New Roman" w:cs="Times New Roman"/>
          <w:sz w:val="28"/>
          <w:szCs w:val="28"/>
        </w:rPr>
        <w:t>П</w:t>
      </w:r>
      <w:r w:rsidR="00EE75B1" w:rsidRPr="00EE75B1">
        <w:rPr>
          <w:rFonts w:ascii="Times New Roman" w:hAnsi="Times New Roman" w:cs="Times New Roman"/>
          <w:sz w:val="28"/>
          <w:szCs w:val="28"/>
        </w:rPr>
        <w:t xml:space="preserve">ринятие решения о </w:t>
      </w:r>
    </w:p>
    <w:p w14:paraId="1B106790" w14:textId="77777777" w:rsidR="00EE75B1" w:rsidRPr="00EE75B1" w:rsidRDefault="00EE75B1" w:rsidP="00EE75B1">
      <w:pPr>
        <w:pStyle w:val="ConsPlusTitle"/>
        <w:jc w:val="center"/>
        <w:rPr>
          <w:rFonts w:ascii="Times New Roman" w:hAnsi="Times New Roman" w:cs="Times New Roman"/>
          <w:sz w:val="28"/>
          <w:szCs w:val="28"/>
        </w:rPr>
      </w:pPr>
      <w:r w:rsidRPr="00EE75B1">
        <w:rPr>
          <w:rFonts w:ascii="Times New Roman" w:hAnsi="Times New Roman" w:cs="Times New Roman"/>
          <w:sz w:val="28"/>
          <w:szCs w:val="28"/>
        </w:rPr>
        <w:t>признании</w:t>
      </w:r>
      <w:r w:rsidR="00D117D4">
        <w:rPr>
          <w:rFonts w:ascii="Times New Roman" w:hAnsi="Times New Roman" w:cs="Times New Roman"/>
          <w:sz w:val="28"/>
          <w:szCs w:val="28"/>
        </w:rPr>
        <w:t xml:space="preserve"> </w:t>
      </w:r>
      <w:r w:rsidRPr="00EE75B1">
        <w:rPr>
          <w:rFonts w:ascii="Times New Roman" w:hAnsi="Times New Roman" w:cs="Times New Roman"/>
          <w:sz w:val="28"/>
          <w:szCs w:val="28"/>
        </w:rPr>
        <w:t>садового дома жилым домом и жилого дома садовым домом</w:t>
      </w:r>
      <w:r w:rsidR="00840977">
        <w:rPr>
          <w:rFonts w:ascii="Times New Roman" w:hAnsi="Times New Roman" w:cs="Times New Roman"/>
          <w:sz w:val="28"/>
          <w:szCs w:val="28"/>
        </w:rPr>
        <w:t>»</w:t>
      </w:r>
    </w:p>
    <w:p w14:paraId="5F61C119" w14:textId="77777777" w:rsidR="00EE75B1" w:rsidRPr="00EE75B1" w:rsidRDefault="00EE75B1" w:rsidP="00EE75B1">
      <w:pPr>
        <w:pStyle w:val="ConsPlusTitle"/>
        <w:jc w:val="center"/>
        <w:rPr>
          <w:rFonts w:ascii="Times New Roman" w:hAnsi="Times New Roman" w:cs="Times New Roman"/>
          <w:b w:val="0"/>
          <w:sz w:val="28"/>
          <w:szCs w:val="28"/>
        </w:rPr>
      </w:pPr>
    </w:p>
    <w:p w14:paraId="4439D3DB" w14:textId="77777777" w:rsidR="00EE75B1" w:rsidRPr="00EE75B1" w:rsidRDefault="00EE75B1" w:rsidP="00EE75B1">
      <w:pPr>
        <w:spacing w:after="0" w:line="240" w:lineRule="auto"/>
        <w:jc w:val="center"/>
        <w:rPr>
          <w:rFonts w:ascii="Times New Roman" w:hAnsi="Times New Roman" w:cs="Times New Roman"/>
          <w:sz w:val="28"/>
          <w:szCs w:val="28"/>
        </w:rPr>
      </w:pPr>
    </w:p>
    <w:p w14:paraId="79814CC6" w14:textId="77777777" w:rsidR="00EE75B1" w:rsidRPr="00EE75B1" w:rsidRDefault="00EE75B1" w:rsidP="00EE75B1">
      <w:pPr>
        <w:pStyle w:val="s16"/>
        <w:shd w:val="clear" w:color="auto" w:fill="FFFFFF"/>
        <w:spacing w:before="0" w:beforeAutospacing="0" w:after="0" w:afterAutospacing="0"/>
        <w:ind w:firstLine="709"/>
        <w:jc w:val="both"/>
        <w:rPr>
          <w:sz w:val="28"/>
          <w:szCs w:val="28"/>
        </w:rPr>
      </w:pPr>
      <w:r w:rsidRPr="00EE75B1">
        <w:rPr>
          <w:sz w:val="28"/>
          <w:szCs w:val="28"/>
        </w:rPr>
        <w:t xml:space="preserve">В соответствии с </w:t>
      </w:r>
      <w:r>
        <w:rPr>
          <w:sz w:val="28"/>
          <w:szCs w:val="28"/>
        </w:rPr>
        <w:t>Ф</w:t>
      </w:r>
      <w:r w:rsidRPr="00EE75B1">
        <w:rPr>
          <w:sz w:val="28"/>
          <w:szCs w:val="28"/>
        </w:rPr>
        <w:t>едеральным</w:t>
      </w:r>
      <w:r w:rsidR="003F5108">
        <w:rPr>
          <w:sz w:val="28"/>
          <w:szCs w:val="28"/>
        </w:rPr>
        <w:t>и</w:t>
      </w:r>
      <w:r w:rsidRPr="00EE75B1">
        <w:rPr>
          <w:sz w:val="28"/>
          <w:szCs w:val="28"/>
        </w:rPr>
        <w:t xml:space="preserve"> </w:t>
      </w:r>
      <w:r w:rsidRPr="00D117D4">
        <w:rPr>
          <w:sz w:val="28"/>
          <w:szCs w:val="28"/>
        </w:rPr>
        <w:t>закон</w:t>
      </w:r>
      <w:r w:rsidR="003F5108" w:rsidRPr="00D117D4">
        <w:rPr>
          <w:sz w:val="28"/>
          <w:szCs w:val="28"/>
        </w:rPr>
        <w:t>а</w:t>
      </w:r>
      <w:r w:rsidR="00FA2BC1" w:rsidRPr="00D117D4">
        <w:rPr>
          <w:sz w:val="28"/>
          <w:szCs w:val="28"/>
        </w:rPr>
        <w:t>м</w:t>
      </w:r>
      <w:r w:rsidR="003F5108" w:rsidRPr="00D117D4">
        <w:rPr>
          <w:sz w:val="28"/>
          <w:szCs w:val="28"/>
        </w:rPr>
        <w:t>и</w:t>
      </w:r>
      <w:r w:rsidR="00D117D4" w:rsidRPr="00D117D4">
        <w:rPr>
          <w:sz w:val="28"/>
          <w:szCs w:val="28"/>
        </w:rPr>
        <w:t xml:space="preserve"> от 06</w:t>
      </w:r>
      <w:r w:rsidR="00D117D4">
        <w:rPr>
          <w:sz w:val="28"/>
          <w:szCs w:val="28"/>
        </w:rPr>
        <w:t xml:space="preserve"> октября </w:t>
      </w:r>
      <w:r w:rsidR="00D117D4" w:rsidRPr="00D117D4">
        <w:rPr>
          <w:sz w:val="28"/>
          <w:szCs w:val="28"/>
        </w:rPr>
        <w:t xml:space="preserve">2003 </w:t>
      </w:r>
      <w:r w:rsidR="00D117D4">
        <w:rPr>
          <w:sz w:val="28"/>
          <w:szCs w:val="28"/>
        </w:rPr>
        <w:t xml:space="preserve">г. </w:t>
      </w:r>
      <w:hyperlink r:id="rId7" w:history="1">
        <w:r w:rsidR="00D117D4" w:rsidRPr="00D117D4">
          <w:rPr>
            <w:sz w:val="28"/>
            <w:szCs w:val="28"/>
          </w:rPr>
          <w:t>N 131-ФЗ</w:t>
        </w:r>
      </w:hyperlink>
      <w:r w:rsidR="00D117D4" w:rsidRPr="00D117D4">
        <w:rPr>
          <w:sz w:val="28"/>
          <w:szCs w:val="28"/>
        </w:rPr>
        <w:t xml:space="preserve"> "Об общих принципах организации местного самоуправления в Российской Федерации",</w:t>
      </w:r>
      <w:r w:rsidR="00D117D4">
        <w:t xml:space="preserve"> </w:t>
      </w:r>
      <w:r w:rsidRPr="00EE75B1">
        <w:rPr>
          <w:sz w:val="28"/>
          <w:szCs w:val="28"/>
        </w:rPr>
        <w:t xml:space="preserve"> от 27</w:t>
      </w:r>
      <w:r w:rsidR="00CD0631">
        <w:rPr>
          <w:sz w:val="28"/>
          <w:szCs w:val="28"/>
        </w:rPr>
        <w:t xml:space="preserve"> июля </w:t>
      </w:r>
      <w:r w:rsidRPr="00EE75B1">
        <w:rPr>
          <w:sz w:val="28"/>
          <w:szCs w:val="28"/>
        </w:rPr>
        <w:t xml:space="preserve">2010 </w:t>
      </w:r>
      <w:r w:rsidR="00CD0631">
        <w:rPr>
          <w:sz w:val="28"/>
          <w:szCs w:val="28"/>
        </w:rPr>
        <w:t xml:space="preserve">г. </w:t>
      </w:r>
      <w:hyperlink r:id="rId8" w:history="1">
        <w:r w:rsidRPr="00CD0631">
          <w:rPr>
            <w:sz w:val="28"/>
            <w:szCs w:val="28"/>
          </w:rPr>
          <w:t>N 210-ФЗ</w:t>
        </w:r>
      </w:hyperlink>
      <w:r w:rsidRPr="00CD0631">
        <w:rPr>
          <w:sz w:val="28"/>
          <w:szCs w:val="28"/>
        </w:rPr>
        <w:t xml:space="preserve"> "Об организации предоставления государственных и муниципальных услуг", </w:t>
      </w:r>
      <w:hyperlink r:id="rId9" w:history="1">
        <w:r w:rsidRPr="00CD0631">
          <w:rPr>
            <w:sz w:val="28"/>
            <w:szCs w:val="28"/>
          </w:rPr>
          <w:t>постановлением</w:t>
        </w:r>
      </w:hyperlink>
      <w:r w:rsidRPr="00CD0631">
        <w:rPr>
          <w:sz w:val="28"/>
          <w:szCs w:val="28"/>
        </w:rPr>
        <w:t xml:space="preserve"> </w:t>
      </w:r>
      <w:r w:rsidRPr="00EE75B1">
        <w:rPr>
          <w:sz w:val="28"/>
          <w:szCs w:val="28"/>
        </w:rPr>
        <w:t>Правительства Р</w:t>
      </w:r>
      <w:r w:rsidR="00FA2BC1">
        <w:rPr>
          <w:sz w:val="28"/>
          <w:szCs w:val="28"/>
        </w:rPr>
        <w:t xml:space="preserve">оссийской </w:t>
      </w:r>
      <w:r w:rsidRPr="00EE75B1">
        <w:rPr>
          <w:sz w:val="28"/>
          <w:szCs w:val="28"/>
        </w:rPr>
        <w:t>Ф</w:t>
      </w:r>
      <w:r w:rsidR="00FA2BC1">
        <w:rPr>
          <w:sz w:val="28"/>
          <w:szCs w:val="28"/>
        </w:rPr>
        <w:t>едерации</w:t>
      </w:r>
      <w:r w:rsidRPr="00EE75B1">
        <w:rPr>
          <w:sz w:val="28"/>
          <w:szCs w:val="28"/>
        </w:rPr>
        <w:t xml:space="preserve"> от 28</w:t>
      </w:r>
      <w:r w:rsidR="00CD0631">
        <w:rPr>
          <w:sz w:val="28"/>
          <w:szCs w:val="28"/>
        </w:rPr>
        <w:t xml:space="preserve"> января</w:t>
      </w:r>
      <w:r w:rsidR="00CD0631" w:rsidRPr="00EE75B1">
        <w:rPr>
          <w:sz w:val="28"/>
          <w:szCs w:val="28"/>
        </w:rPr>
        <w:t xml:space="preserve"> </w:t>
      </w:r>
      <w:r w:rsidRPr="00EE75B1">
        <w:rPr>
          <w:sz w:val="28"/>
          <w:szCs w:val="28"/>
        </w:rPr>
        <w:t xml:space="preserve">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F77BA7">
        <w:rPr>
          <w:sz w:val="28"/>
          <w:szCs w:val="28"/>
        </w:rPr>
        <w:t>Устав</w:t>
      </w:r>
      <w:r w:rsidR="00D117D4">
        <w:rPr>
          <w:sz w:val="28"/>
          <w:szCs w:val="28"/>
        </w:rPr>
        <w:t>ом</w:t>
      </w:r>
      <w:r w:rsidR="00F77BA7">
        <w:rPr>
          <w:sz w:val="28"/>
          <w:szCs w:val="28"/>
        </w:rPr>
        <w:t xml:space="preserve"> </w:t>
      </w:r>
      <w:r w:rsidR="005129A4">
        <w:rPr>
          <w:sz w:val="28"/>
          <w:szCs w:val="28"/>
        </w:rPr>
        <w:t xml:space="preserve">Новолеушинского сельского поселения Тейковского муниципального района Ивановской области, </w:t>
      </w:r>
      <w:r w:rsidRPr="00EE75B1">
        <w:rPr>
          <w:sz w:val="28"/>
          <w:szCs w:val="28"/>
        </w:rPr>
        <w:t xml:space="preserve">руководствуясь </w:t>
      </w:r>
      <w:r w:rsidR="00CD0631" w:rsidRPr="00EE75B1">
        <w:rPr>
          <w:rStyle w:val="apple-converted-space"/>
          <w:sz w:val="28"/>
          <w:szCs w:val="28"/>
        </w:rPr>
        <w:t xml:space="preserve">соглашением между администрацией Тейковского муниципального района и администрацией Новолеушинского сельского поселения о передаче осуществления полномочий от 09 января 2020 г. № </w:t>
      </w:r>
      <w:r w:rsidR="00CD0631">
        <w:rPr>
          <w:rStyle w:val="apple-converted-space"/>
          <w:sz w:val="28"/>
          <w:szCs w:val="28"/>
        </w:rPr>
        <w:t>13</w:t>
      </w:r>
      <w:r w:rsidR="00CD0631" w:rsidRPr="00EE75B1">
        <w:rPr>
          <w:rStyle w:val="apple-converted-space"/>
          <w:sz w:val="28"/>
          <w:szCs w:val="28"/>
        </w:rPr>
        <w:t>-01-20</w:t>
      </w:r>
      <w:r w:rsidRPr="00EE75B1">
        <w:rPr>
          <w:sz w:val="28"/>
          <w:szCs w:val="28"/>
        </w:rPr>
        <w:t xml:space="preserve">, </w:t>
      </w:r>
      <w:r w:rsidR="00D30EBA" w:rsidRPr="00EE75B1">
        <w:rPr>
          <w:sz w:val="28"/>
          <w:szCs w:val="28"/>
        </w:rPr>
        <w:t>в целях повышения качества и доступности предоставляемых муниципальных услуг</w:t>
      </w:r>
      <w:r w:rsidR="00D30EBA">
        <w:rPr>
          <w:rStyle w:val="apple-converted-space"/>
          <w:sz w:val="28"/>
          <w:szCs w:val="28"/>
        </w:rPr>
        <w:t xml:space="preserve"> </w:t>
      </w:r>
      <w:r w:rsidR="00D117D4">
        <w:rPr>
          <w:rStyle w:val="apple-converted-space"/>
          <w:sz w:val="28"/>
          <w:szCs w:val="28"/>
        </w:rPr>
        <w:t>администрация Новолеушинского сел</w:t>
      </w:r>
      <w:r w:rsidRPr="00EE75B1">
        <w:rPr>
          <w:sz w:val="28"/>
          <w:szCs w:val="28"/>
        </w:rPr>
        <w:t>ьского поселения Тейковского муниципального района Ивановской области, п о с т а н о в л я е т:</w:t>
      </w:r>
    </w:p>
    <w:p w14:paraId="706B4E6C" w14:textId="77777777" w:rsidR="00EE75B1" w:rsidRPr="00EE75B1" w:rsidRDefault="00EE75B1" w:rsidP="00EE75B1">
      <w:pPr>
        <w:spacing w:after="0" w:line="240" w:lineRule="auto"/>
        <w:ind w:right="-5" w:firstLine="720"/>
        <w:rPr>
          <w:rFonts w:ascii="Times New Roman" w:hAnsi="Times New Roman" w:cs="Times New Roman"/>
          <w:sz w:val="28"/>
          <w:szCs w:val="28"/>
        </w:rPr>
      </w:pPr>
    </w:p>
    <w:p w14:paraId="5FAC873C" w14:textId="77777777" w:rsidR="00EE75B1" w:rsidRPr="00113489" w:rsidRDefault="00EE75B1" w:rsidP="00EE75B1">
      <w:pPr>
        <w:pStyle w:val="s1"/>
        <w:numPr>
          <w:ilvl w:val="0"/>
          <w:numId w:val="1"/>
        </w:numPr>
        <w:shd w:val="clear" w:color="auto" w:fill="FFFFFF"/>
        <w:tabs>
          <w:tab w:val="clear" w:pos="928"/>
        </w:tabs>
        <w:spacing w:before="0" w:beforeAutospacing="0" w:after="0" w:afterAutospacing="0"/>
        <w:ind w:left="0" w:firstLine="709"/>
        <w:jc w:val="both"/>
        <w:rPr>
          <w:sz w:val="28"/>
          <w:szCs w:val="28"/>
        </w:rPr>
      </w:pPr>
      <w:r w:rsidRPr="00113489">
        <w:rPr>
          <w:sz w:val="28"/>
          <w:szCs w:val="28"/>
        </w:rPr>
        <w:t xml:space="preserve">Утвердить </w:t>
      </w:r>
      <w:r w:rsidR="00113489" w:rsidRPr="00113489">
        <w:rPr>
          <w:sz w:val="28"/>
          <w:szCs w:val="28"/>
        </w:rPr>
        <w:t xml:space="preserve">прилагаемый административный </w:t>
      </w:r>
      <w:hyperlink w:anchor="P35" w:history="1">
        <w:r w:rsidR="00113489" w:rsidRPr="00113489">
          <w:rPr>
            <w:sz w:val="28"/>
            <w:szCs w:val="28"/>
          </w:rPr>
          <w:t>регламент</w:t>
        </w:r>
      </w:hyperlink>
      <w:r w:rsidR="00113489" w:rsidRPr="00113489">
        <w:rPr>
          <w:sz w:val="28"/>
          <w:szCs w:val="28"/>
        </w:rPr>
        <w:t xml:space="preserve"> предоставления муниципальной услуги "Принятие решения о признании садового дома жилым домом и жилого дома садовым домом".</w:t>
      </w:r>
      <w:r w:rsidRPr="00113489">
        <w:rPr>
          <w:sz w:val="28"/>
          <w:szCs w:val="28"/>
        </w:rPr>
        <w:t xml:space="preserve"> </w:t>
      </w:r>
    </w:p>
    <w:p w14:paraId="78CCE854" w14:textId="77777777" w:rsidR="00EE75B1" w:rsidRPr="00EE75B1" w:rsidRDefault="00EE75B1" w:rsidP="00EE75B1">
      <w:pPr>
        <w:pStyle w:val="s1"/>
        <w:numPr>
          <w:ilvl w:val="0"/>
          <w:numId w:val="1"/>
        </w:numPr>
        <w:shd w:val="clear" w:color="auto" w:fill="FFFFFF"/>
        <w:tabs>
          <w:tab w:val="clear" w:pos="928"/>
        </w:tabs>
        <w:spacing w:before="0" w:beforeAutospacing="0" w:after="0" w:afterAutospacing="0"/>
        <w:ind w:left="0" w:firstLine="709"/>
        <w:jc w:val="both"/>
        <w:rPr>
          <w:spacing w:val="-5"/>
          <w:sz w:val="28"/>
          <w:szCs w:val="28"/>
        </w:rPr>
      </w:pPr>
      <w:r w:rsidRPr="00EE75B1">
        <w:rPr>
          <w:sz w:val="28"/>
          <w:szCs w:val="28"/>
        </w:rPr>
        <w:t>Опубликовать настоящее постановление на официальном сайте администрации Новолеушинского сельского поселения Тейковского муниципального района Ивановской области.</w:t>
      </w:r>
    </w:p>
    <w:p w14:paraId="67F9CF0E" w14:textId="77777777" w:rsidR="00EE75B1" w:rsidRPr="00EE75B1" w:rsidRDefault="004F3CBD" w:rsidP="00EE75B1">
      <w:pPr>
        <w:pStyle w:val="s1"/>
        <w:numPr>
          <w:ilvl w:val="0"/>
          <w:numId w:val="1"/>
        </w:numPr>
        <w:shd w:val="clear" w:color="auto" w:fill="FFFFFF"/>
        <w:tabs>
          <w:tab w:val="clear" w:pos="928"/>
        </w:tabs>
        <w:spacing w:before="0" w:beforeAutospacing="0" w:after="0" w:afterAutospacing="0"/>
        <w:ind w:left="0" w:right="-5" w:firstLine="709"/>
        <w:jc w:val="both"/>
        <w:rPr>
          <w:sz w:val="28"/>
          <w:szCs w:val="28"/>
        </w:rPr>
      </w:pPr>
      <w:r w:rsidRPr="00EE75B1">
        <w:rPr>
          <w:spacing w:val="-5"/>
          <w:sz w:val="28"/>
          <w:szCs w:val="28"/>
        </w:rPr>
        <w:t>Настоящее Постановление вступает в силу с момента официального опубликования</w:t>
      </w:r>
      <w:r w:rsidRPr="00BE4613">
        <w:rPr>
          <w:sz w:val="28"/>
          <w:szCs w:val="28"/>
        </w:rPr>
        <w:t xml:space="preserve"> </w:t>
      </w:r>
      <w:r>
        <w:rPr>
          <w:sz w:val="28"/>
          <w:szCs w:val="28"/>
        </w:rPr>
        <w:t xml:space="preserve">и </w:t>
      </w:r>
      <w:r w:rsidRPr="00BE4613">
        <w:rPr>
          <w:sz w:val="28"/>
          <w:szCs w:val="28"/>
        </w:rPr>
        <w:t xml:space="preserve">распространяет свое действие на период действия </w:t>
      </w:r>
      <w:r w:rsidRPr="00BE4613">
        <w:rPr>
          <w:rStyle w:val="apple-converted-space"/>
          <w:sz w:val="28"/>
          <w:szCs w:val="28"/>
        </w:rPr>
        <w:t>соглашения между администрацией Тейковского муниципального района и администрацией Новолеушинского сельского поселения о передаче осуществления полномочий</w:t>
      </w:r>
      <w:r w:rsidR="00E62882">
        <w:rPr>
          <w:rStyle w:val="apple-converted-space"/>
          <w:sz w:val="28"/>
          <w:szCs w:val="28"/>
        </w:rPr>
        <w:t xml:space="preserve"> в части принятия решения о признании садового дома жилым домом и жилого дома садовым домом</w:t>
      </w:r>
      <w:r w:rsidR="00EE75B1" w:rsidRPr="00EE75B1">
        <w:rPr>
          <w:spacing w:val="-5"/>
          <w:sz w:val="28"/>
          <w:szCs w:val="28"/>
        </w:rPr>
        <w:t>.</w:t>
      </w:r>
    </w:p>
    <w:p w14:paraId="758945B1" w14:textId="77777777" w:rsidR="00EE75B1" w:rsidRPr="00EE75B1" w:rsidRDefault="00EE75B1" w:rsidP="00EE75B1">
      <w:pPr>
        <w:pStyle w:val="s1"/>
        <w:numPr>
          <w:ilvl w:val="0"/>
          <w:numId w:val="1"/>
        </w:numPr>
        <w:shd w:val="clear" w:color="auto" w:fill="FFFFFF"/>
        <w:tabs>
          <w:tab w:val="clear" w:pos="928"/>
        </w:tabs>
        <w:spacing w:before="0" w:beforeAutospacing="0" w:after="0" w:afterAutospacing="0"/>
        <w:ind w:left="0" w:right="-5" w:firstLine="709"/>
        <w:jc w:val="both"/>
        <w:rPr>
          <w:sz w:val="28"/>
          <w:szCs w:val="28"/>
        </w:rPr>
      </w:pPr>
      <w:r w:rsidRPr="00EE75B1">
        <w:rPr>
          <w:sz w:val="28"/>
          <w:szCs w:val="28"/>
        </w:rPr>
        <w:lastRenderedPageBreak/>
        <w:t xml:space="preserve"> Контроль за исполнением настоящего распоряжения оставляю за собой.</w:t>
      </w:r>
    </w:p>
    <w:p w14:paraId="2E438FF0" w14:textId="77777777" w:rsidR="00FA2BC1" w:rsidRDefault="00FA2BC1" w:rsidP="00EE75B1">
      <w:pPr>
        <w:spacing w:after="0" w:line="240" w:lineRule="auto"/>
        <w:rPr>
          <w:rFonts w:ascii="Times New Roman" w:hAnsi="Times New Roman" w:cs="Times New Roman"/>
          <w:sz w:val="28"/>
          <w:szCs w:val="28"/>
        </w:rPr>
      </w:pPr>
    </w:p>
    <w:p w14:paraId="70F5AEBF" w14:textId="77777777" w:rsidR="00FA2BC1" w:rsidRDefault="00FA2BC1" w:rsidP="00EE75B1">
      <w:pPr>
        <w:spacing w:after="0" w:line="240" w:lineRule="auto"/>
        <w:rPr>
          <w:rFonts w:ascii="Times New Roman" w:hAnsi="Times New Roman" w:cs="Times New Roman"/>
          <w:sz w:val="28"/>
          <w:szCs w:val="28"/>
        </w:rPr>
      </w:pPr>
    </w:p>
    <w:p w14:paraId="1C3DB6F2" w14:textId="77777777" w:rsidR="00EE75B1" w:rsidRPr="00EE75B1" w:rsidRDefault="00EE75B1" w:rsidP="00EE75B1">
      <w:pPr>
        <w:spacing w:after="0" w:line="240" w:lineRule="auto"/>
        <w:rPr>
          <w:rFonts w:ascii="Times New Roman" w:hAnsi="Times New Roman" w:cs="Times New Roman"/>
          <w:sz w:val="28"/>
          <w:szCs w:val="28"/>
        </w:rPr>
      </w:pPr>
      <w:r w:rsidRPr="00EE75B1">
        <w:rPr>
          <w:rFonts w:ascii="Times New Roman" w:hAnsi="Times New Roman" w:cs="Times New Roman"/>
          <w:sz w:val="28"/>
          <w:szCs w:val="28"/>
        </w:rPr>
        <w:t>Глава Новолеушинского сельского поселения</w:t>
      </w:r>
    </w:p>
    <w:p w14:paraId="06A02893" w14:textId="77777777" w:rsidR="00EE75B1" w:rsidRPr="00EE75B1" w:rsidRDefault="00EE75B1" w:rsidP="00EE75B1">
      <w:pPr>
        <w:spacing w:after="0" w:line="240" w:lineRule="auto"/>
        <w:rPr>
          <w:rFonts w:ascii="Times New Roman" w:hAnsi="Times New Roman" w:cs="Times New Roman"/>
          <w:sz w:val="28"/>
          <w:szCs w:val="28"/>
        </w:rPr>
      </w:pPr>
      <w:r w:rsidRPr="00EE75B1">
        <w:rPr>
          <w:rFonts w:ascii="Times New Roman" w:hAnsi="Times New Roman" w:cs="Times New Roman"/>
          <w:sz w:val="28"/>
          <w:szCs w:val="28"/>
        </w:rPr>
        <w:t xml:space="preserve">Тейковского муниципального района                             </w:t>
      </w:r>
      <w:r w:rsidR="005129A4">
        <w:rPr>
          <w:rFonts w:ascii="Times New Roman" w:hAnsi="Times New Roman" w:cs="Times New Roman"/>
          <w:sz w:val="28"/>
          <w:szCs w:val="28"/>
        </w:rPr>
        <w:t xml:space="preserve">      </w:t>
      </w:r>
      <w:r w:rsidRPr="00EE75B1">
        <w:rPr>
          <w:rFonts w:ascii="Times New Roman" w:hAnsi="Times New Roman" w:cs="Times New Roman"/>
          <w:sz w:val="28"/>
          <w:szCs w:val="28"/>
        </w:rPr>
        <w:t xml:space="preserve">           Николаев А.Г.</w:t>
      </w:r>
    </w:p>
    <w:p w14:paraId="49414DE4" w14:textId="77777777" w:rsidR="00FA2BC1" w:rsidRPr="00FA2BC1" w:rsidRDefault="00EE75B1" w:rsidP="00FA2BC1">
      <w:pPr>
        <w:spacing w:after="0" w:line="240" w:lineRule="auto"/>
        <w:ind w:firstLine="5529"/>
        <w:jc w:val="center"/>
        <w:rPr>
          <w:rFonts w:ascii="Times New Roman" w:hAnsi="Times New Roman" w:cs="Times New Roman"/>
          <w:sz w:val="28"/>
          <w:szCs w:val="28"/>
        </w:rPr>
      </w:pPr>
      <w:r w:rsidRPr="00EE75B1">
        <w:rPr>
          <w:rFonts w:ascii="Times New Roman" w:hAnsi="Times New Roman" w:cs="Times New Roman"/>
          <w:sz w:val="28"/>
          <w:szCs w:val="28"/>
        </w:rPr>
        <w:br w:type="page"/>
      </w:r>
      <w:r w:rsidR="00FA2BC1" w:rsidRPr="00FA2BC1">
        <w:rPr>
          <w:rFonts w:ascii="Times New Roman" w:hAnsi="Times New Roman" w:cs="Times New Roman"/>
          <w:sz w:val="28"/>
          <w:szCs w:val="28"/>
        </w:rPr>
        <w:lastRenderedPageBreak/>
        <w:t>Приложение</w:t>
      </w:r>
    </w:p>
    <w:p w14:paraId="69561066" w14:textId="77777777" w:rsidR="00FA2BC1" w:rsidRPr="00FA2BC1" w:rsidRDefault="00FA2BC1" w:rsidP="00FA2BC1">
      <w:pPr>
        <w:spacing w:after="0" w:line="240" w:lineRule="auto"/>
        <w:ind w:left="4248" w:firstLine="708"/>
        <w:jc w:val="right"/>
        <w:rPr>
          <w:rFonts w:ascii="Times New Roman" w:hAnsi="Times New Roman" w:cs="Times New Roman"/>
          <w:sz w:val="28"/>
          <w:szCs w:val="28"/>
        </w:rPr>
      </w:pPr>
      <w:r w:rsidRPr="00FA2BC1">
        <w:rPr>
          <w:rFonts w:ascii="Times New Roman" w:hAnsi="Times New Roman" w:cs="Times New Roman"/>
          <w:sz w:val="28"/>
          <w:szCs w:val="28"/>
        </w:rPr>
        <w:t>к постановлению администрации</w:t>
      </w:r>
    </w:p>
    <w:p w14:paraId="25BFFA77" w14:textId="77777777" w:rsidR="00FA2BC1" w:rsidRPr="00FA2BC1" w:rsidRDefault="00FA2BC1" w:rsidP="00FA2BC1">
      <w:pPr>
        <w:spacing w:after="0" w:line="240" w:lineRule="auto"/>
        <w:ind w:left="4248" w:firstLine="5"/>
        <w:jc w:val="right"/>
        <w:rPr>
          <w:rFonts w:ascii="Times New Roman" w:hAnsi="Times New Roman" w:cs="Times New Roman"/>
          <w:sz w:val="28"/>
          <w:szCs w:val="28"/>
        </w:rPr>
      </w:pPr>
      <w:r w:rsidRPr="00FA2BC1">
        <w:rPr>
          <w:rFonts w:ascii="Times New Roman" w:hAnsi="Times New Roman" w:cs="Times New Roman"/>
          <w:sz w:val="28"/>
          <w:szCs w:val="28"/>
        </w:rPr>
        <w:t>Новолеушинского сельского поселения</w:t>
      </w:r>
    </w:p>
    <w:p w14:paraId="50F85FCD" w14:textId="0133AB7A" w:rsidR="00FA2BC1" w:rsidRPr="00FA2BC1" w:rsidRDefault="00FA2BC1" w:rsidP="00FA2BC1">
      <w:pPr>
        <w:spacing w:after="0" w:line="240" w:lineRule="auto"/>
        <w:ind w:left="4248" w:firstLine="708"/>
        <w:jc w:val="center"/>
        <w:rPr>
          <w:rFonts w:ascii="Times New Roman" w:hAnsi="Times New Roman" w:cs="Times New Roman"/>
          <w:sz w:val="28"/>
          <w:szCs w:val="28"/>
        </w:rPr>
      </w:pPr>
      <w:r w:rsidRPr="00FA2BC1">
        <w:rPr>
          <w:rFonts w:ascii="Times New Roman" w:hAnsi="Times New Roman" w:cs="Times New Roman"/>
          <w:sz w:val="28"/>
          <w:szCs w:val="28"/>
        </w:rPr>
        <w:t xml:space="preserve">от </w:t>
      </w:r>
      <w:r w:rsidR="00D30EBA">
        <w:rPr>
          <w:rFonts w:ascii="Times New Roman" w:hAnsi="Times New Roman" w:cs="Times New Roman"/>
          <w:sz w:val="28"/>
          <w:szCs w:val="28"/>
        </w:rPr>
        <w:t xml:space="preserve">18 сентября </w:t>
      </w:r>
      <w:r w:rsidRPr="00FA2BC1">
        <w:rPr>
          <w:rFonts w:ascii="Times New Roman" w:hAnsi="Times New Roman" w:cs="Times New Roman"/>
          <w:sz w:val="28"/>
          <w:szCs w:val="28"/>
        </w:rPr>
        <w:t xml:space="preserve">2020 г. № </w:t>
      </w:r>
      <w:r w:rsidR="00D30EBA">
        <w:rPr>
          <w:rFonts w:ascii="Times New Roman" w:hAnsi="Times New Roman" w:cs="Times New Roman"/>
          <w:sz w:val="28"/>
          <w:szCs w:val="28"/>
        </w:rPr>
        <w:t>93</w:t>
      </w:r>
      <w:bookmarkStart w:id="0" w:name="_GoBack"/>
      <w:bookmarkEnd w:id="0"/>
    </w:p>
    <w:p w14:paraId="63801AA1" w14:textId="77777777" w:rsidR="00FA2BC1" w:rsidRPr="00FA2BC1" w:rsidRDefault="00FA2BC1" w:rsidP="00EE75B1">
      <w:pPr>
        <w:pStyle w:val="ConsPlusTitle"/>
        <w:jc w:val="center"/>
        <w:rPr>
          <w:rFonts w:ascii="Times New Roman" w:hAnsi="Times New Roman" w:cs="Times New Roman"/>
          <w:sz w:val="28"/>
          <w:szCs w:val="28"/>
        </w:rPr>
      </w:pPr>
    </w:p>
    <w:p w14:paraId="448A868D" w14:textId="77777777" w:rsidR="00526DF9" w:rsidRDefault="00526DF9" w:rsidP="00EE75B1">
      <w:pPr>
        <w:pStyle w:val="ConsPlusTitle"/>
        <w:jc w:val="center"/>
        <w:rPr>
          <w:rFonts w:ascii="Times New Roman" w:hAnsi="Times New Roman" w:cs="Times New Roman"/>
          <w:sz w:val="28"/>
          <w:szCs w:val="28"/>
        </w:rPr>
      </w:pPr>
    </w:p>
    <w:p w14:paraId="1158B6ED" w14:textId="77777777" w:rsidR="009F3BE6" w:rsidRPr="00FA2BC1" w:rsidRDefault="00FA2BC1" w:rsidP="00EE75B1">
      <w:pPr>
        <w:pStyle w:val="ConsPlusTitle"/>
        <w:jc w:val="center"/>
        <w:rPr>
          <w:rFonts w:ascii="Times New Roman" w:hAnsi="Times New Roman" w:cs="Times New Roman"/>
          <w:sz w:val="28"/>
          <w:szCs w:val="28"/>
        </w:rPr>
      </w:pPr>
      <w:r w:rsidRPr="00FA2BC1">
        <w:rPr>
          <w:rFonts w:ascii="Times New Roman" w:hAnsi="Times New Roman" w:cs="Times New Roman"/>
          <w:sz w:val="28"/>
          <w:szCs w:val="28"/>
        </w:rPr>
        <w:t>АДМИНИСТРАТИВНЫЙ РЕГЛАМЕНТ</w:t>
      </w:r>
    </w:p>
    <w:p w14:paraId="136E6490" w14:textId="77777777" w:rsidR="009F3BE6" w:rsidRPr="00FA2BC1" w:rsidRDefault="00FA2BC1">
      <w:pPr>
        <w:pStyle w:val="ConsPlusTitle"/>
        <w:jc w:val="center"/>
        <w:rPr>
          <w:rFonts w:ascii="Times New Roman" w:hAnsi="Times New Roman" w:cs="Times New Roman"/>
          <w:sz w:val="28"/>
          <w:szCs w:val="28"/>
        </w:rPr>
      </w:pPr>
      <w:r w:rsidRPr="00FA2BC1">
        <w:rPr>
          <w:rFonts w:ascii="Times New Roman" w:hAnsi="Times New Roman" w:cs="Times New Roman"/>
          <w:sz w:val="28"/>
          <w:szCs w:val="28"/>
        </w:rPr>
        <w:t>ПРЕДОСТАВЛЕНИЯ МУНИЦИПАЛЬНОЙ УСЛУГИ "ПРИНЯТИЕ РЕШЕНИЯ</w:t>
      </w:r>
      <w:r>
        <w:rPr>
          <w:rFonts w:ascii="Times New Roman" w:hAnsi="Times New Roman" w:cs="Times New Roman"/>
          <w:sz w:val="28"/>
          <w:szCs w:val="28"/>
        </w:rPr>
        <w:t xml:space="preserve"> </w:t>
      </w:r>
      <w:r w:rsidRPr="00FA2BC1">
        <w:rPr>
          <w:rFonts w:ascii="Times New Roman" w:hAnsi="Times New Roman" w:cs="Times New Roman"/>
          <w:sz w:val="28"/>
          <w:szCs w:val="28"/>
        </w:rPr>
        <w:t>О ПРИЗНАНИИ САДОВОГО ДОМА ЖИЛЫМ ДОМОМ И ЖИЛОГО ДОМА</w:t>
      </w:r>
      <w:r w:rsidR="00526DF9">
        <w:rPr>
          <w:rFonts w:ascii="Times New Roman" w:hAnsi="Times New Roman" w:cs="Times New Roman"/>
          <w:sz w:val="28"/>
          <w:szCs w:val="28"/>
        </w:rPr>
        <w:t xml:space="preserve"> </w:t>
      </w:r>
      <w:r w:rsidRPr="00FA2BC1">
        <w:rPr>
          <w:rFonts w:ascii="Times New Roman" w:hAnsi="Times New Roman" w:cs="Times New Roman"/>
          <w:sz w:val="28"/>
          <w:szCs w:val="28"/>
        </w:rPr>
        <w:t>САДОВЫМ ДОМОМ"</w:t>
      </w:r>
    </w:p>
    <w:p w14:paraId="0D14A036" w14:textId="77777777" w:rsidR="009F3BE6" w:rsidRPr="00FA2BC1" w:rsidRDefault="009F3BE6">
      <w:pPr>
        <w:pStyle w:val="ConsPlusNormal"/>
        <w:jc w:val="center"/>
        <w:rPr>
          <w:rFonts w:ascii="Times New Roman" w:hAnsi="Times New Roman" w:cs="Times New Roman"/>
          <w:sz w:val="28"/>
          <w:szCs w:val="28"/>
        </w:rPr>
      </w:pPr>
    </w:p>
    <w:p w14:paraId="6B52FE6C" w14:textId="77777777" w:rsidR="009F3BE6" w:rsidRPr="00FA2BC1" w:rsidRDefault="009F3BE6">
      <w:pPr>
        <w:pStyle w:val="ConsPlusTitle"/>
        <w:jc w:val="center"/>
        <w:outlineLvl w:val="1"/>
        <w:rPr>
          <w:rFonts w:ascii="Times New Roman" w:hAnsi="Times New Roman" w:cs="Times New Roman"/>
          <w:sz w:val="28"/>
          <w:szCs w:val="28"/>
        </w:rPr>
      </w:pPr>
      <w:r w:rsidRPr="00FA2BC1">
        <w:rPr>
          <w:rFonts w:ascii="Times New Roman" w:hAnsi="Times New Roman" w:cs="Times New Roman"/>
          <w:sz w:val="28"/>
          <w:szCs w:val="28"/>
        </w:rPr>
        <w:t>1. Общие положения</w:t>
      </w:r>
    </w:p>
    <w:p w14:paraId="69F76806" w14:textId="77777777" w:rsidR="009F3BE6" w:rsidRPr="00FA2BC1" w:rsidRDefault="009F3BE6">
      <w:pPr>
        <w:pStyle w:val="ConsPlusNormal"/>
        <w:jc w:val="center"/>
        <w:rPr>
          <w:rFonts w:ascii="Times New Roman" w:hAnsi="Times New Roman" w:cs="Times New Roman"/>
          <w:sz w:val="28"/>
          <w:szCs w:val="28"/>
        </w:rPr>
      </w:pPr>
    </w:p>
    <w:p w14:paraId="535E9282" w14:textId="77777777" w:rsidR="009F3BE6" w:rsidRPr="00526DF9" w:rsidRDefault="009F3BE6">
      <w:pPr>
        <w:pStyle w:val="ConsPlusNormal"/>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1.1. Административный регламент предоставления муниципальной услуги "Принятие решения о признании садового дома жилым домом и жилого дома садовым домом" (далее - Регламент) разработан в соответствии с Федеральным </w:t>
      </w:r>
      <w:hyperlink r:id="rId10" w:history="1">
        <w:r w:rsidRPr="00526DF9">
          <w:rPr>
            <w:rFonts w:ascii="Times New Roman" w:hAnsi="Times New Roman" w:cs="Times New Roman"/>
            <w:sz w:val="28"/>
            <w:szCs w:val="28"/>
          </w:rPr>
          <w:t>законом</w:t>
        </w:r>
      </w:hyperlink>
      <w:r w:rsidRPr="00526DF9">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14:paraId="6E276761"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1.2. Цель разработки Регламента: реализация прав физических и юридических лиц на обращение в органы местного самоуправления и повышение качества рассмотрения таких обращений Администрацией </w:t>
      </w:r>
      <w:r w:rsidR="00526DF9" w:rsidRPr="00526DF9">
        <w:rPr>
          <w:rFonts w:ascii="Times New Roman" w:hAnsi="Times New Roman" w:cs="Times New Roman"/>
          <w:sz w:val="28"/>
          <w:szCs w:val="28"/>
        </w:rPr>
        <w:t>Новолеушинского сельского поселения</w:t>
      </w:r>
      <w:r w:rsidRPr="00FA2BC1">
        <w:rPr>
          <w:rFonts w:ascii="Times New Roman" w:hAnsi="Times New Roman" w:cs="Times New Roman"/>
          <w:sz w:val="28"/>
          <w:szCs w:val="28"/>
        </w:rPr>
        <w:t xml:space="preserve"> </w:t>
      </w:r>
      <w:r w:rsidR="00526DF9">
        <w:rPr>
          <w:rFonts w:ascii="Times New Roman" w:hAnsi="Times New Roman" w:cs="Times New Roman"/>
          <w:sz w:val="28"/>
          <w:szCs w:val="28"/>
        </w:rPr>
        <w:t>Тейковского муниципального района Ивановской области</w:t>
      </w:r>
      <w:r w:rsidRPr="00FA2BC1">
        <w:rPr>
          <w:rFonts w:ascii="Times New Roman" w:hAnsi="Times New Roman" w:cs="Times New Roman"/>
          <w:sz w:val="28"/>
          <w:szCs w:val="28"/>
        </w:rPr>
        <w:t>,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14:paraId="78B5F27D"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1.3. Регламент устанавливает требования к предоставлению муниципальной услуги "Принятие решения о признании садового дома жилым домом и жилого дома садовым домом", определяет сроки и последовательность действий (административные процедуры) при рассмотрении обращений физических или юридических лиц.</w:t>
      </w:r>
    </w:p>
    <w:p w14:paraId="7724A828"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1.4. Правом на получение муниципальной услуги, предусмотренной настоящим Регламентом, обладают собственники садовых или жилых домов, расположенных на территории </w:t>
      </w:r>
      <w:r w:rsidR="00526DF9" w:rsidRPr="00526DF9">
        <w:rPr>
          <w:rFonts w:ascii="Times New Roman" w:hAnsi="Times New Roman" w:cs="Times New Roman"/>
          <w:sz w:val="28"/>
          <w:szCs w:val="28"/>
        </w:rPr>
        <w:t>Новолеушинского сельского поселения</w:t>
      </w:r>
      <w:r w:rsidR="00526DF9">
        <w:rPr>
          <w:rFonts w:ascii="Times New Roman" w:hAnsi="Times New Roman" w:cs="Times New Roman"/>
          <w:sz w:val="28"/>
          <w:szCs w:val="28"/>
        </w:rPr>
        <w:t xml:space="preserve"> Тейковского муниципального района Ивановской области (далее по тексту-</w:t>
      </w:r>
      <w:r w:rsidR="00526DF9" w:rsidRPr="00526DF9">
        <w:rPr>
          <w:rFonts w:ascii="Times New Roman" w:hAnsi="Times New Roman" w:cs="Times New Roman"/>
          <w:sz w:val="28"/>
          <w:szCs w:val="28"/>
        </w:rPr>
        <w:t xml:space="preserve"> Новолеушинско</w:t>
      </w:r>
      <w:r w:rsidR="00526DF9">
        <w:rPr>
          <w:rFonts w:ascii="Times New Roman" w:hAnsi="Times New Roman" w:cs="Times New Roman"/>
          <w:sz w:val="28"/>
          <w:szCs w:val="28"/>
        </w:rPr>
        <w:t>е</w:t>
      </w:r>
      <w:r w:rsidR="00526DF9" w:rsidRPr="00526DF9">
        <w:rPr>
          <w:rFonts w:ascii="Times New Roman" w:hAnsi="Times New Roman" w:cs="Times New Roman"/>
          <w:sz w:val="28"/>
          <w:szCs w:val="28"/>
        </w:rPr>
        <w:t xml:space="preserve"> сельско</w:t>
      </w:r>
      <w:r w:rsidR="00526DF9">
        <w:rPr>
          <w:rFonts w:ascii="Times New Roman" w:hAnsi="Times New Roman" w:cs="Times New Roman"/>
          <w:sz w:val="28"/>
          <w:szCs w:val="28"/>
        </w:rPr>
        <w:t>е</w:t>
      </w:r>
      <w:r w:rsidR="00526DF9" w:rsidRPr="00526DF9">
        <w:rPr>
          <w:rFonts w:ascii="Times New Roman" w:hAnsi="Times New Roman" w:cs="Times New Roman"/>
          <w:sz w:val="28"/>
          <w:szCs w:val="28"/>
        </w:rPr>
        <w:t xml:space="preserve"> поселени</w:t>
      </w:r>
      <w:r w:rsidR="00526DF9">
        <w:rPr>
          <w:rFonts w:ascii="Times New Roman" w:hAnsi="Times New Roman" w:cs="Times New Roman"/>
          <w:sz w:val="28"/>
          <w:szCs w:val="28"/>
        </w:rPr>
        <w:t>е)</w:t>
      </w:r>
      <w:r w:rsidRPr="00FA2BC1">
        <w:rPr>
          <w:rFonts w:ascii="Times New Roman" w:hAnsi="Times New Roman" w:cs="Times New Roman"/>
          <w:sz w:val="28"/>
          <w:szCs w:val="28"/>
        </w:rPr>
        <w:t>.</w:t>
      </w:r>
    </w:p>
    <w:p w14:paraId="54540562"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1.5. 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14:paraId="365F6E5F" w14:textId="77777777" w:rsidR="009F3BE6" w:rsidRPr="00FA2BC1" w:rsidRDefault="009F3BE6">
      <w:pPr>
        <w:pStyle w:val="ConsPlusNormal"/>
        <w:jc w:val="center"/>
        <w:rPr>
          <w:rFonts w:ascii="Times New Roman" w:hAnsi="Times New Roman" w:cs="Times New Roman"/>
          <w:sz w:val="28"/>
          <w:szCs w:val="28"/>
        </w:rPr>
      </w:pPr>
    </w:p>
    <w:p w14:paraId="061A1053" w14:textId="77777777" w:rsidR="00840977" w:rsidRDefault="00840977">
      <w:pPr>
        <w:rPr>
          <w:rFonts w:ascii="Times New Roman" w:eastAsia="Times New Roman" w:hAnsi="Times New Roman" w:cs="Times New Roman"/>
          <w:b/>
          <w:sz w:val="28"/>
          <w:szCs w:val="28"/>
          <w:lang w:eastAsia="ru-RU"/>
        </w:rPr>
      </w:pPr>
      <w:r>
        <w:rPr>
          <w:rFonts w:ascii="Times New Roman" w:hAnsi="Times New Roman" w:cs="Times New Roman"/>
          <w:sz w:val="28"/>
          <w:szCs w:val="28"/>
        </w:rPr>
        <w:br w:type="page"/>
      </w:r>
    </w:p>
    <w:p w14:paraId="30F10384" w14:textId="77777777" w:rsidR="009F3BE6" w:rsidRPr="00FA2BC1" w:rsidRDefault="009F3BE6">
      <w:pPr>
        <w:pStyle w:val="ConsPlusTitle"/>
        <w:jc w:val="center"/>
        <w:outlineLvl w:val="1"/>
        <w:rPr>
          <w:rFonts w:ascii="Times New Roman" w:hAnsi="Times New Roman" w:cs="Times New Roman"/>
          <w:sz w:val="28"/>
          <w:szCs w:val="28"/>
        </w:rPr>
      </w:pPr>
      <w:r w:rsidRPr="00FA2BC1">
        <w:rPr>
          <w:rFonts w:ascii="Times New Roman" w:hAnsi="Times New Roman" w:cs="Times New Roman"/>
          <w:sz w:val="28"/>
          <w:szCs w:val="28"/>
        </w:rPr>
        <w:lastRenderedPageBreak/>
        <w:t>2. Стандарт предоставления муниципальной услуги</w:t>
      </w:r>
    </w:p>
    <w:p w14:paraId="29209DBF" w14:textId="77777777" w:rsidR="009F3BE6" w:rsidRPr="00FA2BC1" w:rsidRDefault="009F3BE6">
      <w:pPr>
        <w:pStyle w:val="ConsPlusNormal"/>
        <w:ind w:firstLine="540"/>
        <w:jc w:val="both"/>
        <w:rPr>
          <w:rFonts w:ascii="Times New Roman" w:hAnsi="Times New Roman" w:cs="Times New Roman"/>
          <w:sz w:val="28"/>
          <w:szCs w:val="28"/>
        </w:rPr>
      </w:pPr>
    </w:p>
    <w:p w14:paraId="6350641A" w14:textId="77777777" w:rsidR="009F3BE6" w:rsidRPr="00FA2BC1" w:rsidRDefault="009F3BE6">
      <w:pPr>
        <w:pStyle w:val="ConsPlusNormal"/>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2.1. Наименование муниципальной услуги: "Принятие решения о признании садового дома жилым домом и жилого дома садовым домом" (далее </w:t>
      </w:r>
      <w:r w:rsidR="00526DF9">
        <w:rPr>
          <w:rFonts w:ascii="Times New Roman" w:hAnsi="Times New Roman" w:cs="Times New Roman"/>
          <w:sz w:val="28"/>
          <w:szCs w:val="28"/>
        </w:rPr>
        <w:t xml:space="preserve">по тексту </w:t>
      </w:r>
      <w:r w:rsidRPr="00FA2BC1">
        <w:rPr>
          <w:rFonts w:ascii="Times New Roman" w:hAnsi="Times New Roman" w:cs="Times New Roman"/>
          <w:sz w:val="28"/>
          <w:szCs w:val="28"/>
        </w:rPr>
        <w:t>- муниципальная услуга).</w:t>
      </w:r>
    </w:p>
    <w:p w14:paraId="1E1D30BC" w14:textId="77777777" w:rsidR="009F3BE6" w:rsidRPr="00FA2BC1" w:rsidRDefault="009F3BE6">
      <w:pPr>
        <w:pStyle w:val="ConsPlusNormal"/>
        <w:spacing w:before="220"/>
        <w:ind w:firstLine="540"/>
        <w:jc w:val="both"/>
        <w:rPr>
          <w:rFonts w:ascii="Times New Roman" w:hAnsi="Times New Roman" w:cs="Times New Roman"/>
          <w:sz w:val="28"/>
          <w:szCs w:val="28"/>
        </w:rPr>
      </w:pPr>
      <w:bookmarkStart w:id="1" w:name="P53"/>
      <w:bookmarkEnd w:id="1"/>
      <w:r w:rsidRPr="00FA2BC1">
        <w:rPr>
          <w:rFonts w:ascii="Times New Roman" w:hAnsi="Times New Roman" w:cs="Times New Roman"/>
          <w:sz w:val="28"/>
          <w:szCs w:val="28"/>
        </w:rPr>
        <w:t xml:space="preserve">2.2. Наименование органа, предоставляющего муниципальную услугу: Администрация </w:t>
      </w:r>
      <w:r w:rsidR="00526DF9" w:rsidRPr="00526DF9">
        <w:rPr>
          <w:rFonts w:ascii="Times New Roman" w:hAnsi="Times New Roman" w:cs="Times New Roman"/>
          <w:sz w:val="28"/>
          <w:szCs w:val="28"/>
        </w:rPr>
        <w:t>Новолеушинского сельского поселения</w:t>
      </w:r>
      <w:r w:rsidR="00526DF9">
        <w:rPr>
          <w:rFonts w:ascii="Times New Roman" w:hAnsi="Times New Roman" w:cs="Times New Roman"/>
          <w:sz w:val="28"/>
          <w:szCs w:val="28"/>
        </w:rPr>
        <w:t xml:space="preserve"> Тейковского муниципального района Ивановской области</w:t>
      </w:r>
      <w:r w:rsidRPr="00FA2BC1">
        <w:rPr>
          <w:rFonts w:ascii="Times New Roman" w:hAnsi="Times New Roman" w:cs="Times New Roman"/>
          <w:sz w:val="28"/>
          <w:szCs w:val="28"/>
        </w:rPr>
        <w:t xml:space="preserve"> (далее по тексту - </w:t>
      </w:r>
      <w:r w:rsidR="00526DF9">
        <w:rPr>
          <w:rFonts w:ascii="Times New Roman" w:hAnsi="Times New Roman" w:cs="Times New Roman"/>
          <w:sz w:val="28"/>
          <w:szCs w:val="28"/>
        </w:rPr>
        <w:t>Администрация</w:t>
      </w:r>
      <w:r w:rsidRPr="00FA2BC1">
        <w:rPr>
          <w:rFonts w:ascii="Times New Roman" w:hAnsi="Times New Roman" w:cs="Times New Roman"/>
          <w:sz w:val="28"/>
          <w:szCs w:val="28"/>
        </w:rPr>
        <w:t>).</w:t>
      </w:r>
    </w:p>
    <w:p w14:paraId="60E3565D"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Место нахождения и почтовый адрес </w:t>
      </w:r>
      <w:r w:rsidR="00526DF9">
        <w:rPr>
          <w:rFonts w:ascii="Times New Roman" w:hAnsi="Times New Roman" w:cs="Times New Roman"/>
          <w:sz w:val="28"/>
          <w:szCs w:val="28"/>
        </w:rPr>
        <w:t>Администрации</w:t>
      </w:r>
      <w:r w:rsidRPr="00FA2BC1">
        <w:rPr>
          <w:rFonts w:ascii="Times New Roman" w:hAnsi="Times New Roman" w:cs="Times New Roman"/>
          <w:sz w:val="28"/>
          <w:szCs w:val="28"/>
        </w:rPr>
        <w:t>:</w:t>
      </w:r>
    </w:p>
    <w:p w14:paraId="0C752539"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15</w:t>
      </w:r>
      <w:r w:rsidR="00526DF9">
        <w:rPr>
          <w:rFonts w:ascii="Times New Roman" w:hAnsi="Times New Roman" w:cs="Times New Roman"/>
          <w:sz w:val="28"/>
          <w:szCs w:val="28"/>
        </w:rPr>
        <w:t>5</w:t>
      </w:r>
      <w:r w:rsidRPr="00FA2BC1">
        <w:rPr>
          <w:rFonts w:ascii="Times New Roman" w:hAnsi="Times New Roman" w:cs="Times New Roman"/>
          <w:sz w:val="28"/>
          <w:szCs w:val="28"/>
        </w:rPr>
        <w:t>0</w:t>
      </w:r>
      <w:r w:rsidR="00526DF9">
        <w:rPr>
          <w:rFonts w:ascii="Times New Roman" w:hAnsi="Times New Roman" w:cs="Times New Roman"/>
          <w:sz w:val="28"/>
          <w:szCs w:val="28"/>
        </w:rPr>
        <w:t>51</w:t>
      </w:r>
      <w:r w:rsidRPr="00FA2BC1">
        <w:rPr>
          <w:rFonts w:ascii="Times New Roman" w:hAnsi="Times New Roman" w:cs="Times New Roman"/>
          <w:sz w:val="28"/>
          <w:szCs w:val="28"/>
        </w:rPr>
        <w:t>, Иванов</w:t>
      </w:r>
      <w:r w:rsidR="00526DF9">
        <w:rPr>
          <w:rFonts w:ascii="Times New Roman" w:hAnsi="Times New Roman" w:cs="Times New Roman"/>
          <w:sz w:val="28"/>
          <w:szCs w:val="28"/>
        </w:rPr>
        <w:t>ская область</w:t>
      </w:r>
      <w:r w:rsidRPr="00FA2BC1">
        <w:rPr>
          <w:rFonts w:ascii="Times New Roman" w:hAnsi="Times New Roman" w:cs="Times New Roman"/>
          <w:sz w:val="28"/>
          <w:szCs w:val="28"/>
        </w:rPr>
        <w:t>,</w:t>
      </w:r>
      <w:r w:rsidR="00526DF9">
        <w:rPr>
          <w:rFonts w:ascii="Times New Roman" w:hAnsi="Times New Roman" w:cs="Times New Roman"/>
          <w:sz w:val="28"/>
          <w:szCs w:val="28"/>
        </w:rPr>
        <w:t xml:space="preserve"> Тейковский район, село Новое Леушино,</w:t>
      </w:r>
      <w:r w:rsidRPr="00FA2BC1">
        <w:rPr>
          <w:rFonts w:ascii="Times New Roman" w:hAnsi="Times New Roman" w:cs="Times New Roman"/>
          <w:sz w:val="28"/>
          <w:szCs w:val="28"/>
        </w:rPr>
        <w:t xml:space="preserve"> пл</w:t>
      </w:r>
      <w:r w:rsidR="00526DF9">
        <w:rPr>
          <w:rFonts w:ascii="Times New Roman" w:hAnsi="Times New Roman" w:cs="Times New Roman"/>
          <w:sz w:val="28"/>
          <w:szCs w:val="28"/>
        </w:rPr>
        <w:t>ощадь Ленина</w:t>
      </w:r>
      <w:r w:rsidRPr="00FA2BC1">
        <w:rPr>
          <w:rFonts w:ascii="Times New Roman" w:hAnsi="Times New Roman" w:cs="Times New Roman"/>
          <w:sz w:val="28"/>
          <w:szCs w:val="28"/>
        </w:rPr>
        <w:t>, д</w:t>
      </w:r>
      <w:r w:rsidR="00B052C5">
        <w:rPr>
          <w:rFonts w:ascii="Times New Roman" w:hAnsi="Times New Roman" w:cs="Times New Roman"/>
          <w:sz w:val="28"/>
          <w:szCs w:val="28"/>
        </w:rPr>
        <w:t>ом</w:t>
      </w:r>
      <w:r w:rsidRPr="00FA2BC1">
        <w:rPr>
          <w:rFonts w:ascii="Times New Roman" w:hAnsi="Times New Roman" w:cs="Times New Roman"/>
          <w:sz w:val="28"/>
          <w:szCs w:val="28"/>
        </w:rPr>
        <w:t xml:space="preserve"> </w:t>
      </w:r>
      <w:r w:rsidR="00526DF9">
        <w:rPr>
          <w:rFonts w:ascii="Times New Roman" w:hAnsi="Times New Roman" w:cs="Times New Roman"/>
          <w:sz w:val="28"/>
          <w:szCs w:val="28"/>
        </w:rPr>
        <w:t>12</w:t>
      </w:r>
      <w:r w:rsidRPr="00FA2BC1">
        <w:rPr>
          <w:rFonts w:ascii="Times New Roman" w:hAnsi="Times New Roman" w:cs="Times New Roman"/>
          <w:sz w:val="28"/>
          <w:szCs w:val="28"/>
        </w:rPr>
        <w:t>;</w:t>
      </w:r>
    </w:p>
    <w:p w14:paraId="0521C3B8"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адрес электронной почты </w:t>
      </w:r>
      <w:r w:rsidR="00526DF9">
        <w:rPr>
          <w:rFonts w:ascii="Times New Roman" w:hAnsi="Times New Roman" w:cs="Times New Roman"/>
          <w:sz w:val="28"/>
          <w:szCs w:val="28"/>
        </w:rPr>
        <w:t>Администрации</w:t>
      </w:r>
      <w:r w:rsidRPr="00FA2BC1">
        <w:rPr>
          <w:rFonts w:ascii="Times New Roman" w:hAnsi="Times New Roman" w:cs="Times New Roman"/>
          <w:sz w:val="28"/>
          <w:szCs w:val="28"/>
        </w:rPr>
        <w:t xml:space="preserve">: </w:t>
      </w:r>
      <w:r w:rsidR="00526DF9" w:rsidRPr="00526DF9">
        <w:rPr>
          <w:rFonts w:ascii="Times New Roman" w:hAnsi="Times New Roman" w:cs="Times New Roman"/>
          <w:sz w:val="28"/>
          <w:szCs w:val="28"/>
        </w:rPr>
        <w:t>nlsp37@ivreq.ru</w:t>
      </w:r>
      <w:r w:rsidRPr="00FA2BC1">
        <w:rPr>
          <w:rFonts w:ascii="Times New Roman" w:hAnsi="Times New Roman" w:cs="Times New Roman"/>
          <w:sz w:val="28"/>
          <w:szCs w:val="28"/>
        </w:rPr>
        <w:t>;</w:t>
      </w:r>
    </w:p>
    <w:p w14:paraId="7B5E0C4F"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адрес сайта в сети Интернет: </w:t>
      </w:r>
      <w:r w:rsidR="00526DF9" w:rsidRPr="00526DF9">
        <w:rPr>
          <w:rFonts w:ascii="Times New Roman" w:hAnsi="Times New Roman" w:cs="Times New Roman"/>
          <w:sz w:val="28"/>
          <w:szCs w:val="28"/>
        </w:rPr>
        <w:t>http://xn----8sbekcauqgrbeibf0c5a4g.xn--p1ai/</w:t>
      </w:r>
    </w:p>
    <w:p w14:paraId="620B21D1"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Наименование организации, участвующей в предоставлении муниципальной услуги: </w:t>
      </w:r>
      <w:r w:rsidR="00B052C5" w:rsidRPr="00B052C5">
        <w:rPr>
          <w:rFonts w:ascii="Times New Roman" w:hAnsi="Times New Roman" w:cs="Times New Roman"/>
          <w:color w:val="0C0E31"/>
          <w:sz w:val="28"/>
          <w:szCs w:val="28"/>
          <w:shd w:val="clear" w:color="auto" w:fill="FFFFFF"/>
        </w:rPr>
        <w:t xml:space="preserve">муниципальное бюджетное учреждение городского округа </w:t>
      </w:r>
      <w:r w:rsidR="00B052C5">
        <w:rPr>
          <w:rFonts w:ascii="Times New Roman" w:hAnsi="Times New Roman" w:cs="Times New Roman"/>
          <w:color w:val="0C0E31"/>
          <w:sz w:val="28"/>
          <w:szCs w:val="28"/>
          <w:shd w:val="clear" w:color="auto" w:fill="FFFFFF"/>
        </w:rPr>
        <w:t>Т</w:t>
      </w:r>
      <w:r w:rsidR="00B052C5" w:rsidRPr="00B052C5">
        <w:rPr>
          <w:rFonts w:ascii="Times New Roman" w:hAnsi="Times New Roman" w:cs="Times New Roman"/>
          <w:color w:val="0C0E31"/>
          <w:sz w:val="28"/>
          <w:szCs w:val="28"/>
          <w:shd w:val="clear" w:color="auto" w:fill="FFFFFF"/>
        </w:rPr>
        <w:t>ейково</w:t>
      </w:r>
      <w:r w:rsidR="00B052C5" w:rsidRPr="00B052C5">
        <w:rPr>
          <w:rFonts w:ascii="Times New Roman" w:hAnsi="Times New Roman" w:cs="Times New Roman"/>
          <w:sz w:val="28"/>
          <w:szCs w:val="28"/>
        </w:rPr>
        <w:t xml:space="preserve"> «Многофункциональный центр предоставления государственных и муниципальных услуг» </w:t>
      </w:r>
      <w:r w:rsidRPr="00FA2BC1">
        <w:rPr>
          <w:rFonts w:ascii="Times New Roman" w:hAnsi="Times New Roman" w:cs="Times New Roman"/>
          <w:sz w:val="28"/>
          <w:szCs w:val="28"/>
        </w:rPr>
        <w:t>(далее по тексту - многофункциональный центр).</w:t>
      </w:r>
    </w:p>
    <w:p w14:paraId="601D3726" w14:textId="77777777" w:rsidR="00B052C5"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Мест</w:t>
      </w:r>
      <w:r w:rsidR="00840977">
        <w:rPr>
          <w:rFonts w:ascii="Times New Roman" w:hAnsi="Times New Roman" w:cs="Times New Roman"/>
          <w:sz w:val="28"/>
          <w:szCs w:val="28"/>
        </w:rPr>
        <w:t>о</w:t>
      </w:r>
      <w:r w:rsidRPr="00FA2BC1">
        <w:rPr>
          <w:rFonts w:ascii="Times New Roman" w:hAnsi="Times New Roman" w:cs="Times New Roman"/>
          <w:sz w:val="28"/>
          <w:szCs w:val="28"/>
        </w:rPr>
        <w:t xml:space="preserve"> нахождения и почтовы</w:t>
      </w:r>
      <w:r w:rsidR="00840977">
        <w:rPr>
          <w:rFonts w:ascii="Times New Roman" w:hAnsi="Times New Roman" w:cs="Times New Roman"/>
          <w:sz w:val="28"/>
          <w:szCs w:val="28"/>
        </w:rPr>
        <w:t>й</w:t>
      </w:r>
      <w:r w:rsidRPr="00FA2BC1">
        <w:rPr>
          <w:rFonts w:ascii="Times New Roman" w:hAnsi="Times New Roman" w:cs="Times New Roman"/>
          <w:sz w:val="28"/>
          <w:szCs w:val="28"/>
        </w:rPr>
        <w:t xml:space="preserve"> адрес многофункционального центра:</w:t>
      </w:r>
      <w:r w:rsidR="00B052C5">
        <w:rPr>
          <w:rFonts w:ascii="Times New Roman" w:hAnsi="Times New Roman" w:cs="Times New Roman"/>
          <w:sz w:val="28"/>
          <w:szCs w:val="28"/>
        </w:rPr>
        <w:t xml:space="preserve"> </w:t>
      </w:r>
    </w:p>
    <w:p w14:paraId="5BD9A00B" w14:textId="77777777" w:rsidR="009F3BE6" w:rsidRPr="00FA2BC1" w:rsidRDefault="00B052C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155048, Ивановская область,</w:t>
      </w:r>
      <w:r w:rsidRPr="00B052C5">
        <w:rPr>
          <w:rFonts w:ascii="Times New Roman" w:hAnsi="Times New Roman" w:cs="Times New Roman"/>
          <w:sz w:val="28"/>
          <w:szCs w:val="28"/>
        </w:rPr>
        <w:t xml:space="preserve"> г</w:t>
      </w:r>
      <w:r>
        <w:rPr>
          <w:rFonts w:ascii="Times New Roman" w:hAnsi="Times New Roman" w:cs="Times New Roman"/>
          <w:sz w:val="28"/>
          <w:szCs w:val="28"/>
        </w:rPr>
        <w:t>ород</w:t>
      </w:r>
      <w:r w:rsidRPr="00B052C5">
        <w:rPr>
          <w:rFonts w:ascii="Times New Roman" w:hAnsi="Times New Roman" w:cs="Times New Roman"/>
          <w:sz w:val="28"/>
          <w:szCs w:val="28"/>
        </w:rPr>
        <w:t xml:space="preserve"> Тейково, ул</w:t>
      </w:r>
      <w:r>
        <w:rPr>
          <w:rFonts w:ascii="Times New Roman" w:hAnsi="Times New Roman" w:cs="Times New Roman"/>
          <w:sz w:val="28"/>
          <w:szCs w:val="28"/>
        </w:rPr>
        <w:t>ица</w:t>
      </w:r>
      <w:r w:rsidRPr="00B052C5">
        <w:rPr>
          <w:rFonts w:ascii="Times New Roman" w:hAnsi="Times New Roman" w:cs="Times New Roman"/>
          <w:sz w:val="28"/>
          <w:szCs w:val="28"/>
        </w:rPr>
        <w:t xml:space="preserve"> Станционная, д</w:t>
      </w:r>
      <w:r>
        <w:rPr>
          <w:rFonts w:ascii="Times New Roman" w:hAnsi="Times New Roman" w:cs="Times New Roman"/>
          <w:sz w:val="28"/>
          <w:szCs w:val="28"/>
        </w:rPr>
        <w:t>ом</w:t>
      </w:r>
      <w:r w:rsidRPr="00B052C5">
        <w:rPr>
          <w:rFonts w:ascii="Times New Roman" w:hAnsi="Times New Roman" w:cs="Times New Roman"/>
          <w:sz w:val="28"/>
          <w:szCs w:val="28"/>
        </w:rPr>
        <w:t xml:space="preserve"> 11</w:t>
      </w:r>
      <w:r>
        <w:rPr>
          <w:rFonts w:ascii="Times New Roman" w:hAnsi="Times New Roman" w:cs="Times New Roman"/>
          <w:sz w:val="28"/>
          <w:szCs w:val="28"/>
        </w:rPr>
        <w:t>;</w:t>
      </w:r>
    </w:p>
    <w:p w14:paraId="46DDADC6" w14:textId="77777777" w:rsidR="00B052C5"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адрес электронной почты: </w:t>
      </w:r>
      <w:hyperlink r:id="rId11" w:history="1">
        <w:r w:rsidR="00B052C5" w:rsidRPr="00B052C5">
          <w:rPr>
            <w:rStyle w:val="a3"/>
            <w:rFonts w:ascii="Times New Roman" w:hAnsi="Times New Roman" w:cs="Times New Roman"/>
            <w:color w:val="auto"/>
            <w:sz w:val="28"/>
            <w:szCs w:val="28"/>
            <w:u w:val="none"/>
            <w:shd w:val="clear" w:color="auto" w:fill="FFFFFF"/>
          </w:rPr>
          <w:t>mbu.mfc@mail.ru</w:t>
        </w:r>
      </w:hyperlink>
      <w:r w:rsidRPr="00FA2BC1">
        <w:rPr>
          <w:rFonts w:ascii="Times New Roman" w:hAnsi="Times New Roman" w:cs="Times New Roman"/>
          <w:sz w:val="28"/>
          <w:szCs w:val="28"/>
        </w:rPr>
        <w:t xml:space="preserve">; </w:t>
      </w:r>
    </w:p>
    <w:p w14:paraId="41604E5C" w14:textId="77777777" w:rsidR="009F3BE6" w:rsidRPr="00840977"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адрес сайта в сети Интернет: </w:t>
      </w:r>
      <w:proofErr w:type="spellStart"/>
      <w:r w:rsidRPr="00840977">
        <w:rPr>
          <w:rFonts w:ascii="Times New Roman" w:hAnsi="Times New Roman" w:cs="Times New Roman"/>
          <w:sz w:val="28"/>
          <w:szCs w:val="28"/>
        </w:rPr>
        <w:t>mfc</w:t>
      </w:r>
      <w:r w:rsidR="00840977" w:rsidRPr="00840977">
        <w:rPr>
          <w:rFonts w:ascii="Times New Roman" w:hAnsi="Times New Roman" w:cs="Times New Roman"/>
          <w:sz w:val="28"/>
          <w:szCs w:val="28"/>
          <w:lang w:val="en-US"/>
        </w:rPr>
        <w:t>teikovo</w:t>
      </w:r>
      <w:proofErr w:type="spellEnd"/>
      <w:r w:rsidRPr="00840977">
        <w:rPr>
          <w:rFonts w:ascii="Times New Roman" w:hAnsi="Times New Roman" w:cs="Times New Roman"/>
          <w:sz w:val="28"/>
          <w:szCs w:val="28"/>
        </w:rPr>
        <w:t>.</w:t>
      </w:r>
      <w:proofErr w:type="spellStart"/>
      <w:r w:rsidRPr="00840977">
        <w:rPr>
          <w:rFonts w:ascii="Times New Roman" w:hAnsi="Times New Roman" w:cs="Times New Roman"/>
          <w:sz w:val="28"/>
          <w:szCs w:val="28"/>
        </w:rPr>
        <w:t>ru</w:t>
      </w:r>
      <w:proofErr w:type="spellEnd"/>
      <w:r w:rsidRPr="00840977">
        <w:rPr>
          <w:rFonts w:ascii="Times New Roman" w:hAnsi="Times New Roman" w:cs="Times New Roman"/>
          <w:sz w:val="28"/>
          <w:szCs w:val="28"/>
        </w:rPr>
        <w:t>.</w:t>
      </w:r>
    </w:p>
    <w:p w14:paraId="26AAF990" w14:textId="77777777" w:rsidR="009F3BE6" w:rsidRPr="00FA2BC1" w:rsidRDefault="009F3BE6">
      <w:pPr>
        <w:pStyle w:val="ConsPlusNormal"/>
        <w:spacing w:before="220"/>
        <w:ind w:firstLine="540"/>
        <w:jc w:val="both"/>
        <w:rPr>
          <w:rFonts w:ascii="Times New Roman" w:hAnsi="Times New Roman" w:cs="Times New Roman"/>
          <w:sz w:val="28"/>
          <w:szCs w:val="28"/>
        </w:rPr>
      </w:pPr>
      <w:bookmarkStart w:id="2" w:name="P65"/>
      <w:bookmarkEnd w:id="2"/>
      <w:r w:rsidRPr="00FA2BC1">
        <w:rPr>
          <w:rFonts w:ascii="Times New Roman" w:hAnsi="Times New Roman" w:cs="Times New Roman"/>
          <w:sz w:val="28"/>
          <w:szCs w:val="28"/>
        </w:rPr>
        <w:t xml:space="preserve">2.2.1. Муниципальная услуга предоставляется на основании поступившего в </w:t>
      </w:r>
      <w:r w:rsidR="00E9652A">
        <w:rPr>
          <w:rFonts w:ascii="Times New Roman" w:hAnsi="Times New Roman" w:cs="Times New Roman"/>
          <w:sz w:val="28"/>
          <w:szCs w:val="28"/>
        </w:rPr>
        <w:t>Администрацию</w:t>
      </w:r>
      <w:r w:rsidRPr="00FA2BC1">
        <w:rPr>
          <w:rFonts w:ascii="Times New Roman" w:hAnsi="Times New Roman" w:cs="Times New Roman"/>
          <w:sz w:val="28"/>
          <w:szCs w:val="28"/>
        </w:rPr>
        <w:t xml:space="preserve"> заявления о признании садового дома жилым домом или жилого дома садовым домом (далее </w:t>
      </w:r>
      <w:r w:rsidR="00E9652A">
        <w:rPr>
          <w:rFonts w:ascii="Times New Roman" w:hAnsi="Times New Roman" w:cs="Times New Roman"/>
          <w:sz w:val="28"/>
          <w:szCs w:val="28"/>
        </w:rPr>
        <w:t>по тексту</w:t>
      </w:r>
      <w:r w:rsidRPr="00FA2BC1">
        <w:rPr>
          <w:rFonts w:ascii="Times New Roman" w:hAnsi="Times New Roman" w:cs="Times New Roman"/>
          <w:sz w:val="28"/>
          <w:szCs w:val="28"/>
        </w:rPr>
        <w:t>- заявление):</w:t>
      </w:r>
    </w:p>
    <w:p w14:paraId="0834D080" w14:textId="77777777" w:rsidR="009F3BE6" w:rsidRPr="00FA2BC1" w:rsidRDefault="009F3BE6">
      <w:pPr>
        <w:pStyle w:val="ConsPlusNormal"/>
        <w:spacing w:before="220"/>
        <w:ind w:firstLine="540"/>
        <w:jc w:val="both"/>
        <w:rPr>
          <w:rFonts w:ascii="Times New Roman" w:hAnsi="Times New Roman" w:cs="Times New Roman"/>
          <w:sz w:val="28"/>
          <w:szCs w:val="28"/>
        </w:rPr>
      </w:pPr>
      <w:bookmarkStart w:id="3" w:name="P66"/>
      <w:bookmarkEnd w:id="3"/>
      <w:r w:rsidRPr="00FA2BC1">
        <w:rPr>
          <w:rFonts w:ascii="Times New Roman" w:hAnsi="Times New Roman" w:cs="Times New Roman"/>
          <w:sz w:val="28"/>
          <w:szCs w:val="28"/>
        </w:rPr>
        <w:t>1) поданного лично Заявителем или его представителем в Администрацию;</w:t>
      </w:r>
    </w:p>
    <w:p w14:paraId="6D2F610A" w14:textId="77777777" w:rsidR="009F3BE6" w:rsidRPr="00FA2BC1" w:rsidRDefault="009F3BE6">
      <w:pPr>
        <w:pStyle w:val="ConsPlusNormal"/>
        <w:spacing w:before="220"/>
        <w:ind w:firstLine="540"/>
        <w:jc w:val="both"/>
        <w:rPr>
          <w:rFonts w:ascii="Times New Roman" w:hAnsi="Times New Roman" w:cs="Times New Roman"/>
          <w:sz w:val="28"/>
          <w:szCs w:val="28"/>
        </w:rPr>
      </w:pPr>
      <w:bookmarkStart w:id="4" w:name="P67"/>
      <w:bookmarkEnd w:id="4"/>
      <w:r w:rsidRPr="00FA2BC1">
        <w:rPr>
          <w:rFonts w:ascii="Times New Roman" w:hAnsi="Times New Roman" w:cs="Times New Roman"/>
          <w:sz w:val="28"/>
          <w:szCs w:val="28"/>
        </w:rPr>
        <w:t>2) поданного через многофункциональный центр;</w:t>
      </w:r>
    </w:p>
    <w:p w14:paraId="4DAAB2B8"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3) направленного посредством почтового отправления с уведомлением о вручении в </w:t>
      </w:r>
      <w:r w:rsidR="00E9652A">
        <w:rPr>
          <w:rFonts w:ascii="Times New Roman" w:hAnsi="Times New Roman" w:cs="Times New Roman"/>
          <w:sz w:val="28"/>
          <w:szCs w:val="28"/>
        </w:rPr>
        <w:t>Администрацию</w:t>
      </w:r>
      <w:r w:rsidRPr="00FA2BC1">
        <w:rPr>
          <w:rFonts w:ascii="Times New Roman" w:hAnsi="Times New Roman" w:cs="Times New Roman"/>
          <w:sz w:val="28"/>
          <w:szCs w:val="28"/>
        </w:rPr>
        <w:t>;</w:t>
      </w:r>
    </w:p>
    <w:p w14:paraId="289720E0"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4) направленного через официальный адрес электронной почты </w:t>
      </w:r>
      <w:r w:rsidR="00E9652A">
        <w:rPr>
          <w:rFonts w:ascii="Times New Roman" w:hAnsi="Times New Roman" w:cs="Times New Roman"/>
          <w:sz w:val="28"/>
          <w:szCs w:val="28"/>
        </w:rPr>
        <w:t>Администрации</w:t>
      </w:r>
      <w:r w:rsidRPr="00FA2BC1">
        <w:rPr>
          <w:rFonts w:ascii="Times New Roman" w:hAnsi="Times New Roman" w:cs="Times New Roman"/>
          <w:sz w:val="28"/>
          <w:szCs w:val="28"/>
        </w:rPr>
        <w:t>;</w:t>
      </w:r>
    </w:p>
    <w:p w14:paraId="48D4F7A8"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5) поданного в электронной форме через единый портал государственных и муниципальных услуг по адресу: https://www.gosuslugi.ru и (или) региональный портал государственных и муниципальных услуг по адресу: </w:t>
      </w:r>
      <w:r w:rsidRPr="00FA2BC1">
        <w:rPr>
          <w:rFonts w:ascii="Times New Roman" w:hAnsi="Times New Roman" w:cs="Times New Roman"/>
          <w:sz w:val="28"/>
          <w:szCs w:val="28"/>
        </w:rPr>
        <w:lastRenderedPageBreak/>
        <w:t>https://pgu.ivanovoobl.ru (далее - Порталы).</w:t>
      </w:r>
    </w:p>
    <w:p w14:paraId="2D2DD068"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2.3. Результатом предоставления муниципальной услуги является:</w:t>
      </w:r>
    </w:p>
    <w:p w14:paraId="51A10098"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решение о признании садового дома жилым домом и жилого дома садовым домом;</w:t>
      </w:r>
    </w:p>
    <w:p w14:paraId="28A0A6C1"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решение об отказе в признании садового дома жилым домом и жилого дома садовым домом.</w:t>
      </w:r>
    </w:p>
    <w:p w14:paraId="362A044B"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2.4. Срок предоставления муниципальной услуги: в течение 45 календарных дней со дня подачи заявления о признании садового дома жилым домом или жилого дома садовым домом.</w:t>
      </w:r>
    </w:p>
    <w:p w14:paraId="04F38458"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2.5. Правовые основания для предоставления муниципальной услуги:</w:t>
      </w:r>
    </w:p>
    <w:p w14:paraId="0D28E84F" w14:textId="77777777" w:rsidR="009F3BE6" w:rsidRPr="00E9652A" w:rsidRDefault="009F3BE6">
      <w:pPr>
        <w:pStyle w:val="ConsPlusNormal"/>
        <w:spacing w:before="220"/>
        <w:ind w:firstLine="540"/>
        <w:jc w:val="both"/>
        <w:rPr>
          <w:rFonts w:ascii="Times New Roman" w:hAnsi="Times New Roman" w:cs="Times New Roman"/>
          <w:sz w:val="28"/>
          <w:szCs w:val="28"/>
        </w:rPr>
      </w:pPr>
      <w:r w:rsidRPr="00E9652A">
        <w:rPr>
          <w:rFonts w:ascii="Times New Roman" w:hAnsi="Times New Roman" w:cs="Times New Roman"/>
          <w:sz w:val="28"/>
          <w:szCs w:val="28"/>
        </w:rPr>
        <w:t xml:space="preserve">- </w:t>
      </w:r>
      <w:hyperlink r:id="rId12" w:history="1">
        <w:r w:rsidRPr="00E9652A">
          <w:rPr>
            <w:rFonts w:ascii="Times New Roman" w:hAnsi="Times New Roman" w:cs="Times New Roman"/>
            <w:sz w:val="28"/>
            <w:szCs w:val="28"/>
          </w:rPr>
          <w:t>Конституция</w:t>
        </w:r>
      </w:hyperlink>
      <w:r w:rsidRPr="00E9652A">
        <w:rPr>
          <w:rFonts w:ascii="Times New Roman" w:hAnsi="Times New Roman" w:cs="Times New Roman"/>
          <w:sz w:val="28"/>
          <w:szCs w:val="28"/>
        </w:rPr>
        <w:t xml:space="preserve"> Российской Федерации;</w:t>
      </w:r>
    </w:p>
    <w:p w14:paraId="7564C4FC" w14:textId="77777777" w:rsidR="009F3BE6" w:rsidRPr="00E9652A"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 </w:t>
      </w:r>
      <w:r w:rsidRPr="00E9652A">
        <w:rPr>
          <w:rFonts w:ascii="Times New Roman" w:hAnsi="Times New Roman" w:cs="Times New Roman"/>
          <w:sz w:val="28"/>
          <w:szCs w:val="28"/>
        </w:rPr>
        <w:t xml:space="preserve">Градостроительный </w:t>
      </w:r>
      <w:hyperlink r:id="rId13" w:history="1">
        <w:r w:rsidRPr="00E9652A">
          <w:rPr>
            <w:rFonts w:ascii="Times New Roman" w:hAnsi="Times New Roman" w:cs="Times New Roman"/>
            <w:sz w:val="28"/>
            <w:szCs w:val="28"/>
          </w:rPr>
          <w:t>кодекс</w:t>
        </w:r>
      </w:hyperlink>
      <w:r w:rsidRPr="00E9652A">
        <w:rPr>
          <w:rFonts w:ascii="Times New Roman" w:hAnsi="Times New Roman" w:cs="Times New Roman"/>
          <w:sz w:val="28"/>
          <w:szCs w:val="28"/>
        </w:rPr>
        <w:t xml:space="preserve"> Российской Федерации;</w:t>
      </w:r>
    </w:p>
    <w:p w14:paraId="35E5F0C8" w14:textId="77777777" w:rsidR="009F3BE6" w:rsidRPr="00E9652A"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 </w:t>
      </w:r>
      <w:r w:rsidRPr="00E9652A">
        <w:rPr>
          <w:rFonts w:ascii="Times New Roman" w:hAnsi="Times New Roman" w:cs="Times New Roman"/>
          <w:sz w:val="28"/>
          <w:szCs w:val="28"/>
        </w:rPr>
        <w:t xml:space="preserve">Земельный </w:t>
      </w:r>
      <w:hyperlink r:id="rId14" w:history="1">
        <w:r w:rsidRPr="00E9652A">
          <w:rPr>
            <w:rFonts w:ascii="Times New Roman" w:hAnsi="Times New Roman" w:cs="Times New Roman"/>
            <w:sz w:val="28"/>
            <w:szCs w:val="28"/>
          </w:rPr>
          <w:t>кодекс</w:t>
        </w:r>
      </w:hyperlink>
      <w:r w:rsidRPr="00E9652A">
        <w:rPr>
          <w:rFonts w:ascii="Times New Roman" w:hAnsi="Times New Roman" w:cs="Times New Roman"/>
          <w:sz w:val="28"/>
          <w:szCs w:val="28"/>
        </w:rPr>
        <w:t xml:space="preserve"> Российской Федерации;</w:t>
      </w:r>
    </w:p>
    <w:p w14:paraId="5152FE99" w14:textId="77777777" w:rsidR="009F3BE6" w:rsidRPr="00E9652A"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 </w:t>
      </w:r>
      <w:r w:rsidRPr="00E9652A">
        <w:rPr>
          <w:rFonts w:ascii="Times New Roman" w:hAnsi="Times New Roman" w:cs="Times New Roman"/>
          <w:sz w:val="28"/>
          <w:szCs w:val="28"/>
        </w:rPr>
        <w:t xml:space="preserve">Федеральный </w:t>
      </w:r>
      <w:hyperlink r:id="rId15" w:history="1">
        <w:r w:rsidRPr="00E9652A">
          <w:rPr>
            <w:rFonts w:ascii="Times New Roman" w:hAnsi="Times New Roman" w:cs="Times New Roman"/>
            <w:sz w:val="28"/>
            <w:szCs w:val="28"/>
          </w:rPr>
          <w:t>закон</w:t>
        </w:r>
      </w:hyperlink>
      <w:r w:rsidRPr="00E9652A">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14:paraId="77FE1A88" w14:textId="77777777" w:rsidR="009F3BE6" w:rsidRPr="00E9652A"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 </w:t>
      </w:r>
      <w:r w:rsidRPr="00E9652A">
        <w:rPr>
          <w:rFonts w:ascii="Times New Roman" w:hAnsi="Times New Roman" w:cs="Times New Roman"/>
          <w:sz w:val="28"/>
          <w:szCs w:val="28"/>
        </w:rPr>
        <w:t xml:space="preserve">Федеральный </w:t>
      </w:r>
      <w:hyperlink r:id="rId16" w:history="1">
        <w:r w:rsidRPr="00E9652A">
          <w:rPr>
            <w:rFonts w:ascii="Times New Roman" w:hAnsi="Times New Roman" w:cs="Times New Roman"/>
            <w:sz w:val="28"/>
            <w:szCs w:val="28"/>
          </w:rPr>
          <w:t>закон</w:t>
        </w:r>
      </w:hyperlink>
      <w:r w:rsidRPr="00E9652A">
        <w:rPr>
          <w:rFonts w:ascii="Times New Roman" w:hAnsi="Times New Roman" w:cs="Times New Roman"/>
          <w:sz w:val="28"/>
          <w:szCs w:val="28"/>
        </w:rPr>
        <w:t xml:space="preserve"> от 27.07.2006 N 152-ФЗ "О персональных данных";</w:t>
      </w:r>
    </w:p>
    <w:p w14:paraId="6A4CC346" w14:textId="77777777" w:rsidR="009F3BE6" w:rsidRPr="00E9652A"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 </w:t>
      </w:r>
      <w:r w:rsidRPr="00E9652A">
        <w:rPr>
          <w:rFonts w:ascii="Times New Roman" w:hAnsi="Times New Roman" w:cs="Times New Roman"/>
          <w:sz w:val="28"/>
          <w:szCs w:val="28"/>
        </w:rPr>
        <w:t xml:space="preserve">Федеральный </w:t>
      </w:r>
      <w:hyperlink r:id="rId17" w:history="1">
        <w:r w:rsidRPr="00E9652A">
          <w:rPr>
            <w:rFonts w:ascii="Times New Roman" w:hAnsi="Times New Roman" w:cs="Times New Roman"/>
            <w:sz w:val="28"/>
            <w:szCs w:val="28"/>
          </w:rPr>
          <w:t>закон</w:t>
        </w:r>
      </w:hyperlink>
      <w:r w:rsidRPr="00E9652A">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14:paraId="1DEC359D" w14:textId="77777777" w:rsidR="009F3BE6" w:rsidRPr="00E9652A" w:rsidRDefault="009F3BE6">
      <w:pPr>
        <w:pStyle w:val="ConsPlusNormal"/>
        <w:spacing w:before="220"/>
        <w:ind w:firstLine="540"/>
        <w:jc w:val="both"/>
        <w:rPr>
          <w:rFonts w:ascii="Times New Roman" w:hAnsi="Times New Roman" w:cs="Times New Roman"/>
          <w:sz w:val="28"/>
          <w:szCs w:val="28"/>
        </w:rPr>
      </w:pPr>
      <w:r w:rsidRPr="00E9652A">
        <w:rPr>
          <w:rFonts w:ascii="Times New Roman" w:hAnsi="Times New Roman" w:cs="Times New Roman"/>
          <w:sz w:val="28"/>
          <w:szCs w:val="28"/>
        </w:rPr>
        <w:t xml:space="preserve">- Федеральный </w:t>
      </w:r>
      <w:hyperlink r:id="rId18" w:history="1">
        <w:r w:rsidRPr="00E9652A">
          <w:rPr>
            <w:rFonts w:ascii="Times New Roman" w:hAnsi="Times New Roman" w:cs="Times New Roman"/>
            <w:sz w:val="28"/>
            <w:szCs w:val="28"/>
          </w:rPr>
          <w:t>закон</w:t>
        </w:r>
      </w:hyperlink>
      <w:r w:rsidRPr="00E9652A">
        <w:rPr>
          <w:rFonts w:ascii="Times New Roman" w:hAnsi="Times New Roman" w:cs="Times New Roman"/>
          <w:sz w:val="28"/>
          <w:szCs w:val="28"/>
        </w:rPr>
        <w:t xml:space="preserve"> от 30.12.2009 N 384-ФЗ "Технический регламент о безопасности зданий и сооружений";</w:t>
      </w:r>
    </w:p>
    <w:p w14:paraId="09D19211" w14:textId="77777777" w:rsidR="009F3BE6" w:rsidRPr="00E9652A"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 </w:t>
      </w:r>
      <w:r w:rsidRPr="00E9652A">
        <w:rPr>
          <w:rFonts w:ascii="Times New Roman" w:hAnsi="Times New Roman" w:cs="Times New Roman"/>
          <w:sz w:val="28"/>
          <w:szCs w:val="28"/>
        </w:rPr>
        <w:t xml:space="preserve">Федеральный </w:t>
      </w:r>
      <w:hyperlink r:id="rId19" w:history="1">
        <w:r w:rsidRPr="00E9652A">
          <w:rPr>
            <w:rFonts w:ascii="Times New Roman" w:hAnsi="Times New Roman" w:cs="Times New Roman"/>
            <w:sz w:val="28"/>
            <w:szCs w:val="28"/>
          </w:rPr>
          <w:t>закон</w:t>
        </w:r>
      </w:hyperlink>
      <w:r w:rsidRPr="00E9652A">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14:paraId="47DD5B56" w14:textId="77777777" w:rsidR="009F3BE6" w:rsidRPr="00E9652A" w:rsidRDefault="009F3BE6">
      <w:pPr>
        <w:pStyle w:val="ConsPlusNormal"/>
        <w:spacing w:before="220"/>
        <w:ind w:firstLine="540"/>
        <w:jc w:val="both"/>
        <w:rPr>
          <w:rFonts w:ascii="Times New Roman" w:hAnsi="Times New Roman" w:cs="Times New Roman"/>
          <w:sz w:val="28"/>
          <w:szCs w:val="28"/>
        </w:rPr>
      </w:pPr>
      <w:r w:rsidRPr="00E9652A">
        <w:rPr>
          <w:rFonts w:ascii="Times New Roman" w:hAnsi="Times New Roman" w:cs="Times New Roman"/>
          <w:sz w:val="28"/>
          <w:szCs w:val="28"/>
        </w:rPr>
        <w:t xml:space="preserve">- Федеральный </w:t>
      </w:r>
      <w:hyperlink r:id="rId20" w:history="1">
        <w:r w:rsidRPr="00E9652A">
          <w:rPr>
            <w:rFonts w:ascii="Times New Roman" w:hAnsi="Times New Roman" w:cs="Times New Roman"/>
            <w:sz w:val="28"/>
            <w:szCs w:val="28"/>
          </w:rPr>
          <w:t>закон</w:t>
        </w:r>
      </w:hyperlink>
      <w:r w:rsidRPr="00E9652A">
        <w:rPr>
          <w:rFonts w:ascii="Times New Roman" w:hAnsi="Times New Roman" w:cs="Times New Roman"/>
          <w:sz w:val="28"/>
          <w:szCs w:val="28"/>
        </w:rPr>
        <w:t xml:space="preserve"> от 06.04.2011 N 63-ФЗ "Об электронной подписи";</w:t>
      </w:r>
    </w:p>
    <w:p w14:paraId="1205BED2" w14:textId="77777777" w:rsidR="009F3BE6" w:rsidRPr="00E9652A" w:rsidRDefault="009F3BE6">
      <w:pPr>
        <w:pStyle w:val="ConsPlusNormal"/>
        <w:spacing w:before="220"/>
        <w:ind w:firstLine="540"/>
        <w:jc w:val="both"/>
        <w:rPr>
          <w:rFonts w:ascii="Times New Roman" w:hAnsi="Times New Roman" w:cs="Times New Roman"/>
          <w:sz w:val="28"/>
          <w:szCs w:val="28"/>
        </w:rPr>
      </w:pPr>
      <w:r w:rsidRPr="00E9652A">
        <w:rPr>
          <w:rFonts w:ascii="Times New Roman" w:hAnsi="Times New Roman" w:cs="Times New Roman"/>
          <w:sz w:val="28"/>
          <w:szCs w:val="28"/>
        </w:rPr>
        <w:t xml:space="preserve">- Федеральный </w:t>
      </w:r>
      <w:hyperlink r:id="rId21" w:history="1">
        <w:r w:rsidRPr="00E9652A">
          <w:rPr>
            <w:rFonts w:ascii="Times New Roman" w:hAnsi="Times New Roman" w:cs="Times New Roman"/>
            <w:sz w:val="28"/>
            <w:szCs w:val="28"/>
          </w:rPr>
          <w:t>закон</w:t>
        </w:r>
      </w:hyperlink>
      <w:r w:rsidRPr="00E9652A">
        <w:rPr>
          <w:rFonts w:ascii="Times New Roman" w:hAnsi="Times New Roman" w:cs="Times New Roman"/>
          <w:sz w:val="28"/>
          <w:szCs w:val="28"/>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01764A32" w14:textId="77777777" w:rsidR="009F3BE6" w:rsidRPr="00E9652A" w:rsidRDefault="009F3BE6">
      <w:pPr>
        <w:pStyle w:val="ConsPlusNormal"/>
        <w:spacing w:before="220"/>
        <w:ind w:firstLine="540"/>
        <w:jc w:val="both"/>
        <w:rPr>
          <w:rFonts w:ascii="Times New Roman" w:hAnsi="Times New Roman" w:cs="Times New Roman"/>
          <w:sz w:val="28"/>
          <w:szCs w:val="28"/>
        </w:rPr>
      </w:pPr>
      <w:r w:rsidRPr="00E9652A">
        <w:rPr>
          <w:rFonts w:ascii="Times New Roman" w:hAnsi="Times New Roman" w:cs="Times New Roman"/>
          <w:sz w:val="28"/>
          <w:szCs w:val="28"/>
        </w:rPr>
        <w:t xml:space="preserve">- </w:t>
      </w:r>
      <w:hyperlink r:id="rId22" w:history="1">
        <w:r w:rsidRPr="00E9652A">
          <w:rPr>
            <w:rFonts w:ascii="Times New Roman" w:hAnsi="Times New Roman" w:cs="Times New Roman"/>
            <w:sz w:val="28"/>
            <w:szCs w:val="28"/>
          </w:rPr>
          <w:t>постановление</w:t>
        </w:r>
      </w:hyperlink>
      <w:r w:rsidRPr="00E9652A">
        <w:rPr>
          <w:rFonts w:ascii="Times New Roman" w:hAnsi="Times New Roman" w:cs="Times New Roman"/>
          <w:sz w:val="28"/>
          <w:szCs w:val="28"/>
        </w:rPr>
        <w:t xml:space="preserve">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320913B7" w14:textId="77777777" w:rsidR="009F3BE6" w:rsidRPr="00E9652A" w:rsidRDefault="009F3BE6">
      <w:pPr>
        <w:pStyle w:val="ConsPlusNormal"/>
        <w:spacing w:before="220"/>
        <w:ind w:firstLine="540"/>
        <w:jc w:val="both"/>
        <w:rPr>
          <w:rFonts w:ascii="Times New Roman" w:hAnsi="Times New Roman" w:cs="Times New Roman"/>
          <w:sz w:val="28"/>
          <w:szCs w:val="28"/>
        </w:rPr>
      </w:pPr>
      <w:r w:rsidRPr="00E9652A">
        <w:rPr>
          <w:rFonts w:ascii="Times New Roman" w:hAnsi="Times New Roman" w:cs="Times New Roman"/>
          <w:sz w:val="28"/>
          <w:szCs w:val="28"/>
        </w:rPr>
        <w:t xml:space="preserve">- </w:t>
      </w:r>
      <w:hyperlink r:id="rId23" w:history="1">
        <w:r w:rsidRPr="00E9652A">
          <w:rPr>
            <w:rFonts w:ascii="Times New Roman" w:hAnsi="Times New Roman" w:cs="Times New Roman"/>
            <w:sz w:val="28"/>
            <w:szCs w:val="28"/>
          </w:rPr>
          <w:t>постановление</w:t>
        </w:r>
      </w:hyperlink>
      <w:r w:rsidRPr="00E9652A">
        <w:rPr>
          <w:rFonts w:ascii="Times New Roman" w:hAnsi="Times New Roman" w:cs="Times New Roman"/>
          <w:sz w:val="28"/>
          <w:szCs w:val="28"/>
        </w:rPr>
        <w:t xml:space="preserve"> Правительства Российской Федерации от 25.06.2012 N 634 </w:t>
      </w:r>
      <w:r w:rsidRPr="00E9652A">
        <w:rPr>
          <w:rFonts w:ascii="Times New Roman" w:hAnsi="Times New Roman" w:cs="Times New Roman"/>
          <w:sz w:val="28"/>
          <w:szCs w:val="28"/>
        </w:rPr>
        <w:lastRenderedPageBreak/>
        <w:t>"О видах электронной подписи, использование которых допускается при обращении за получением государственных и муниципальных услуг";</w:t>
      </w:r>
    </w:p>
    <w:p w14:paraId="21462C20" w14:textId="77777777" w:rsidR="009F3BE6" w:rsidRPr="00E9652A" w:rsidRDefault="009F3BE6">
      <w:pPr>
        <w:pStyle w:val="ConsPlusNormal"/>
        <w:spacing w:before="220"/>
        <w:ind w:firstLine="540"/>
        <w:jc w:val="both"/>
        <w:rPr>
          <w:rFonts w:ascii="Times New Roman" w:hAnsi="Times New Roman" w:cs="Times New Roman"/>
          <w:sz w:val="28"/>
          <w:szCs w:val="28"/>
        </w:rPr>
      </w:pPr>
      <w:r w:rsidRPr="00E9652A">
        <w:rPr>
          <w:rFonts w:ascii="Times New Roman" w:hAnsi="Times New Roman" w:cs="Times New Roman"/>
          <w:sz w:val="28"/>
          <w:szCs w:val="28"/>
        </w:rPr>
        <w:t xml:space="preserve">- </w:t>
      </w:r>
      <w:hyperlink r:id="rId24" w:history="1">
        <w:r w:rsidRPr="00E9652A">
          <w:rPr>
            <w:rFonts w:ascii="Times New Roman" w:hAnsi="Times New Roman" w:cs="Times New Roman"/>
            <w:sz w:val="28"/>
            <w:szCs w:val="28"/>
          </w:rPr>
          <w:t>постановление</w:t>
        </w:r>
      </w:hyperlink>
      <w:r w:rsidRPr="00E9652A">
        <w:rPr>
          <w:rFonts w:ascii="Times New Roman" w:hAnsi="Times New Roman" w:cs="Times New Roman"/>
          <w:sz w:val="28"/>
          <w:szCs w:val="28"/>
        </w:rPr>
        <w:t xml:space="preserve"> Правительства РФ от 26.12.2014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1C178209" w14:textId="77777777" w:rsidR="009F3BE6" w:rsidRPr="00DF617F"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 </w:t>
      </w:r>
      <w:hyperlink r:id="rId25" w:history="1">
        <w:r w:rsidRPr="00DF617F">
          <w:rPr>
            <w:rFonts w:ascii="Times New Roman" w:hAnsi="Times New Roman" w:cs="Times New Roman"/>
            <w:sz w:val="28"/>
            <w:szCs w:val="28"/>
          </w:rPr>
          <w:t>Закон</w:t>
        </w:r>
      </w:hyperlink>
      <w:r w:rsidRPr="00DF617F">
        <w:rPr>
          <w:rFonts w:ascii="Times New Roman" w:hAnsi="Times New Roman" w:cs="Times New Roman"/>
          <w:sz w:val="28"/>
          <w:szCs w:val="28"/>
        </w:rPr>
        <w:t xml:space="preserve"> Ивановской области от 14.07.2008 N 82-ОЗ "О градостроительной деятельности на территории Ивановской области";</w:t>
      </w:r>
    </w:p>
    <w:p w14:paraId="4CE44A27" w14:textId="77777777" w:rsidR="005129A4" w:rsidRPr="00DF617F" w:rsidRDefault="005129A4" w:rsidP="005129A4">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 </w:t>
      </w:r>
      <w:hyperlink r:id="rId26" w:history="1">
        <w:r w:rsidRPr="00DF617F">
          <w:rPr>
            <w:rFonts w:ascii="Times New Roman" w:hAnsi="Times New Roman" w:cs="Times New Roman"/>
            <w:sz w:val="28"/>
            <w:szCs w:val="28"/>
          </w:rPr>
          <w:t>решение</w:t>
        </w:r>
      </w:hyperlink>
      <w:r w:rsidRPr="00DF617F">
        <w:rPr>
          <w:rFonts w:ascii="Times New Roman" w:hAnsi="Times New Roman" w:cs="Times New Roman"/>
          <w:sz w:val="28"/>
          <w:szCs w:val="28"/>
        </w:rPr>
        <w:t xml:space="preserve"> Совета Тейковского муниципального района Ивановской области от 28.03.2018 г. №284-р (в действующей редакции) "Об утверждении Правил землепользования и застройки Новолеушинского сельского поселения Тейковского муниципального района Ивановской области";</w:t>
      </w:r>
    </w:p>
    <w:p w14:paraId="6CFDA92C" w14:textId="77777777" w:rsidR="009F3BE6" w:rsidRPr="005129A4" w:rsidRDefault="009F3BE6">
      <w:pPr>
        <w:pStyle w:val="ConsPlusNormal"/>
        <w:spacing w:before="220"/>
        <w:ind w:firstLine="540"/>
        <w:jc w:val="both"/>
        <w:rPr>
          <w:rFonts w:ascii="Times New Roman" w:hAnsi="Times New Roman" w:cs="Times New Roman"/>
          <w:sz w:val="28"/>
          <w:szCs w:val="28"/>
        </w:rPr>
      </w:pPr>
      <w:r w:rsidRPr="005129A4">
        <w:rPr>
          <w:rFonts w:ascii="Times New Roman" w:hAnsi="Times New Roman" w:cs="Times New Roman"/>
          <w:sz w:val="28"/>
          <w:szCs w:val="28"/>
        </w:rPr>
        <w:t xml:space="preserve">- </w:t>
      </w:r>
      <w:hyperlink r:id="rId27" w:history="1">
        <w:r w:rsidRPr="005129A4">
          <w:rPr>
            <w:rFonts w:ascii="Times New Roman" w:hAnsi="Times New Roman" w:cs="Times New Roman"/>
            <w:sz w:val="28"/>
            <w:szCs w:val="28"/>
          </w:rPr>
          <w:t>Устав</w:t>
        </w:r>
      </w:hyperlink>
      <w:r w:rsidRPr="005129A4">
        <w:rPr>
          <w:rFonts w:ascii="Times New Roman" w:hAnsi="Times New Roman" w:cs="Times New Roman"/>
          <w:sz w:val="28"/>
          <w:szCs w:val="28"/>
        </w:rPr>
        <w:t xml:space="preserve"> </w:t>
      </w:r>
      <w:r w:rsidR="005129A4" w:rsidRPr="005129A4">
        <w:rPr>
          <w:rFonts w:ascii="Times New Roman" w:hAnsi="Times New Roman" w:cs="Times New Roman"/>
          <w:sz w:val="28"/>
          <w:szCs w:val="28"/>
        </w:rPr>
        <w:t>Новолеушинского сельского поселения Тейковского муниципального района Ивановской области</w:t>
      </w:r>
      <w:r w:rsidRPr="005129A4">
        <w:rPr>
          <w:rFonts w:ascii="Times New Roman" w:hAnsi="Times New Roman" w:cs="Times New Roman"/>
          <w:sz w:val="28"/>
          <w:szCs w:val="28"/>
        </w:rPr>
        <w:t>;</w:t>
      </w:r>
    </w:p>
    <w:p w14:paraId="5A4FEDD3" w14:textId="77777777" w:rsidR="00840977" w:rsidRDefault="009F3BE6">
      <w:pPr>
        <w:pStyle w:val="ConsPlusNormal"/>
        <w:spacing w:before="220"/>
        <w:ind w:firstLine="540"/>
        <w:jc w:val="both"/>
        <w:rPr>
          <w:rFonts w:ascii="Times New Roman" w:hAnsi="Times New Roman" w:cs="Times New Roman"/>
          <w:sz w:val="28"/>
          <w:szCs w:val="28"/>
        </w:rPr>
      </w:pPr>
      <w:r w:rsidRPr="00840977">
        <w:rPr>
          <w:rFonts w:ascii="Times New Roman" w:hAnsi="Times New Roman" w:cs="Times New Roman"/>
          <w:sz w:val="28"/>
          <w:szCs w:val="28"/>
        </w:rPr>
        <w:t xml:space="preserve">- </w:t>
      </w:r>
      <w:hyperlink r:id="rId28" w:history="1">
        <w:r w:rsidR="009009E6" w:rsidRPr="00840977">
          <w:rPr>
            <w:rFonts w:ascii="Times New Roman" w:hAnsi="Times New Roman" w:cs="Times New Roman"/>
            <w:sz w:val="28"/>
            <w:szCs w:val="28"/>
          </w:rPr>
          <w:t>решение</w:t>
        </w:r>
      </w:hyperlink>
      <w:r w:rsidR="009009E6" w:rsidRPr="00840977">
        <w:rPr>
          <w:rFonts w:ascii="Times New Roman" w:hAnsi="Times New Roman" w:cs="Times New Roman"/>
          <w:sz w:val="28"/>
          <w:szCs w:val="28"/>
        </w:rPr>
        <w:t xml:space="preserve"> Совета Новолеушинского сельского поселения Тейковского </w:t>
      </w:r>
      <w:r w:rsidR="009009E6" w:rsidRPr="00DF617F">
        <w:rPr>
          <w:rFonts w:ascii="Times New Roman" w:hAnsi="Times New Roman" w:cs="Times New Roman"/>
          <w:sz w:val="28"/>
          <w:szCs w:val="28"/>
        </w:rPr>
        <w:t xml:space="preserve">муниципального района Ивановской области от </w:t>
      </w:r>
      <w:r w:rsidR="00DF617F" w:rsidRPr="00DF617F">
        <w:rPr>
          <w:rFonts w:ascii="Times New Roman" w:hAnsi="Times New Roman" w:cs="Times New Roman"/>
          <w:sz w:val="28"/>
          <w:szCs w:val="28"/>
        </w:rPr>
        <w:t>15</w:t>
      </w:r>
      <w:r w:rsidR="009009E6" w:rsidRPr="00DF617F">
        <w:rPr>
          <w:rFonts w:ascii="Times New Roman" w:hAnsi="Times New Roman" w:cs="Times New Roman"/>
          <w:sz w:val="28"/>
          <w:szCs w:val="28"/>
        </w:rPr>
        <w:t>.0</w:t>
      </w:r>
      <w:r w:rsidR="00DF617F" w:rsidRPr="00DF617F">
        <w:rPr>
          <w:rFonts w:ascii="Times New Roman" w:hAnsi="Times New Roman" w:cs="Times New Roman"/>
          <w:sz w:val="28"/>
          <w:szCs w:val="28"/>
        </w:rPr>
        <w:t>6</w:t>
      </w:r>
      <w:r w:rsidR="009009E6" w:rsidRPr="00DF617F">
        <w:rPr>
          <w:rFonts w:ascii="Times New Roman" w:hAnsi="Times New Roman" w:cs="Times New Roman"/>
          <w:sz w:val="28"/>
          <w:szCs w:val="28"/>
        </w:rPr>
        <w:t>.201</w:t>
      </w:r>
      <w:r w:rsidR="00DF617F" w:rsidRPr="00DF617F">
        <w:rPr>
          <w:rFonts w:ascii="Times New Roman" w:hAnsi="Times New Roman" w:cs="Times New Roman"/>
          <w:sz w:val="28"/>
          <w:szCs w:val="28"/>
        </w:rPr>
        <w:t>0</w:t>
      </w:r>
      <w:r w:rsidR="009009E6" w:rsidRPr="00DF617F">
        <w:rPr>
          <w:rFonts w:ascii="Times New Roman" w:hAnsi="Times New Roman" w:cs="Times New Roman"/>
          <w:sz w:val="28"/>
          <w:szCs w:val="28"/>
        </w:rPr>
        <w:t xml:space="preserve"> г. №</w:t>
      </w:r>
      <w:r w:rsidR="00DF617F" w:rsidRPr="00DF617F">
        <w:rPr>
          <w:rFonts w:ascii="Times New Roman" w:hAnsi="Times New Roman" w:cs="Times New Roman"/>
          <w:sz w:val="28"/>
          <w:szCs w:val="28"/>
        </w:rPr>
        <w:t>11</w:t>
      </w:r>
      <w:r w:rsidR="009009E6" w:rsidRPr="00DF617F">
        <w:rPr>
          <w:rFonts w:ascii="Times New Roman" w:hAnsi="Times New Roman" w:cs="Times New Roman"/>
          <w:sz w:val="28"/>
          <w:szCs w:val="28"/>
        </w:rPr>
        <w:t xml:space="preserve"> "Об утверждении </w:t>
      </w:r>
      <w:r w:rsidR="00DF617F" w:rsidRPr="00DF617F">
        <w:rPr>
          <w:rFonts w:ascii="Times New Roman" w:hAnsi="Times New Roman" w:cs="Times New Roman"/>
          <w:sz w:val="28"/>
          <w:szCs w:val="28"/>
        </w:rPr>
        <w:t>Положения об администрации</w:t>
      </w:r>
      <w:r w:rsidR="009009E6" w:rsidRPr="00DF617F">
        <w:rPr>
          <w:rFonts w:ascii="Times New Roman" w:hAnsi="Times New Roman" w:cs="Times New Roman"/>
          <w:sz w:val="28"/>
          <w:szCs w:val="28"/>
        </w:rPr>
        <w:t xml:space="preserve"> Новолеушинского сельского поселения Тейковского муниципального района";</w:t>
      </w:r>
      <w:bookmarkStart w:id="5" w:name="P94"/>
      <w:bookmarkEnd w:id="5"/>
    </w:p>
    <w:p w14:paraId="4763A6C5" w14:textId="77777777" w:rsidR="00840977" w:rsidRPr="00D117D4" w:rsidRDefault="00840977">
      <w:pPr>
        <w:pStyle w:val="ConsPlusNormal"/>
        <w:spacing w:before="220"/>
        <w:ind w:firstLine="540"/>
        <w:jc w:val="both"/>
        <w:rPr>
          <w:rFonts w:ascii="Times New Roman" w:hAnsi="Times New Roman" w:cs="Times New Roman"/>
          <w:sz w:val="28"/>
          <w:szCs w:val="28"/>
        </w:rPr>
      </w:pPr>
      <w:r w:rsidRPr="00840977">
        <w:rPr>
          <w:rFonts w:ascii="Times New Roman" w:hAnsi="Times New Roman" w:cs="Times New Roman"/>
          <w:sz w:val="28"/>
          <w:szCs w:val="28"/>
        </w:rPr>
        <w:t xml:space="preserve">- </w:t>
      </w:r>
      <w:r w:rsidRPr="00D117D4">
        <w:rPr>
          <w:rStyle w:val="apple-converted-space"/>
          <w:rFonts w:ascii="Times New Roman" w:hAnsi="Times New Roman" w:cs="Times New Roman"/>
          <w:sz w:val="28"/>
          <w:szCs w:val="28"/>
        </w:rPr>
        <w:t>соглашением между администрацией Тейковского муниципального района и администрацией Новолеушинского сельского поселения о передаче осуществления полномочий</w:t>
      </w:r>
      <w:r w:rsidRPr="00D117D4">
        <w:rPr>
          <w:rStyle w:val="apple-converted-space"/>
          <w:sz w:val="28"/>
          <w:szCs w:val="28"/>
        </w:rPr>
        <w:t xml:space="preserve"> от 09 января 2020 г. № 13-01-20</w:t>
      </w:r>
      <w:r w:rsidR="00D117D4">
        <w:rPr>
          <w:rStyle w:val="apple-converted-space"/>
          <w:sz w:val="28"/>
          <w:szCs w:val="28"/>
        </w:rPr>
        <w:t>.</w:t>
      </w:r>
    </w:p>
    <w:p w14:paraId="5501BBB7"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14:paraId="3E8B47C1" w14:textId="77777777" w:rsidR="009F3BE6" w:rsidRPr="00FA2BC1" w:rsidRDefault="009F3BE6">
      <w:pPr>
        <w:pStyle w:val="ConsPlusNormal"/>
        <w:spacing w:before="220"/>
        <w:ind w:firstLine="540"/>
        <w:jc w:val="both"/>
        <w:rPr>
          <w:rFonts w:ascii="Times New Roman" w:hAnsi="Times New Roman" w:cs="Times New Roman"/>
          <w:sz w:val="28"/>
          <w:szCs w:val="28"/>
        </w:rPr>
      </w:pPr>
      <w:bookmarkStart w:id="6" w:name="P95"/>
      <w:bookmarkEnd w:id="6"/>
      <w:r w:rsidRPr="00FA2BC1">
        <w:rPr>
          <w:rFonts w:ascii="Times New Roman" w:hAnsi="Times New Roman" w:cs="Times New Roman"/>
          <w:sz w:val="28"/>
          <w:szCs w:val="28"/>
        </w:rPr>
        <w:t xml:space="preserve">2.6.1. </w:t>
      </w:r>
      <w:hyperlink w:anchor="P394" w:history="1">
        <w:r w:rsidRPr="00DF617F">
          <w:rPr>
            <w:rFonts w:ascii="Times New Roman" w:hAnsi="Times New Roman" w:cs="Times New Roman"/>
            <w:sz w:val="28"/>
            <w:szCs w:val="28"/>
          </w:rPr>
          <w:t>Заявление</w:t>
        </w:r>
      </w:hyperlink>
      <w:r w:rsidRPr="00DF617F">
        <w:rPr>
          <w:rFonts w:ascii="Times New Roman" w:hAnsi="Times New Roman" w:cs="Times New Roman"/>
          <w:sz w:val="28"/>
          <w:szCs w:val="28"/>
        </w:rPr>
        <w:t xml:space="preserve"> </w:t>
      </w:r>
      <w:r w:rsidRPr="00FA2BC1">
        <w:rPr>
          <w:rFonts w:ascii="Times New Roman" w:hAnsi="Times New Roman" w:cs="Times New Roman"/>
          <w:sz w:val="28"/>
          <w:szCs w:val="28"/>
        </w:rPr>
        <w:t xml:space="preserve">о признании садового дома жилым домом или жилого дома садовым домом на территории </w:t>
      </w:r>
      <w:r w:rsidR="007915A1" w:rsidRPr="007915A1">
        <w:rPr>
          <w:rFonts w:ascii="Times New Roman" w:hAnsi="Times New Roman" w:cs="Times New Roman"/>
          <w:sz w:val="28"/>
          <w:szCs w:val="28"/>
        </w:rPr>
        <w:t xml:space="preserve">Новолеушинского сельского поселения </w:t>
      </w:r>
      <w:r w:rsidRPr="00FA2BC1">
        <w:rPr>
          <w:rFonts w:ascii="Times New Roman" w:hAnsi="Times New Roman" w:cs="Times New Roman"/>
          <w:sz w:val="28"/>
          <w:szCs w:val="28"/>
        </w:rPr>
        <w:t>по форме согласно приложению N 1 к настоящему Регламенту.</w:t>
      </w:r>
    </w:p>
    <w:p w14:paraId="004C7CA7"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2.6.2. Документ или его копия, удостоверяющие личность Заявителя либо личность представителя Заявителя.</w:t>
      </w:r>
    </w:p>
    <w:p w14:paraId="1156B55D" w14:textId="77777777" w:rsidR="009F3BE6" w:rsidRPr="00FA2BC1" w:rsidRDefault="009F3BE6">
      <w:pPr>
        <w:pStyle w:val="ConsPlusNormal"/>
        <w:spacing w:before="220"/>
        <w:ind w:firstLine="540"/>
        <w:jc w:val="both"/>
        <w:rPr>
          <w:rFonts w:ascii="Times New Roman" w:hAnsi="Times New Roman" w:cs="Times New Roman"/>
          <w:sz w:val="28"/>
          <w:szCs w:val="28"/>
        </w:rPr>
      </w:pPr>
      <w:bookmarkStart w:id="7" w:name="P97"/>
      <w:bookmarkEnd w:id="7"/>
      <w:r w:rsidRPr="00FA2BC1">
        <w:rPr>
          <w:rFonts w:ascii="Times New Roman" w:hAnsi="Times New Roman" w:cs="Times New Roman"/>
          <w:sz w:val="28"/>
          <w:szCs w:val="28"/>
        </w:rPr>
        <w:t>2.6.3. Документ, удостоверяющий права (полномочия) представителя Заявителя, если с заявлением обращается представитель Заявителя.</w:t>
      </w:r>
    </w:p>
    <w:p w14:paraId="46786815" w14:textId="77777777" w:rsidR="009F3BE6" w:rsidRPr="00FA2BC1" w:rsidRDefault="009F3BE6">
      <w:pPr>
        <w:pStyle w:val="ConsPlusNormal"/>
        <w:spacing w:before="220"/>
        <w:ind w:firstLine="540"/>
        <w:jc w:val="both"/>
        <w:rPr>
          <w:rFonts w:ascii="Times New Roman" w:hAnsi="Times New Roman" w:cs="Times New Roman"/>
          <w:sz w:val="28"/>
          <w:szCs w:val="28"/>
        </w:rPr>
      </w:pPr>
      <w:bookmarkStart w:id="8" w:name="P98"/>
      <w:bookmarkEnd w:id="8"/>
      <w:r w:rsidRPr="00FA2BC1">
        <w:rPr>
          <w:rFonts w:ascii="Times New Roman" w:hAnsi="Times New Roman" w:cs="Times New Roman"/>
          <w:sz w:val="28"/>
          <w:szCs w:val="28"/>
        </w:rPr>
        <w:t>2.6.4.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w:t>
      </w:r>
    </w:p>
    <w:p w14:paraId="143DD7C9" w14:textId="77777777" w:rsidR="009F3BE6" w:rsidRPr="00FA2BC1" w:rsidRDefault="009F3BE6">
      <w:pPr>
        <w:pStyle w:val="ConsPlusNormal"/>
        <w:spacing w:before="220"/>
        <w:ind w:firstLine="540"/>
        <w:jc w:val="both"/>
        <w:rPr>
          <w:rFonts w:ascii="Times New Roman" w:hAnsi="Times New Roman" w:cs="Times New Roman"/>
          <w:sz w:val="28"/>
          <w:szCs w:val="28"/>
        </w:rPr>
      </w:pPr>
      <w:bookmarkStart w:id="9" w:name="P99"/>
      <w:bookmarkEnd w:id="9"/>
      <w:r w:rsidRPr="00FA2BC1">
        <w:rPr>
          <w:rFonts w:ascii="Times New Roman" w:hAnsi="Times New Roman" w:cs="Times New Roman"/>
          <w:sz w:val="28"/>
          <w:szCs w:val="28"/>
        </w:rPr>
        <w:lastRenderedPageBreak/>
        <w:t>2.6.5.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заверенная копия такого документа.</w:t>
      </w:r>
    </w:p>
    <w:p w14:paraId="238C0420" w14:textId="77777777" w:rsidR="009F3BE6" w:rsidRPr="00FA2BC1" w:rsidRDefault="009F3BE6">
      <w:pPr>
        <w:pStyle w:val="ConsPlusNormal"/>
        <w:spacing w:before="220"/>
        <w:ind w:firstLine="540"/>
        <w:jc w:val="both"/>
        <w:rPr>
          <w:rFonts w:ascii="Times New Roman" w:hAnsi="Times New Roman" w:cs="Times New Roman"/>
          <w:sz w:val="28"/>
          <w:szCs w:val="28"/>
        </w:rPr>
      </w:pPr>
      <w:bookmarkStart w:id="10" w:name="P100"/>
      <w:bookmarkEnd w:id="10"/>
      <w:r w:rsidRPr="00FA2BC1">
        <w:rPr>
          <w:rFonts w:ascii="Times New Roman" w:hAnsi="Times New Roman" w:cs="Times New Roman"/>
          <w:sz w:val="28"/>
          <w:szCs w:val="28"/>
        </w:rPr>
        <w:t xml:space="preserve">2.6.6. Заключение по обследованию технического состояния объекта, подтверждающее соответствие садового дома требованиям к надежности и безопасности, </w:t>
      </w:r>
      <w:r w:rsidRPr="007915A1">
        <w:rPr>
          <w:rFonts w:ascii="Times New Roman" w:hAnsi="Times New Roman" w:cs="Times New Roman"/>
          <w:sz w:val="28"/>
          <w:szCs w:val="28"/>
        </w:rPr>
        <w:t xml:space="preserve">установленным </w:t>
      </w:r>
      <w:hyperlink r:id="rId29" w:history="1">
        <w:r w:rsidRPr="007915A1">
          <w:rPr>
            <w:rFonts w:ascii="Times New Roman" w:hAnsi="Times New Roman" w:cs="Times New Roman"/>
            <w:sz w:val="28"/>
            <w:szCs w:val="28"/>
          </w:rPr>
          <w:t>частью 2 статьи 5</w:t>
        </w:r>
      </w:hyperlink>
      <w:r w:rsidRPr="007915A1">
        <w:rPr>
          <w:rFonts w:ascii="Times New Roman" w:hAnsi="Times New Roman" w:cs="Times New Roman"/>
          <w:sz w:val="28"/>
          <w:szCs w:val="28"/>
        </w:rPr>
        <w:t xml:space="preserve">, </w:t>
      </w:r>
      <w:hyperlink r:id="rId30" w:history="1">
        <w:r w:rsidRPr="007915A1">
          <w:rPr>
            <w:rFonts w:ascii="Times New Roman" w:hAnsi="Times New Roman" w:cs="Times New Roman"/>
            <w:sz w:val="28"/>
            <w:szCs w:val="28"/>
          </w:rPr>
          <w:t>статьями 7</w:t>
        </w:r>
      </w:hyperlink>
      <w:r w:rsidRPr="007915A1">
        <w:rPr>
          <w:rFonts w:ascii="Times New Roman" w:hAnsi="Times New Roman" w:cs="Times New Roman"/>
          <w:sz w:val="28"/>
          <w:szCs w:val="28"/>
        </w:rPr>
        <w:t xml:space="preserve">, </w:t>
      </w:r>
      <w:hyperlink r:id="rId31" w:history="1">
        <w:r w:rsidRPr="007915A1">
          <w:rPr>
            <w:rFonts w:ascii="Times New Roman" w:hAnsi="Times New Roman" w:cs="Times New Roman"/>
            <w:sz w:val="28"/>
            <w:szCs w:val="28"/>
          </w:rPr>
          <w:t>8</w:t>
        </w:r>
      </w:hyperlink>
      <w:r w:rsidRPr="007915A1">
        <w:rPr>
          <w:rFonts w:ascii="Times New Roman" w:hAnsi="Times New Roman" w:cs="Times New Roman"/>
          <w:sz w:val="28"/>
          <w:szCs w:val="28"/>
        </w:rPr>
        <w:t xml:space="preserve"> и </w:t>
      </w:r>
      <w:hyperlink r:id="rId32" w:history="1">
        <w:r w:rsidRPr="007915A1">
          <w:rPr>
            <w:rFonts w:ascii="Times New Roman" w:hAnsi="Times New Roman" w:cs="Times New Roman"/>
            <w:sz w:val="28"/>
            <w:szCs w:val="28"/>
          </w:rPr>
          <w:t>10</w:t>
        </w:r>
      </w:hyperlink>
      <w:r w:rsidRPr="007915A1">
        <w:rPr>
          <w:rFonts w:ascii="Times New Roman" w:hAnsi="Times New Roman" w:cs="Times New Roman"/>
          <w:sz w:val="28"/>
          <w:szCs w:val="28"/>
        </w:rPr>
        <w:t xml:space="preserve"> </w:t>
      </w:r>
      <w:r w:rsidRPr="00FA2BC1">
        <w:rPr>
          <w:rFonts w:ascii="Times New Roman" w:hAnsi="Times New Roman" w:cs="Times New Roman"/>
          <w:sz w:val="28"/>
          <w:szCs w:val="28"/>
        </w:rPr>
        <w:t>Федерального закона от 30.12.2009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4D870BC0" w14:textId="77777777" w:rsidR="009F3BE6" w:rsidRPr="00FA2BC1" w:rsidRDefault="009F3BE6">
      <w:pPr>
        <w:pStyle w:val="ConsPlusNormal"/>
        <w:spacing w:before="220"/>
        <w:ind w:firstLine="540"/>
        <w:jc w:val="both"/>
        <w:rPr>
          <w:rFonts w:ascii="Times New Roman" w:hAnsi="Times New Roman" w:cs="Times New Roman"/>
          <w:sz w:val="28"/>
          <w:szCs w:val="28"/>
        </w:rPr>
      </w:pPr>
      <w:bookmarkStart w:id="11" w:name="P101"/>
      <w:bookmarkEnd w:id="11"/>
      <w:r w:rsidRPr="00FA2BC1">
        <w:rPr>
          <w:rFonts w:ascii="Times New Roman" w:hAnsi="Times New Roman" w:cs="Times New Roman"/>
          <w:sz w:val="28"/>
          <w:szCs w:val="28"/>
        </w:rPr>
        <w:t>2.6.7. Нотариально удостоверенное согласие третьих лиц на признание садового дома жилым домом или жилого дома садовым домом - в случае, если садовый дом или жилой дом обременен правами третьих лиц.</w:t>
      </w:r>
    </w:p>
    <w:p w14:paraId="50DAB391" w14:textId="77777777" w:rsidR="009F3BE6" w:rsidRPr="007915A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2.7. </w:t>
      </w:r>
      <w:r w:rsidRPr="007915A1">
        <w:rPr>
          <w:rFonts w:ascii="Times New Roman" w:hAnsi="Times New Roman" w:cs="Times New Roman"/>
          <w:sz w:val="28"/>
          <w:szCs w:val="28"/>
        </w:rPr>
        <w:t xml:space="preserve">Документы, указанные в </w:t>
      </w:r>
      <w:hyperlink w:anchor="P95" w:history="1">
        <w:r w:rsidRPr="007915A1">
          <w:rPr>
            <w:rFonts w:ascii="Times New Roman" w:hAnsi="Times New Roman" w:cs="Times New Roman"/>
            <w:sz w:val="28"/>
            <w:szCs w:val="28"/>
          </w:rPr>
          <w:t>пунктах 2.6.1</w:t>
        </w:r>
      </w:hyperlink>
      <w:r w:rsidRPr="007915A1">
        <w:rPr>
          <w:rFonts w:ascii="Times New Roman" w:hAnsi="Times New Roman" w:cs="Times New Roman"/>
          <w:sz w:val="28"/>
          <w:szCs w:val="28"/>
        </w:rPr>
        <w:t xml:space="preserve"> - </w:t>
      </w:r>
      <w:hyperlink w:anchor="P97" w:history="1">
        <w:r w:rsidRPr="007915A1">
          <w:rPr>
            <w:rFonts w:ascii="Times New Roman" w:hAnsi="Times New Roman" w:cs="Times New Roman"/>
            <w:sz w:val="28"/>
            <w:szCs w:val="28"/>
          </w:rPr>
          <w:t>2.6.3</w:t>
        </w:r>
      </w:hyperlink>
      <w:r w:rsidRPr="007915A1">
        <w:rPr>
          <w:rFonts w:ascii="Times New Roman" w:hAnsi="Times New Roman" w:cs="Times New Roman"/>
          <w:sz w:val="28"/>
          <w:szCs w:val="28"/>
        </w:rPr>
        <w:t xml:space="preserve">, </w:t>
      </w:r>
      <w:hyperlink w:anchor="P99" w:history="1">
        <w:r w:rsidRPr="007915A1">
          <w:rPr>
            <w:rFonts w:ascii="Times New Roman" w:hAnsi="Times New Roman" w:cs="Times New Roman"/>
            <w:sz w:val="28"/>
            <w:szCs w:val="28"/>
          </w:rPr>
          <w:t>2.6.5</w:t>
        </w:r>
      </w:hyperlink>
      <w:r w:rsidRPr="007915A1">
        <w:rPr>
          <w:rFonts w:ascii="Times New Roman" w:hAnsi="Times New Roman" w:cs="Times New Roman"/>
          <w:sz w:val="28"/>
          <w:szCs w:val="28"/>
        </w:rPr>
        <w:t xml:space="preserve"> - </w:t>
      </w:r>
      <w:hyperlink w:anchor="P101" w:history="1">
        <w:r w:rsidRPr="007915A1">
          <w:rPr>
            <w:rFonts w:ascii="Times New Roman" w:hAnsi="Times New Roman" w:cs="Times New Roman"/>
            <w:sz w:val="28"/>
            <w:szCs w:val="28"/>
          </w:rPr>
          <w:t>2.6.7 пункта 2.6</w:t>
        </w:r>
      </w:hyperlink>
      <w:r w:rsidRPr="007915A1">
        <w:rPr>
          <w:rFonts w:ascii="Times New Roman" w:hAnsi="Times New Roman" w:cs="Times New Roman"/>
          <w:sz w:val="28"/>
          <w:szCs w:val="28"/>
        </w:rPr>
        <w:t xml:space="preserve"> настоящего Регламента, Заявитель предоставляет самостоятельно.</w:t>
      </w:r>
    </w:p>
    <w:p w14:paraId="7127B450" w14:textId="77777777" w:rsidR="009F3BE6" w:rsidRPr="007915A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2.8. </w:t>
      </w:r>
      <w:r w:rsidRPr="007915A1">
        <w:rPr>
          <w:rFonts w:ascii="Times New Roman" w:hAnsi="Times New Roman" w:cs="Times New Roman"/>
          <w:sz w:val="28"/>
          <w:szCs w:val="28"/>
        </w:rPr>
        <w:t xml:space="preserve">Документы, указанные в </w:t>
      </w:r>
      <w:hyperlink w:anchor="P98" w:history="1">
        <w:r w:rsidRPr="007915A1">
          <w:rPr>
            <w:rFonts w:ascii="Times New Roman" w:hAnsi="Times New Roman" w:cs="Times New Roman"/>
            <w:sz w:val="28"/>
            <w:szCs w:val="28"/>
          </w:rPr>
          <w:t>пункте 2.6.4 пункта 2.6</w:t>
        </w:r>
      </w:hyperlink>
      <w:r w:rsidRPr="007915A1">
        <w:rPr>
          <w:rFonts w:ascii="Times New Roman" w:hAnsi="Times New Roman" w:cs="Times New Roman"/>
          <w:sz w:val="28"/>
          <w:szCs w:val="28"/>
        </w:rPr>
        <w:t xml:space="preserve"> настоящего Регламента, Заявитель вправе предоставить по собственной инициативе.</w:t>
      </w:r>
    </w:p>
    <w:p w14:paraId="1B3D5DD2"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Указанные документы запрашиваются уполномоченными сотрудниками </w:t>
      </w:r>
      <w:r w:rsidR="00840977">
        <w:rPr>
          <w:rFonts w:ascii="Times New Roman" w:hAnsi="Times New Roman" w:cs="Times New Roman"/>
          <w:sz w:val="28"/>
          <w:szCs w:val="28"/>
        </w:rPr>
        <w:t xml:space="preserve">Администрации </w:t>
      </w:r>
      <w:r w:rsidRPr="00FA2BC1">
        <w:rPr>
          <w:rFonts w:ascii="Times New Roman" w:hAnsi="Times New Roman" w:cs="Times New Roman"/>
          <w:sz w:val="28"/>
          <w:szCs w:val="28"/>
        </w:rPr>
        <w:t>или многофункционального центра в Управлении Росреестра по Ивановской области по каналам межведомственного взаимодействия, если Заявитель не представил указанные документы самостоятельно.</w:t>
      </w:r>
    </w:p>
    <w:p w14:paraId="1C450567" w14:textId="77777777" w:rsidR="009F3BE6" w:rsidRPr="00FA2BC1" w:rsidRDefault="009F3BE6">
      <w:pPr>
        <w:pStyle w:val="ConsPlusNormal"/>
        <w:spacing w:before="220"/>
        <w:ind w:firstLine="540"/>
        <w:jc w:val="both"/>
        <w:rPr>
          <w:rFonts w:ascii="Times New Roman" w:hAnsi="Times New Roman" w:cs="Times New Roman"/>
          <w:sz w:val="28"/>
          <w:szCs w:val="28"/>
        </w:rPr>
      </w:pPr>
      <w:bookmarkStart w:id="12" w:name="P105"/>
      <w:bookmarkEnd w:id="12"/>
      <w:r w:rsidRPr="00FA2BC1">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1EECF82B"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2.9.1. Отсутствие или недостаточность в заявлении о предоставлении муниципальной услуги информации, указанной в форме заявления о предоставлении муниципальной услуги.</w:t>
      </w:r>
    </w:p>
    <w:p w14:paraId="03F9427F" w14:textId="77777777" w:rsidR="009F3BE6" w:rsidRPr="007915A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2.9.2. </w:t>
      </w:r>
      <w:r w:rsidRPr="007915A1">
        <w:rPr>
          <w:rFonts w:ascii="Times New Roman" w:hAnsi="Times New Roman" w:cs="Times New Roman"/>
          <w:sz w:val="28"/>
          <w:szCs w:val="28"/>
        </w:rPr>
        <w:t xml:space="preserve">Непредставление документов, перечисленных в </w:t>
      </w:r>
      <w:hyperlink w:anchor="P94" w:history="1">
        <w:r w:rsidRPr="007915A1">
          <w:rPr>
            <w:rFonts w:ascii="Times New Roman" w:hAnsi="Times New Roman" w:cs="Times New Roman"/>
            <w:sz w:val="28"/>
            <w:szCs w:val="28"/>
          </w:rPr>
          <w:t>пункте 2.6</w:t>
        </w:r>
      </w:hyperlink>
      <w:r w:rsidRPr="007915A1">
        <w:rPr>
          <w:rFonts w:ascii="Times New Roman" w:hAnsi="Times New Roman" w:cs="Times New Roman"/>
          <w:sz w:val="28"/>
          <w:szCs w:val="28"/>
        </w:rPr>
        <w:t xml:space="preserve"> настоящего Регламента, которые Заявитель предоставляет самостоятельно.</w:t>
      </w:r>
    </w:p>
    <w:p w14:paraId="0C78B072" w14:textId="77777777" w:rsidR="009F3BE6" w:rsidRPr="007915A1" w:rsidRDefault="009F3BE6">
      <w:pPr>
        <w:pStyle w:val="ConsPlusNormal"/>
        <w:spacing w:before="28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2.9.3. </w:t>
      </w:r>
      <w:r w:rsidRPr="007915A1">
        <w:rPr>
          <w:rFonts w:ascii="Times New Roman" w:hAnsi="Times New Roman" w:cs="Times New Roman"/>
          <w:sz w:val="28"/>
          <w:szCs w:val="28"/>
        </w:rPr>
        <w:t xml:space="preserve">Не соблюдена форма предоставления документов, для которых в соответствии с </w:t>
      </w:r>
      <w:hyperlink r:id="rId33" w:history="1">
        <w:r w:rsidRPr="007915A1">
          <w:rPr>
            <w:rFonts w:ascii="Times New Roman" w:hAnsi="Times New Roman" w:cs="Times New Roman"/>
            <w:sz w:val="28"/>
            <w:szCs w:val="28"/>
          </w:rPr>
          <w:t>Положением</w:t>
        </w:r>
      </w:hyperlink>
      <w:r w:rsidRPr="007915A1">
        <w:rPr>
          <w:rFonts w:ascii="Times New Roman" w:hAnsi="Times New Roman" w:cs="Times New Roman"/>
          <w:sz w:val="28"/>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28.01.2016 N 47, предусмотрено предоставление оригиналов документов или нотариально заверенных копий таких документов.</w:t>
      </w:r>
    </w:p>
    <w:p w14:paraId="0D15C2A2"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2.9.4. Документы имеют подчистки, приписки, наличие зачеркнутых слов, </w:t>
      </w:r>
      <w:r w:rsidRPr="00FA2BC1">
        <w:rPr>
          <w:rFonts w:ascii="Times New Roman" w:hAnsi="Times New Roman" w:cs="Times New Roman"/>
          <w:sz w:val="28"/>
          <w:szCs w:val="28"/>
        </w:rPr>
        <w:lastRenderedPageBreak/>
        <w:t>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14:paraId="16D883B1"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2.9.5. Текст заявления не поддается прочтению или не подписан уполномоченным лицом.</w:t>
      </w:r>
    </w:p>
    <w:p w14:paraId="0B40D1AE" w14:textId="77777777" w:rsidR="009F3BE6" w:rsidRPr="00FA2BC1" w:rsidRDefault="009F3BE6">
      <w:pPr>
        <w:pStyle w:val="ConsPlusNormal"/>
        <w:spacing w:before="220"/>
        <w:ind w:firstLine="540"/>
        <w:jc w:val="both"/>
        <w:rPr>
          <w:rFonts w:ascii="Times New Roman" w:hAnsi="Times New Roman" w:cs="Times New Roman"/>
          <w:sz w:val="28"/>
          <w:szCs w:val="28"/>
        </w:rPr>
      </w:pPr>
      <w:bookmarkStart w:id="13" w:name="P113"/>
      <w:bookmarkEnd w:id="13"/>
      <w:r w:rsidRPr="00FA2BC1">
        <w:rPr>
          <w:rFonts w:ascii="Times New Roman" w:hAnsi="Times New Roman" w:cs="Times New Roman"/>
          <w:sz w:val="28"/>
          <w:szCs w:val="28"/>
        </w:rPr>
        <w:t>2.9.6.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14:paraId="50B8B26A"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2.9.7. Отсутствие у Администрации полномочий по рассмотрению заявления о предоставлении муниципальной услуги.</w:t>
      </w:r>
    </w:p>
    <w:p w14:paraId="58A15ACF"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В случае, если отказ в приеме документов в целях получения муниципальной услуги дается уполномоченным сотрудником </w:t>
      </w:r>
      <w:r w:rsidR="007915A1">
        <w:rPr>
          <w:rFonts w:ascii="Times New Roman" w:hAnsi="Times New Roman" w:cs="Times New Roman"/>
          <w:sz w:val="28"/>
          <w:szCs w:val="28"/>
        </w:rPr>
        <w:t>Администрации</w:t>
      </w:r>
      <w:r w:rsidRPr="00FA2BC1">
        <w:rPr>
          <w:rFonts w:ascii="Times New Roman" w:hAnsi="Times New Roman" w:cs="Times New Roman"/>
          <w:sz w:val="28"/>
          <w:szCs w:val="28"/>
        </w:rPr>
        <w:t xml:space="preserve">, ответственным за делопроизводство, специалистом многофункционального центра в ходе личного приема, основания такого отказа разъясняются Заявителю уполномоченным сотрудником </w:t>
      </w:r>
      <w:r w:rsidR="007915A1">
        <w:rPr>
          <w:rFonts w:ascii="Times New Roman" w:hAnsi="Times New Roman" w:cs="Times New Roman"/>
          <w:sz w:val="28"/>
          <w:szCs w:val="28"/>
        </w:rPr>
        <w:t>Администрации</w:t>
      </w:r>
      <w:r w:rsidRPr="00FA2BC1">
        <w:rPr>
          <w:rFonts w:ascii="Times New Roman" w:hAnsi="Times New Roman" w:cs="Times New Roman"/>
          <w:sz w:val="28"/>
          <w:szCs w:val="28"/>
        </w:rPr>
        <w:t>, ответственным за делопроизводство, специалистом многофункционального центра в письменной форме непосредственно на личном приеме.</w:t>
      </w:r>
    </w:p>
    <w:p w14:paraId="412589EC"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В случае, если основания к отказу в приеме документов выявляются в ходе рассмотрения письменного обращения Заявителя, поступившего способами, указанными </w:t>
      </w:r>
      <w:r w:rsidRPr="007915A1">
        <w:rPr>
          <w:rFonts w:ascii="Times New Roman" w:hAnsi="Times New Roman" w:cs="Times New Roman"/>
          <w:sz w:val="28"/>
          <w:szCs w:val="28"/>
        </w:rPr>
        <w:t xml:space="preserve">в </w:t>
      </w:r>
      <w:hyperlink w:anchor="P65" w:history="1">
        <w:r w:rsidRPr="007915A1">
          <w:rPr>
            <w:rFonts w:ascii="Times New Roman" w:hAnsi="Times New Roman" w:cs="Times New Roman"/>
            <w:sz w:val="28"/>
            <w:szCs w:val="28"/>
          </w:rPr>
          <w:t>пункте 2.2.1</w:t>
        </w:r>
      </w:hyperlink>
      <w:r w:rsidRPr="00FA2BC1">
        <w:rPr>
          <w:rFonts w:ascii="Times New Roman" w:hAnsi="Times New Roman" w:cs="Times New Roman"/>
          <w:sz w:val="28"/>
          <w:szCs w:val="28"/>
        </w:rPr>
        <w:t xml:space="preserve"> настоящего Регламента, основания для отказа в приеме документов разъясняются Заявителю в письменном ответе в течение пяти рабочих дней со дня поступления заявления.</w:t>
      </w:r>
    </w:p>
    <w:p w14:paraId="5828EA97" w14:textId="77777777" w:rsidR="009F3BE6" w:rsidRPr="00FA2BC1" w:rsidRDefault="009F3BE6">
      <w:pPr>
        <w:pStyle w:val="ConsPlusNormal"/>
        <w:spacing w:before="220"/>
        <w:ind w:firstLine="540"/>
        <w:jc w:val="both"/>
        <w:rPr>
          <w:rFonts w:ascii="Times New Roman" w:hAnsi="Times New Roman" w:cs="Times New Roman"/>
          <w:sz w:val="28"/>
          <w:szCs w:val="28"/>
        </w:rPr>
      </w:pPr>
      <w:bookmarkStart w:id="14" w:name="P117"/>
      <w:bookmarkEnd w:id="14"/>
      <w:r w:rsidRPr="00FA2BC1">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34BC841D" w14:textId="77777777" w:rsidR="009F3BE6" w:rsidRPr="007915A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2.10.1. </w:t>
      </w:r>
      <w:r w:rsidRPr="007915A1">
        <w:rPr>
          <w:rFonts w:ascii="Times New Roman" w:hAnsi="Times New Roman" w:cs="Times New Roman"/>
          <w:sz w:val="28"/>
          <w:szCs w:val="28"/>
        </w:rPr>
        <w:t xml:space="preserve">Непредставление Заявителем документов, предусмотренных </w:t>
      </w:r>
      <w:hyperlink w:anchor="P95" w:history="1">
        <w:r w:rsidRPr="007915A1">
          <w:rPr>
            <w:rFonts w:ascii="Times New Roman" w:hAnsi="Times New Roman" w:cs="Times New Roman"/>
            <w:sz w:val="28"/>
            <w:szCs w:val="28"/>
          </w:rPr>
          <w:t>пунктами 2.6.1</w:t>
        </w:r>
      </w:hyperlink>
      <w:r w:rsidRPr="007915A1">
        <w:rPr>
          <w:rFonts w:ascii="Times New Roman" w:hAnsi="Times New Roman" w:cs="Times New Roman"/>
          <w:sz w:val="28"/>
          <w:szCs w:val="28"/>
        </w:rPr>
        <w:t xml:space="preserve"> и (или) </w:t>
      </w:r>
      <w:hyperlink w:anchor="P100" w:history="1">
        <w:r w:rsidRPr="007915A1">
          <w:rPr>
            <w:rFonts w:ascii="Times New Roman" w:hAnsi="Times New Roman" w:cs="Times New Roman"/>
            <w:sz w:val="28"/>
            <w:szCs w:val="28"/>
          </w:rPr>
          <w:t>2.6.6 пункта 2.6</w:t>
        </w:r>
      </w:hyperlink>
      <w:r w:rsidRPr="007915A1">
        <w:rPr>
          <w:rFonts w:ascii="Times New Roman" w:hAnsi="Times New Roman" w:cs="Times New Roman"/>
          <w:sz w:val="28"/>
          <w:szCs w:val="28"/>
        </w:rPr>
        <w:t xml:space="preserve"> настоящего Регламента.</w:t>
      </w:r>
    </w:p>
    <w:p w14:paraId="3F251D88"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2.10.2. Поступление в </w:t>
      </w:r>
      <w:r w:rsidR="007915A1">
        <w:rPr>
          <w:rFonts w:ascii="Times New Roman" w:hAnsi="Times New Roman" w:cs="Times New Roman"/>
          <w:sz w:val="28"/>
          <w:szCs w:val="28"/>
        </w:rPr>
        <w:t>Администрацию</w:t>
      </w:r>
      <w:r w:rsidRPr="00FA2BC1">
        <w:rPr>
          <w:rFonts w:ascii="Times New Roman" w:hAnsi="Times New Roman" w:cs="Times New Roman"/>
          <w:sz w:val="28"/>
          <w:szCs w:val="28"/>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14:paraId="0DEAD1D0"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2.10.3. Поступление в </w:t>
      </w:r>
      <w:r w:rsidR="007915A1">
        <w:rPr>
          <w:rFonts w:ascii="Times New Roman" w:hAnsi="Times New Roman" w:cs="Times New Roman"/>
          <w:sz w:val="28"/>
          <w:szCs w:val="28"/>
        </w:rPr>
        <w:t xml:space="preserve">Администрацию </w:t>
      </w:r>
      <w:r w:rsidRPr="00FA2BC1">
        <w:rPr>
          <w:rFonts w:ascii="Times New Roman" w:hAnsi="Times New Roman" w:cs="Times New Roman"/>
          <w:sz w:val="28"/>
          <w:szCs w:val="28"/>
        </w:rPr>
        <w:t xml:space="preserve">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99" w:history="1">
        <w:r w:rsidRPr="007915A1">
          <w:rPr>
            <w:rFonts w:ascii="Times New Roman" w:hAnsi="Times New Roman" w:cs="Times New Roman"/>
            <w:sz w:val="28"/>
            <w:szCs w:val="28"/>
          </w:rPr>
          <w:t>пунктом 2.6.5 пункта 2.6</w:t>
        </w:r>
      </w:hyperlink>
      <w:r w:rsidRPr="007915A1">
        <w:rPr>
          <w:rFonts w:ascii="Times New Roman" w:hAnsi="Times New Roman" w:cs="Times New Roman"/>
          <w:sz w:val="28"/>
          <w:szCs w:val="28"/>
        </w:rPr>
        <w:t xml:space="preserve"> </w:t>
      </w:r>
      <w:r w:rsidRPr="00FA2BC1">
        <w:rPr>
          <w:rFonts w:ascii="Times New Roman" w:hAnsi="Times New Roman" w:cs="Times New Roman"/>
          <w:sz w:val="28"/>
          <w:szCs w:val="28"/>
        </w:rPr>
        <w:t>настоящего Регламента, или нотариально заверенная копия такого документа не были представлены Заявителем.</w:t>
      </w:r>
    </w:p>
    <w:p w14:paraId="047FBF28"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Отказ в признании садового дома жилым домом или жилого дома садовым домом по указанному основанию допускается в случае, если уполномоченный сотрудник</w:t>
      </w:r>
      <w:r w:rsidR="007915A1">
        <w:rPr>
          <w:rFonts w:ascii="Times New Roman" w:hAnsi="Times New Roman" w:cs="Times New Roman"/>
          <w:sz w:val="28"/>
          <w:szCs w:val="28"/>
        </w:rPr>
        <w:t xml:space="preserve"> Администрации</w:t>
      </w:r>
      <w:r w:rsidRPr="00FA2BC1">
        <w:rPr>
          <w:rFonts w:ascii="Times New Roman" w:hAnsi="Times New Roman" w:cs="Times New Roman"/>
          <w:sz w:val="28"/>
          <w:szCs w:val="28"/>
        </w:rPr>
        <w:t xml:space="preserve"> после получения уведомления об отсутствии в </w:t>
      </w:r>
      <w:r w:rsidRPr="00FA2BC1">
        <w:rPr>
          <w:rFonts w:ascii="Times New Roman" w:hAnsi="Times New Roman" w:cs="Times New Roman"/>
          <w:sz w:val="28"/>
          <w:szCs w:val="28"/>
        </w:rPr>
        <w:lastRenderedPageBreak/>
        <w:t>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и предложил Заявителю представить правоустанавливающий документ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14:paraId="33D5038D"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2.10.4. Непредставление Заявителем нотариально удостоверенного согласия третьих лиц на признание садового дома жилым домом или жилого дома садовым </w:t>
      </w:r>
      <w:r w:rsidR="007915A1" w:rsidRPr="00FA2BC1">
        <w:rPr>
          <w:rFonts w:ascii="Times New Roman" w:hAnsi="Times New Roman" w:cs="Times New Roman"/>
          <w:sz w:val="28"/>
          <w:szCs w:val="28"/>
        </w:rPr>
        <w:t>домом в случае, если</w:t>
      </w:r>
      <w:r w:rsidRPr="00FA2BC1">
        <w:rPr>
          <w:rFonts w:ascii="Times New Roman" w:hAnsi="Times New Roman" w:cs="Times New Roman"/>
          <w:sz w:val="28"/>
          <w:szCs w:val="28"/>
        </w:rPr>
        <w:t xml:space="preserve"> садовый или жилой дом обременен правами третьих лиц.</w:t>
      </w:r>
    </w:p>
    <w:p w14:paraId="0DF5FD89"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2.10.5.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310C24EC"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2.10.6.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w:t>
      </w:r>
    </w:p>
    <w:p w14:paraId="39F13565"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2.11. Основания для приостановления предоставления муниципальной услуги отсутствуют.</w:t>
      </w:r>
    </w:p>
    <w:p w14:paraId="759A3E5A"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2.12. Запрещается требовать от Заявителя:</w:t>
      </w:r>
    </w:p>
    <w:p w14:paraId="3956FAA8"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8DAD187"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 представления документов и информации, которые находятся в распоряжении в уполномоченных органах, за исключением документов, включенных в определенный </w:t>
      </w:r>
      <w:hyperlink r:id="rId34" w:history="1">
        <w:r w:rsidRPr="007915A1">
          <w:rPr>
            <w:rFonts w:ascii="Times New Roman" w:hAnsi="Times New Roman" w:cs="Times New Roman"/>
            <w:sz w:val="28"/>
            <w:szCs w:val="28"/>
          </w:rPr>
          <w:t>частью 6 статьи 7</w:t>
        </w:r>
      </w:hyperlink>
      <w:r w:rsidRPr="007915A1">
        <w:rPr>
          <w:rFonts w:ascii="Times New Roman" w:hAnsi="Times New Roman" w:cs="Times New Roman"/>
          <w:sz w:val="28"/>
          <w:szCs w:val="28"/>
        </w:rPr>
        <w:t xml:space="preserve"> </w:t>
      </w:r>
      <w:r w:rsidRPr="00FA2BC1">
        <w:rPr>
          <w:rFonts w:ascii="Times New Roman" w:hAnsi="Times New Roman" w:cs="Times New Roman"/>
          <w:sz w:val="28"/>
          <w:szCs w:val="28"/>
        </w:rPr>
        <w:t xml:space="preserve">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A208ED">
        <w:rPr>
          <w:rFonts w:ascii="Times New Roman" w:hAnsi="Times New Roman" w:cs="Times New Roman"/>
          <w:sz w:val="28"/>
          <w:szCs w:val="28"/>
        </w:rPr>
        <w:t>Администрацию</w:t>
      </w:r>
      <w:r w:rsidRPr="00FA2BC1">
        <w:rPr>
          <w:rFonts w:ascii="Times New Roman" w:hAnsi="Times New Roman" w:cs="Times New Roman"/>
          <w:sz w:val="28"/>
          <w:szCs w:val="28"/>
        </w:rPr>
        <w:t xml:space="preserve"> самостоятельно;</w:t>
      </w:r>
    </w:p>
    <w:p w14:paraId="5DA5015B"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5" w:history="1">
        <w:r w:rsidRPr="00C96A57">
          <w:rPr>
            <w:rFonts w:ascii="Times New Roman" w:hAnsi="Times New Roman" w:cs="Times New Roman"/>
            <w:sz w:val="28"/>
            <w:szCs w:val="28"/>
          </w:rPr>
          <w:t>части 1 статьи 9</w:t>
        </w:r>
      </w:hyperlink>
      <w:r w:rsidRPr="00FA2BC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1E31EDAE" w14:textId="77777777" w:rsidR="009F3BE6" w:rsidRPr="00FA2BC1" w:rsidRDefault="009F3BE6">
      <w:pPr>
        <w:pStyle w:val="ConsPlusNormal"/>
        <w:spacing w:before="220"/>
        <w:ind w:firstLine="540"/>
        <w:jc w:val="both"/>
        <w:rPr>
          <w:rFonts w:ascii="Times New Roman" w:hAnsi="Times New Roman" w:cs="Times New Roman"/>
          <w:sz w:val="28"/>
          <w:szCs w:val="28"/>
        </w:rPr>
      </w:pPr>
      <w:bookmarkStart w:id="15" w:name="P130"/>
      <w:bookmarkEnd w:id="15"/>
      <w:r w:rsidRPr="00FA2BC1">
        <w:rPr>
          <w:rFonts w:ascii="Times New Roman" w:hAnsi="Times New Roman" w:cs="Times New Roman"/>
          <w:sz w:val="28"/>
          <w:szCs w:val="28"/>
        </w:rPr>
        <w:t xml:space="preserve">- представления документов и информации, отсутствие и (или) </w:t>
      </w:r>
      <w:r w:rsidRPr="00FA2BC1">
        <w:rPr>
          <w:rFonts w:ascii="Times New Roman" w:hAnsi="Times New Roman" w:cs="Times New Roman"/>
          <w:sz w:val="28"/>
          <w:szCs w:val="28"/>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C77FC15"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20EA399"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A6E2B3"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14:paraId="6B53B6C1"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05970021"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2.13.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письме об отказе.</w:t>
      </w:r>
    </w:p>
    <w:p w14:paraId="0CECA8C4"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2.14. Муниципальная услуга предоставляется на безвозмездной основе.</w:t>
      </w:r>
    </w:p>
    <w:p w14:paraId="6E131236"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2.15. 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p>
    <w:p w14:paraId="6CAE857F" w14:textId="77777777" w:rsidR="009F3BE6" w:rsidRPr="00FA2BC1" w:rsidRDefault="009F3BE6">
      <w:pPr>
        <w:pStyle w:val="ConsPlusNormal"/>
        <w:spacing w:before="220"/>
        <w:ind w:firstLine="540"/>
        <w:jc w:val="both"/>
        <w:rPr>
          <w:rFonts w:ascii="Times New Roman" w:hAnsi="Times New Roman" w:cs="Times New Roman"/>
          <w:sz w:val="28"/>
          <w:szCs w:val="28"/>
        </w:rPr>
      </w:pPr>
      <w:bookmarkStart w:id="16" w:name="P138"/>
      <w:bookmarkEnd w:id="16"/>
      <w:r w:rsidRPr="00FA2BC1">
        <w:rPr>
          <w:rFonts w:ascii="Times New Roman" w:hAnsi="Times New Roman" w:cs="Times New Roman"/>
          <w:sz w:val="28"/>
          <w:szCs w:val="28"/>
        </w:rPr>
        <w:t>2.16. Днем получения заявления о предоставлении муниципальной услуги считается день регистрации соответствующего заявления Администрацией или многофункциональн</w:t>
      </w:r>
      <w:r w:rsidR="00A208ED">
        <w:rPr>
          <w:rFonts w:ascii="Times New Roman" w:hAnsi="Times New Roman" w:cs="Times New Roman"/>
          <w:sz w:val="28"/>
          <w:szCs w:val="28"/>
        </w:rPr>
        <w:t>ым</w:t>
      </w:r>
      <w:r w:rsidRPr="00FA2BC1">
        <w:rPr>
          <w:rFonts w:ascii="Times New Roman" w:hAnsi="Times New Roman" w:cs="Times New Roman"/>
          <w:sz w:val="28"/>
          <w:szCs w:val="28"/>
        </w:rPr>
        <w:t xml:space="preserve"> центр</w:t>
      </w:r>
      <w:r w:rsidR="00A208ED">
        <w:rPr>
          <w:rFonts w:ascii="Times New Roman" w:hAnsi="Times New Roman" w:cs="Times New Roman"/>
          <w:sz w:val="28"/>
          <w:szCs w:val="28"/>
        </w:rPr>
        <w:t>ом</w:t>
      </w:r>
      <w:r w:rsidRPr="00FA2BC1">
        <w:rPr>
          <w:rFonts w:ascii="Times New Roman" w:hAnsi="Times New Roman" w:cs="Times New Roman"/>
          <w:sz w:val="28"/>
          <w:szCs w:val="28"/>
        </w:rPr>
        <w:t>.</w:t>
      </w:r>
    </w:p>
    <w:p w14:paraId="7E4437EB"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Прием заявлений Администрацией осуществляется в соответствии с предусмотренным настоящим Регламентом графиком приема специалистами </w:t>
      </w:r>
      <w:r w:rsidR="00C96A57">
        <w:rPr>
          <w:rFonts w:ascii="Times New Roman" w:hAnsi="Times New Roman" w:cs="Times New Roman"/>
          <w:sz w:val="28"/>
          <w:szCs w:val="28"/>
        </w:rPr>
        <w:lastRenderedPageBreak/>
        <w:t>Администрации</w:t>
      </w:r>
      <w:r w:rsidRPr="00FA2BC1">
        <w:rPr>
          <w:rFonts w:ascii="Times New Roman" w:hAnsi="Times New Roman" w:cs="Times New Roman"/>
          <w:sz w:val="28"/>
          <w:szCs w:val="28"/>
        </w:rPr>
        <w:t>, ответственными за делопроизводство.</w:t>
      </w:r>
    </w:p>
    <w:p w14:paraId="1A222A09"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Прием заявлений многофункциональным центром осуществляется в соответствии с предусмотренным настоящим Регламентом графиком приема специалистами многофункционального центра.</w:t>
      </w:r>
    </w:p>
    <w:p w14:paraId="2BB351E5"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2.17. Требования к помещениям, в которых предоставляется муниципальная услуга, к залу ожидания, к месту заполнения заявлений, к информационному стенду с образцами их заполнения, перечнем документов, необходимых для предоставления муниципальной услуги,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95981A1"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Прием Заявителей для предоставления муниципальной услуги осуществляется специалистами </w:t>
      </w:r>
      <w:r w:rsidR="00C96A57">
        <w:rPr>
          <w:rFonts w:ascii="Times New Roman" w:hAnsi="Times New Roman" w:cs="Times New Roman"/>
          <w:sz w:val="28"/>
          <w:szCs w:val="28"/>
        </w:rPr>
        <w:t>Администрации</w:t>
      </w:r>
      <w:r w:rsidRPr="00FA2BC1">
        <w:rPr>
          <w:rFonts w:ascii="Times New Roman" w:hAnsi="Times New Roman" w:cs="Times New Roman"/>
          <w:sz w:val="28"/>
          <w:szCs w:val="28"/>
        </w:rPr>
        <w:t xml:space="preserve"> согласно графику приема граждан, указанному в </w:t>
      </w:r>
      <w:hyperlink w:anchor="P176" w:history="1">
        <w:r w:rsidRPr="00DF617F">
          <w:rPr>
            <w:rFonts w:ascii="Times New Roman" w:hAnsi="Times New Roman" w:cs="Times New Roman"/>
            <w:sz w:val="28"/>
            <w:szCs w:val="28"/>
          </w:rPr>
          <w:t>пункте 2.19</w:t>
        </w:r>
      </w:hyperlink>
      <w:r w:rsidRPr="00FA2BC1">
        <w:rPr>
          <w:rFonts w:ascii="Times New Roman" w:hAnsi="Times New Roman" w:cs="Times New Roman"/>
          <w:sz w:val="28"/>
          <w:szCs w:val="28"/>
        </w:rPr>
        <w:t xml:space="preserve"> настоящего Регламента, в кабинете </w:t>
      </w:r>
      <w:r w:rsidR="00C96A57">
        <w:rPr>
          <w:rFonts w:ascii="Times New Roman" w:hAnsi="Times New Roman" w:cs="Times New Roman"/>
          <w:sz w:val="28"/>
          <w:szCs w:val="28"/>
        </w:rPr>
        <w:t xml:space="preserve">заместителя главы администрации Новолеушинского сельского поселения расположенного в здании </w:t>
      </w:r>
      <w:r w:rsidR="00DF617F">
        <w:rPr>
          <w:rFonts w:ascii="Times New Roman" w:hAnsi="Times New Roman" w:cs="Times New Roman"/>
          <w:sz w:val="28"/>
          <w:szCs w:val="28"/>
        </w:rPr>
        <w:t>Администрации</w:t>
      </w:r>
      <w:r w:rsidR="00C96A57">
        <w:rPr>
          <w:rFonts w:ascii="Times New Roman" w:hAnsi="Times New Roman" w:cs="Times New Roman"/>
          <w:sz w:val="28"/>
          <w:szCs w:val="28"/>
        </w:rPr>
        <w:t xml:space="preserve"> </w:t>
      </w:r>
      <w:r w:rsidRPr="00FA2BC1">
        <w:rPr>
          <w:rFonts w:ascii="Times New Roman" w:hAnsi="Times New Roman" w:cs="Times New Roman"/>
          <w:sz w:val="28"/>
          <w:szCs w:val="28"/>
        </w:rPr>
        <w:t>(</w:t>
      </w:r>
      <w:r w:rsidR="00C96A57" w:rsidRPr="00FA2BC1">
        <w:rPr>
          <w:rFonts w:ascii="Times New Roman" w:hAnsi="Times New Roman" w:cs="Times New Roman"/>
          <w:sz w:val="28"/>
          <w:szCs w:val="28"/>
        </w:rPr>
        <w:t>Иванов</w:t>
      </w:r>
      <w:r w:rsidR="00C96A57">
        <w:rPr>
          <w:rFonts w:ascii="Times New Roman" w:hAnsi="Times New Roman" w:cs="Times New Roman"/>
          <w:sz w:val="28"/>
          <w:szCs w:val="28"/>
        </w:rPr>
        <w:t>ская область</w:t>
      </w:r>
      <w:r w:rsidR="00C96A57" w:rsidRPr="00FA2BC1">
        <w:rPr>
          <w:rFonts w:ascii="Times New Roman" w:hAnsi="Times New Roman" w:cs="Times New Roman"/>
          <w:sz w:val="28"/>
          <w:szCs w:val="28"/>
        </w:rPr>
        <w:t>,</w:t>
      </w:r>
      <w:r w:rsidR="00C96A57">
        <w:rPr>
          <w:rFonts w:ascii="Times New Roman" w:hAnsi="Times New Roman" w:cs="Times New Roman"/>
          <w:sz w:val="28"/>
          <w:szCs w:val="28"/>
        </w:rPr>
        <w:t xml:space="preserve"> Тейковский район, село Новое Леушино,</w:t>
      </w:r>
      <w:r w:rsidR="00C96A57" w:rsidRPr="00FA2BC1">
        <w:rPr>
          <w:rFonts w:ascii="Times New Roman" w:hAnsi="Times New Roman" w:cs="Times New Roman"/>
          <w:sz w:val="28"/>
          <w:szCs w:val="28"/>
        </w:rPr>
        <w:t xml:space="preserve"> пл</w:t>
      </w:r>
      <w:r w:rsidR="00C96A57">
        <w:rPr>
          <w:rFonts w:ascii="Times New Roman" w:hAnsi="Times New Roman" w:cs="Times New Roman"/>
          <w:sz w:val="28"/>
          <w:szCs w:val="28"/>
        </w:rPr>
        <w:t>ощадь Ленина</w:t>
      </w:r>
      <w:r w:rsidR="00C96A57" w:rsidRPr="00FA2BC1">
        <w:rPr>
          <w:rFonts w:ascii="Times New Roman" w:hAnsi="Times New Roman" w:cs="Times New Roman"/>
          <w:sz w:val="28"/>
          <w:szCs w:val="28"/>
        </w:rPr>
        <w:t>, д</w:t>
      </w:r>
      <w:r w:rsidR="00C96A57">
        <w:rPr>
          <w:rFonts w:ascii="Times New Roman" w:hAnsi="Times New Roman" w:cs="Times New Roman"/>
          <w:sz w:val="28"/>
          <w:szCs w:val="28"/>
        </w:rPr>
        <w:t>ом</w:t>
      </w:r>
      <w:r w:rsidR="00C96A57" w:rsidRPr="00FA2BC1">
        <w:rPr>
          <w:rFonts w:ascii="Times New Roman" w:hAnsi="Times New Roman" w:cs="Times New Roman"/>
          <w:sz w:val="28"/>
          <w:szCs w:val="28"/>
        </w:rPr>
        <w:t xml:space="preserve"> </w:t>
      </w:r>
      <w:r w:rsidR="00C96A57">
        <w:rPr>
          <w:rFonts w:ascii="Times New Roman" w:hAnsi="Times New Roman" w:cs="Times New Roman"/>
          <w:sz w:val="28"/>
          <w:szCs w:val="28"/>
        </w:rPr>
        <w:t>12</w:t>
      </w:r>
      <w:r w:rsidRPr="00FA2BC1">
        <w:rPr>
          <w:rFonts w:ascii="Times New Roman" w:hAnsi="Times New Roman" w:cs="Times New Roman"/>
          <w:sz w:val="28"/>
          <w:szCs w:val="28"/>
        </w:rPr>
        <w:t>).</w:t>
      </w:r>
    </w:p>
    <w:p w14:paraId="19CEC340" w14:textId="77777777" w:rsidR="009F3BE6" w:rsidRPr="00DF617F"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Прием Заявителей специалистами многофункционального центра осуществляется по месту нахождения многофункционального центра (</w:t>
      </w:r>
      <w:hyperlink w:anchor="P53" w:history="1">
        <w:r w:rsidRPr="00DF617F">
          <w:rPr>
            <w:rFonts w:ascii="Times New Roman" w:hAnsi="Times New Roman" w:cs="Times New Roman"/>
            <w:sz w:val="28"/>
            <w:szCs w:val="28"/>
          </w:rPr>
          <w:t>пункт 2.2</w:t>
        </w:r>
      </w:hyperlink>
      <w:r w:rsidRPr="00DF617F">
        <w:rPr>
          <w:rFonts w:ascii="Times New Roman" w:hAnsi="Times New Roman" w:cs="Times New Roman"/>
          <w:sz w:val="28"/>
          <w:szCs w:val="28"/>
        </w:rPr>
        <w:t xml:space="preserve"> настоящего Регламента).</w:t>
      </w:r>
    </w:p>
    <w:p w14:paraId="2C2525D9"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Помещение оборудуется вывеской (табличкой), содержащей информацию о полном наименовании органа, предоставляющего муниципальную услугу.</w:t>
      </w:r>
    </w:p>
    <w:p w14:paraId="2829C722"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Информационная табличка размещается рядом с входом так, чтобы ее хорошо видели посетители.</w:t>
      </w:r>
    </w:p>
    <w:p w14:paraId="65C919E6"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14:paraId="6EF36F62"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санитарно-эпидемиологическим </w:t>
      </w:r>
      <w:hyperlink r:id="rId36" w:history="1">
        <w:r w:rsidRPr="00C96A57">
          <w:rPr>
            <w:rFonts w:ascii="Times New Roman" w:hAnsi="Times New Roman" w:cs="Times New Roman"/>
            <w:sz w:val="28"/>
            <w:szCs w:val="28"/>
          </w:rPr>
          <w:t>правилам</w:t>
        </w:r>
      </w:hyperlink>
      <w:r w:rsidRPr="00C96A57">
        <w:rPr>
          <w:rFonts w:ascii="Times New Roman" w:hAnsi="Times New Roman" w:cs="Times New Roman"/>
          <w:sz w:val="28"/>
          <w:szCs w:val="28"/>
        </w:rPr>
        <w:t xml:space="preserve"> </w:t>
      </w:r>
      <w:r w:rsidRPr="00FA2BC1">
        <w:rPr>
          <w:rFonts w:ascii="Times New Roman" w:hAnsi="Times New Roman" w:cs="Times New Roman"/>
          <w:sz w:val="28"/>
          <w:szCs w:val="28"/>
        </w:rPr>
        <w:t>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14:paraId="0C04F2D9"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Рабочие места специалистов </w:t>
      </w:r>
      <w:r w:rsidR="00DF617F">
        <w:rPr>
          <w:rFonts w:ascii="Times New Roman" w:hAnsi="Times New Roman" w:cs="Times New Roman"/>
          <w:sz w:val="28"/>
          <w:szCs w:val="28"/>
        </w:rPr>
        <w:t>Администрации</w:t>
      </w:r>
      <w:r w:rsidRPr="00FA2BC1">
        <w:rPr>
          <w:rFonts w:ascii="Times New Roman" w:hAnsi="Times New Roman" w:cs="Times New Roman"/>
          <w:sz w:val="28"/>
          <w:szCs w:val="28"/>
        </w:rPr>
        <w:t xml:space="preserve"> и специалистов многофункционального центра,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14:paraId="34E52634"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Зал ожидания должен быть оборудован местами для сидения Заявителей.</w:t>
      </w:r>
    </w:p>
    <w:p w14:paraId="55F77BA5"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lastRenderedPageBreak/>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14:paraId="124F5238"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14:paraId="0811E9B1"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образец заявления для предоставления муниципальной услуги;</w:t>
      </w:r>
    </w:p>
    <w:p w14:paraId="323ED962"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перечень документов, необходимых для предоставления муниципальной услуги;</w:t>
      </w:r>
    </w:p>
    <w:p w14:paraId="30265347"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текст настоящего Регламента с приложениями;</w:t>
      </w:r>
    </w:p>
    <w:p w14:paraId="495599FE"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график приема заявителей для консультаций по вопросам предоставления муниципальной услуги.</w:t>
      </w:r>
    </w:p>
    <w:p w14:paraId="74017EE3"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В Администрации инвалидам (включая инвалидов, использующих кресла-коляски и собак-проводников) обеспечиваются:</w:t>
      </w:r>
    </w:p>
    <w:p w14:paraId="786DAD98"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
    <w:p w14:paraId="22A9860C"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5C884E81"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14:paraId="74388406"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14:paraId="372DE03A"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5FFE942"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6) допуск сурдопереводчика и </w:t>
      </w:r>
      <w:proofErr w:type="spellStart"/>
      <w:r w:rsidRPr="00FA2BC1">
        <w:rPr>
          <w:rFonts w:ascii="Times New Roman" w:hAnsi="Times New Roman" w:cs="Times New Roman"/>
          <w:sz w:val="28"/>
          <w:szCs w:val="28"/>
        </w:rPr>
        <w:t>тифлосурдопереводчика</w:t>
      </w:r>
      <w:proofErr w:type="spellEnd"/>
      <w:r w:rsidRPr="00FA2BC1">
        <w:rPr>
          <w:rFonts w:ascii="Times New Roman" w:hAnsi="Times New Roman" w:cs="Times New Roman"/>
          <w:sz w:val="28"/>
          <w:szCs w:val="28"/>
        </w:rPr>
        <w:t>;</w:t>
      </w:r>
    </w:p>
    <w:p w14:paraId="75A48129"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42FBE939"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8) оказание инвалидам помощи в преодолении барьеров, мешающих </w:t>
      </w:r>
      <w:r w:rsidRPr="00FA2BC1">
        <w:rPr>
          <w:rFonts w:ascii="Times New Roman" w:hAnsi="Times New Roman" w:cs="Times New Roman"/>
          <w:sz w:val="28"/>
          <w:szCs w:val="28"/>
        </w:rPr>
        <w:lastRenderedPageBreak/>
        <w:t>получению ими услуг наравне с другими лицами.</w:t>
      </w:r>
    </w:p>
    <w:p w14:paraId="552EF5C4"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2.18. Информация о правилах предоставления муниципальной услуги размещается на официальном сайте Администрации в сети Интернет (</w:t>
      </w:r>
      <w:r w:rsidR="00C96A57">
        <w:rPr>
          <w:rFonts w:ascii="Times New Roman" w:hAnsi="Times New Roman" w:cs="Times New Roman"/>
          <w:sz w:val="28"/>
          <w:szCs w:val="28"/>
        </w:rPr>
        <w:t>н</w:t>
      </w:r>
      <w:r w:rsidR="00C96A57" w:rsidRPr="00C96A57">
        <w:rPr>
          <w:rFonts w:ascii="Times New Roman" w:hAnsi="Times New Roman" w:cs="Times New Roman"/>
          <w:sz w:val="28"/>
          <w:szCs w:val="28"/>
        </w:rPr>
        <w:t>оволеушинское-</w:t>
      </w:r>
      <w:proofErr w:type="gramStart"/>
      <w:r w:rsidR="00C96A57" w:rsidRPr="00C96A57">
        <w:rPr>
          <w:rFonts w:ascii="Times New Roman" w:hAnsi="Times New Roman" w:cs="Times New Roman"/>
          <w:sz w:val="28"/>
          <w:szCs w:val="28"/>
        </w:rPr>
        <w:t>адм.рф</w:t>
      </w:r>
      <w:proofErr w:type="gramEnd"/>
      <w:r w:rsidRPr="00FA2BC1">
        <w:rPr>
          <w:rFonts w:ascii="Times New Roman" w:hAnsi="Times New Roman" w:cs="Times New Roman"/>
          <w:sz w:val="28"/>
          <w:szCs w:val="28"/>
        </w:rPr>
        <w:t>, раздел "</w:t>
      </w:r>
      <w:r w:rsidR="00F15ED0">
        <w:rPr>
          <w:rFonts w:ascii="Times New Roman" w:hAnsi="Times New Roman" w:cs="Times New Roman"/>
          <w:sz w:val="28"/>
          <w:szCs w:val="28"/>
        </w:rPr>
        <w:t>Муниципальные услуги</w:t>
      </w:r>
      <w:r w:rsidRPr="00FA2BC1">
        <w:rPr>
          <w:rFonts w:ascii="Times New Roman" w:hAnsi="Times New Roman" w:cs="Times New Roman"/>
          <w:sz w:val="28"/>
          <w:szCs w:val="28"/>
        </w:rPr>
        <w:t>", подраздел "</w:t>
      </w:r>
      <w:r w:rsidR="00F15ED0" w:rsidRPr="00F15ED0">
        <w:rPr>
          <w:rFonts w:ascii="Times New Roman" w:hAnsi="Times New Roman" w:cs="Times New Roman"/>
          <w:color w:val="282828"/>
          <w:sz w:val="28"/>
          <w:szCs w:val="28"/>
          <w:shd w:val="clear" w:color="auto" w:fill="FFFFFF"/>
        </w:rPr>
        <w:t>Утвержденные административные регламенты</w:t>
      </w:r>
      <w:r w:rsidRPr="00FA2BC1">
        <w:rPr>
          <w:rFonts w:ascii="Times New Roman" w:hAnsi="Times New Roman" w:cs="Times New Roman"/>
          <w:sz w:val="28"/>
          <w:szCs w:val="28"/>
        </w:rPr>
        <w:t>"</w:t>
      </w:r>
      <w:r w:rsidR="00F15ED0">
        <w:rPr>
          <w:rFonts w:ascii="Times New Roman" w:hAnsi="Times New Roman" w:cs="Times New Roman"/>
          <w:sz w:val="28"/>
          <w:szCs w:val="28"/>
        </w:rPr>
        <w:t xml:space="preserve"> </w:t>
      </w:r>
      <w:r w:rsidRPr="00FA2BC1">
        <w:rPr>
          <w:rFonts w:ascii="Times New Roman" w:hAnsi="Times New Roman" w:cs="Times New Roman"/>
          <w:sz w:val="28"/>
          <w:szCs w:val="28"/>
        </w:rPr>
        <w:t xml:space="preserve">(далее </w:t>
      </w:r>
      <w:r w:rsidR="00F15ED0">
        <w:rPr>
          <w:rFonts w:ascii="Times New Roman" w:hAnsi="Times New Roman" w:cs="Times New Roman"/>
          <w:sz w:val="28"/>
          <w:szCs w:val="28"/>
        </w:rPr>
        <w:t xml:space="preserve">по тексту </w:t>
      </w:r>
      <w:r w:rsidRPr="00FA2BC1">
        <w:rPr>
          <w:rFonts w:ascii="Times New Roman" w:hAnsi="Times New Roman" w:cs="Times New Roman"/>
          <w:sz w:val="28"/>
          <w:szCs w:val="28"/>
        </w:rPr>
        <w:t>- Сайт), в многофункциональном центре, а также на Порталах.</w:t>
      </w:r>
    </w:p>
    <w:p w14:paraId="059733AD"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На Сайте размещается следующая информация о предоставлении муниципальной услуги:</w:t>
      </w:r>
    </w:p>
    <w:p w14:paraId="14A634AA"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1) наименование и процедура предоставления муниципальной услуги;</w:t>
      </w:r>
    </w:p>
    <w:p w14:paraId="473F15CE"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2) место нахождения, почтовый адрес, номера телефонов, график работы специалистов </w:t>
      </w:r>
      <w:r w:rsidR="00A208ED">
        <w:rPr>
          <w:rFonts w:ascii="Times New Roman" w:hAnsi="Times New Roman" w:cs="Times New Roman"/>
          <w:sz w:val="28"/>
          <w:szCs w:val="28"/>
        </w:rPr>
        <w:t>Администрации</w:t>
      </w:r>
      <w:r w:rsidRPr="00FA2BC1">
        <w:rPr>
          <w:rFonts w:ascii="Times New Roman" w:hAnsi="Times New Roman" w:cs="Times New Roman"/>
          <w:sz w:val="28"/>
          <w:szCs w:val="28"/>
        </w:rPr>
        <w:t>;</w:t>
      </w:r>
    </w:p>
    <w:p w14:paraId="5A345494"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3) извлечения из нормативных правовых актов по вопросам предоставления муниципальной услуги;</w:t>
      </w:r>
    </w:p>
    <w:p w14:paraId="249D9C51"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4) сведения о результатах предоставления муниципальной услуги.</w:t>
      </w:r>
    </w:p>
    <w:p w14:paraId="4D828E24"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Краткая информация о предоставляемой муниципальной услуге размещается на информационном стенде по месту нахождения </w:t>
      </w:r>
      <w:r w:rsidR="00A208ED">
        <w:rPr>
          <w:rFonts w:ascii="Times New Roman" w:hAnsi="Times New Roman" w:cs="Times New Roman"/>
          <w:sz w:val="28"/>
          <w:szCs w:val="28"/>
        </w:rPr>
        <w:t>Администрации</w:t>
      </w:r>
      <w:r w:rsidRPr="00FA2BC1">
        <w:rPr>
          <w:rFonts w:ascii="Times New Roman" w:hAnsi="Times New Roman" w:cs="Times New Roman"/>
          <w:sz w:val="28"/>
          <w:szCs w:val="28"/>
        </w:rPr>
        <w:t>. Данная информация должна содержать следующее:</w:t>
      </w:r>
    </w:p>
    <w:p w14:paraId="2493D631"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1) график работы специалистов </w:t>
      </w:r>
      <w:r w:rsidR="00F15ED0">
        <w:rPr>
          <w:rFonts w:ascii="Times New Roman" w:hAnsi="Times New Roman" w:cs="Times New Roman"/>
          <w:sz w:val="28"/>
          <w:szCs w:val="28"/>
        </w:rPr>
        <w:t>Администрации</w:t>
      </w:r>
      <w:r w:rsidRPr="00FA2BC1">
        <w:rPr>
          <w:rFonts w:ascii="Times New Roman" w:hAnsi="Times New Roman" w:cs="Times New Roman"/>
          <w:sz w:val="28"/>
          <w:szCs w:val="28"/>
        </w:rPr>
        <w:t>;</w:t>
      </w:r>
    </w:p>
    <w:p w14:paraId="568CEAD8"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 информацию о порядке предоставления муниципальной услуги;</w:t>
      </w:r>
    </w:p>
    <w:p w14:paraId="771A4086"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3) образцы заполнения форм документов для получения муниципальной услуги.</w:t>
      </w:r>
    </w:p>
    <w:p w14:paraId="452A4FA3" w14:textId="77777777" w:rsidR="009F3BE6" w:rsidRPr="00FA2BC1" w:rsidRDefault="009F3BE6">
      <w:pPr>
        <w:pStyle w:val="ConsPlusNormal"/>
        <w:spacing w:before="220"/>
        <w:ind w:firstLine="540"/>
        <w:jc w:val="both"/>
        <w:rPr>
          <w:rFonts w:ascii="Times New Roman" w:hAnsi="Times New Roman" w:cs="Times New Roman"/>
          <w:sz w:val="28"/>
          <w:szCs w:val="28"/>
        </w:rPr>
      </w:pPr>
      <w:bookmarkStart w:id="17" w:name="P176"/>
      <w:bookmarkEnd w:id="17"/>
      <w:r w:rsidRPr="00FA2BC1">
        <w:rPr>
          <w:rFonts w:ascii="Times New Roman" w:hAnsi="Times New Roman" w:cs="Times New Roman"/>
          <w:sz w:val="28"/>
          <w:szCs w:val="28"/>
        </w:rPr>
        <w:t xml:space="preserve">2.19. Консультации по вопросам предоставления муниципальной услуги, принятие заявлений осуществляются специалистами </w:t>
      </w:r>
      <w:r w:rsidR="00F15ED0">
        <w:rPr>
          <w:rFonts w:ascii="Times New Roman" w:hAnsi="Times New Roman" w:cs="Times New Roman"/>
          <w:sz w:val="28"/>
          <w:szCs w:val="28"/>
        </w:rPr>
        <w:t>Администрации</w:t>
      </w:r>
      <w:r w:rsidRPr="00FA2BC1">
        <w:rPr>
          <w:rFonts w:ascii="Times New Roman" w:hAnsi="Times New Roman" w:cs="Times New Roman"/>
          <w:sz w:val="28"/>
          <w:szCs w:val="28"/>
        </w:rPr>
        <w:t>, на которых возложены соответствующие обязанности.</w:t>
      </w:r>
    </w:p>
    <w:p w14:paraId="033DFCE8"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Телефоны для справок: 8 (493</w:t>
      </w:r>
      <w:r w:rsidR="00F15ED0">
        <w:rPr>
          <w:rFonts w:ascii="Times New Roman" w:hAnsi="Times New Roman" w:cs="Times New Roman"/>
          <w:sz w:val="28"/>
          <w:szCs w:val="28"/>
        </w:rPr>
        <w:t>43</w:t>
      </w:r>
      <w:r w:rsidRPr="00FA2BC1">
        <w:rPr>
          <w:rFonts w:ascii="Times New Roman" w:hAnsi="Times New Roman" w:cs="Times New Roman"/>
          <w:sz w:val="28"/>
          <w:szCs w:val="28"/>
        </w:rPr>
        <w:t xml:space="preserve">) </w:t>
      </w:r>
      <w:r w:rsidR="00F15ED0">
        <w:rPr>
          <w:rFonts w:ascii="Times New Roman" w:hAnsi="Times New Roman" w:cs="Times New Roman"/>
          <w:sz w:val="28"/>
          <w:szCs w:val="28"/>
        </w:rPr>
        <w:t>4</w:t>
      </w:r>
      <w:r w:rsidRPr="00FA2BC1">
        <w:rPr>
          <w:rFonts w:ascii="Times New Roman" w:hAnsi="Times New Roman" w:cs="Times New Roman"/>
          <w:sz w:val="28"/>
          <w:szCs w:val="28"/>
        </w:rPr>
        <w:t>-</w:t>
      </w:r>
      <w:r w:rsidR="00F15ED0">
        <w:rPr>
          <w:rFonts w:ascii="Times New Roman" w:hAnsi="Times New Roman" w:cs="Times New Roman"/>
          <w:sz w:val="28"/>
          <w:szCs w:val="28"/>
        </w:rPr>
        <w:t>90</w:t>
      </w:r>
      <w:r w:rsidRPr="00FA2BC1">
        <w:rPr>
          <w:rFonts w:ascii="Times New Roman" w:hAnsi="Times New Roman" w:cs="Times New Roman"/>
          <w:sz w:val="28"/>
          <w:szCs w:val="28"/>
        </w:rPr>
        <w:t>-</w:t>
      </w:r>
      <w:r w:rsidR="00F15ED0">
        <w:rPr>
          <w:rFonts w:ascii="Times New Roman" w:hAnsi="Times New Roman" w:cs="Times New Roman"/>
          <w:sz w:val="28"/>
          <w:szCs w:val="28"/>
        </w:rPr>
        <w:t>10</w:t>
      </w:r>
      <w:r w:rsidRPr="00FA2BC1">
        <w:rPr>
          <w:rFonts w:ascii="Times New Roman" w:hAnsi="Times New Roman" w:cs="Times New Roman"/>
          <w:sz w:val="28"/>
          <w:szCs w:val="28"/>
        </w:rPr>
        <w:t>, 8 (49</w:t>
      </w:r>
      <w:r w:rsidR="00F15ED0">
        <w:rPr>
          <w:rFonts w:ascii="Times New Roman" w:hAnsi="Times New Roman" w:cs="Times New Roman"/>
          <w:sz w:val="28"/>
          <w:szCs w:val="28"/>
        </w:rPr>
        <w:t>343</w:t>
      </w:r>
      <w:r w:rsidRPr="00FA2BC1">
        <w:rPr>
          <w:rFonts w:ascii="Times New Roman" w:hAnsi="Times New Roman" w:cs="Times New Roman"/>
          <w:sz w:val="28"/>
          <w:szCs w:val="28"/>
        </w:rPr>
        <w:t xml:space="preserve">) </w:t>
      </w:r>
      <w:r w:rsidR="00F15ED0">
        <w:rPr>
          <w:rFonts w:ascii="Times New Roman" w:hAnsi="Times New Roman" w:cs="Times New Roman"/>
          <w:sz w:val="28"/>
          <w:szCs w:val="28"/>
        </w:rPr>
        <w:t>4</w:t>
      </w:r>
      <w:r w:rsidR="008E7137">
        <w:rPr>
          <w:rFonts w:ascii="Times New Roman" w:hAnsi="Times New Roman" w:cs="Times New Roman"/>
          <w:sz w:val="28"/>
          <w:szCs w:val="28"/>
        </w:rPr>
        <w:t>-</w:t>
      </w:r>
      <w:r w:rsidR="00F15ED0">
        <w:rPr>
          <w:rFonts w:ascii="Times New Roman" w:hAnsi="Times New Roman" w:cs="Times New Roman"/>
          <w:sz w:val="28"/>
          <w:szCs w:val="28"/>
        </w:rPr>
        <w:t>91-93</w:t>
      </w:r>
      <w:r w:rsidRPr="00FA2BC1">
        <w:rPr>
          <w:rFonts w:ascii="Times New Roman" w:hAnsi="Times New Roman" w:cs="Times New Roman"/>
          <w:sz w:val="28"/>
          <w:szCs w:val="28"/>
        </w:rPr>
        <w:t>.</w:t>
      </w:r>
    </w:p>
    <w:p w14:paraId="7C1BF7D7"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График приема граждан специалистами</w:t>
      </w:r>
      <w:r w:rsidR="00DF617F">
        <w:rPr>
          <w:rFonts w:ascii="Times New Roman" w:hAnsi="Times New Roman" w:cs="Times New Roman"/>
          <w:sz w:val="28"/>
          <w:szCs w:val="28"/>
        </w:rPr>
        <w:t xml:space="preserve"> </w:t>
      </w:r>
      <w:r w:rsidR="00F15ED0">
        <w:rPr>
          <w:rFonts w:ascii="Times New Roman" w:hAnsi="Times New Roman" w:cs="Times New Roman"/>
          <w:sz w:val="28"/>
          <w:szCs w:val="28"/>
        </w:rPr>
        <w:t>Администраци</w:t>
      </w:r>
      <w:r w:rsidR="00DF617F">
        <w:rPr>
          <w:rFonts w:ascii="Times New Roman" w:hAnsi="Times New Roman" w:cs="Times New Roman"/>
          <w:sz w:val="28"/>
          <w:szCs w:val="28"/>
        </w:rPr>
        <w:t>и</w:t>
      </w:r>
      <w:r w:rsidRPr="00FA2BC1">
        <w:rPr>
          <w:rFonts w:ascii="Times New Roman" w:hAnsi="Times New Roman" w:cs="Times New Roman"/>
          <w:sz w:val="28"/>
          <w:szCs w:val="28"/>
        </w:rPr>
        <w:t>:</w:t>
      </w:r>
    </w:p>
    <w:p w14:paraId="57FFEFB6" w14:textId="77777777" w:rsidR="009F3BE6" w:rsidRPr="00A208ED" w:rsidRDefault="009F3BE6">
      <w:pPr>
        <w:pStyle w:val="ConsPlusNormal"/>
        <w:spacing w:before="220"/>
        <w:ind w:firstLine="540"/>
        <w:jc w:val="both"/>
        <w:rPr>
          <w:rFonts w:ascii="Times New Roman" w:hAnsi="Times New Roman" w:cs="Times New Roman"/>
          <w:sz w:val="28"/>
          <w:szCs w:val="28"/>
        </w:rPr>
      </w:pPr>
      <w:r w:rsidRPr="00A208ED">
        <w:rPr>
          <w:rFonts w:ascii="Times New Roman" w:hAnsi="Times New Roman" w:cs="Times New Roman"/>
          <w:sz w:val="28"/>
          <w:szCs w:val="28"/>
        </w:rPr>
        <w:t>понедельник: 13.00 - 16.00;</w:t>
      </w:r>
    </w:p>
    <w:p w14:paraId="109C0C96" w14:textId="77777777" w:rsidR="009F3BE6" w:rsidRPr="00A208ED" w:rsidRDefault="009F3BE6">
      <w:pPr>
        <w:pStyle w:val="ConsPlusNormal"/>
        <w:spacing w:before="220"/>
        <w:ind w:firstLine="540"/>
        <w:jc w:val="both"/>
        <w:rPr>
          <w:rFonts w:ascii="Times New Roman" w:hAnsi="Times New Roman" w:cs="Times New Roman"/>
          <w:sz w:val="28"/>
          <w:szCs w:val="28"/>
        </w:rPr>
      </w:pPr>
      <w:r w:rsidRPr="00A208ED">
        <w:rPr>
          <w:rFonts w:ascii="Times New Roman" w:hAnsi="Times New Roman" w:cs="Times New Roman"/>
          <w:sz w:val="28"/>
          <w:szCs w:val="28"/>
        </w:rPr>
        <w:t>четверг: 9.00 - 12.00.</w:t>
      </w:r>
    </w:p>
    <w:p w14:paraId="4D9B8672" w14:textId="77777777" w:rsidR="009F3BE6" w:rsidRPr="00DF617F" w:rsidRDefault="009F3BE6">
      <w:pPr>
        <w:pStyle w:val="ConsPlusNormal"/>
        <w:spacing w:before="220"/>
        <w:ind w:firstLine="540"/>
        <w:jc w:val="both"/>
        <w:rPr>
          <w:rFonts w:ascii="Times New Roman" w:hAnsi="Times New Roman" w:cs="Times New Roman"/>
          <w:sz w:val="28"/>
          <w:szCs w:val="28"/>
        </w:rPr>
      </w:pPr>
      <w:r w:rsidRPr="00DF617F">
        <w:rPr>
          <w:rFonts w:ascii="Times New Roman" w:hAnsi="Times New Roman" w:cs="Times New Roman"/>
          <w:sz w:val="28"/>
          <w:szCs w:val="28"/>
        </w:rPr>
        <w:t xml:space="preserve">2.20. Прием заявлений уполномоченными специалистами </w:t>
      </w:r>
      <w:r w:rsidR="00DF617F" w:rsidRPr="00DF617F">
        <w:rPr>
          <w:rFonts w:ascii="Times New Roman" w:hAnsi="Times New Roman" w:cs="Times New Roman"/>
          <w:sz w:val="28"/>
          <w:szCs w:val="28"/>
        </w:rPr>
        <w:t>Администрации</w:t>
      </w:r>
      <w:r w:rsidRPr="00DF617F">
        <w:rPr>
          <w:rFonts w:ascii="Times New Roman" w:hAnsi="Times New Roman" w:cs="Times New Roman"/>
          <w:sz w:val="28"/>
          <w:szCs w:val="28"/>
        </w:rPr>
        <w:t>, ответственными за делопроизводство.</w:t>
      </w:r>
    </w:p>
    <w:p w14:paraId="6281A6D8" w14:textId="77777777" w:rsidR="00DF617F" w:rsidRPr="00DF617F" w:rsidRDefault="009F3BE6" w:rsidP="00DF617F">
      <w:pPr>
        <w:pStyle w:val="ConsPlusNormal"/>
        <w:spacing w:before="220"/>
        <w:ind w:firstLine="540"/>
        <w:jc w:val="both"/>
        <w:rPr>
          <w:rFonts w:ascii="Times New Roman" w:hAnsi="Times New Roman" w:cs="Times New Roman"/>
          <w:sz w:val="28"/>
          <w:szCs w:val="28"/>
        </w:rPr>
      </w:pPr>
      <w:r w:rsidRPr="00DF617F">
        <w:rPr>
          <w:rFonts w:ascii="Times New Roman" w:hAnsi="Times New Roman" w:cs="Times New Roman"/>
          <w:sz w:val="28"/>
          <w:szCs w:val="28"/>
        </w:rPr>
        <w:t>Телефон для справок: 8 (493</w:t>
      </w:r>
      <w:r w:rsidR="00DF617F" w:rsidRPr="00DF617F">
        <w:rPr>
          <w:rFonts w:ascii="Times New Roman" w:hAnsi="Times New Roman" w:cs="Times New Roman"/>
          <w:sz w:val="28"/>
          <w:szCs w:val="28"/>
        </w:rPr>
        <w:t>43</w:t>
      </w:r>
      <w:r w:rsidRPr="00DF617F">
        <w:rPr>
          <w:rFonts w:ascii="Times New Roman" w:hAnsi="Times New Roman" w:cs="Times New Roman"/>
          <w:sz w:val="28"/>
          <w:szCs w:val="28"/>
        </w:rPr>
        <w:t xml:space="preserve">) </w:t>
      </w:r>
      <w:r w:rsidR="00DF617F" w:rsidRPr="00DF617F">
        <w:rPr>
          <w:rFonts w:ascii="Times New Roman" w:hAnsi="Times New Roman" w:cs="Times New Roman"/>
          <w:sz w:val="28"/>
          <w:szCs w:val="28"/>
        </w:rPr>
        <w:t>4</w:t>
      </w:r>
      <w:r w:rsidRPr="00DF617F">
        <w:rPr>
          <w:rFonts w:ascii="Times New Roman" w:hAnsi="Times New Roman" w:cs="Times New Roman"/>
          <w:sz w:val="28"/>
          <w:szCs w:val="28"/>
        </w:rPr>
        <w:t>-</w:t>
      </w:r>
      <w:r w:rsidR="00DF617F" w:rsidRPr="00DF617F">
        <w:rPr>
          <w:rFonts w:ascii="Times New Roman" w:hAnsi="Times New Roman" w:cs="Times New Roman"/>
          <w:sz w:val="28"/>
          <w:szCs w:val="28"/>
        </w:rPr>
        <w:t>91</w:t>
      </w:r>
      <w:r w:rsidRPr="00DF617F">
        <w:rPr>
          <w:rFonts w:ascii="Times New Roman" w:hAnsi="Times New Roman" w:cs="Times New Roman"/>
          <w:sz w:val="28"/>
          <w:szCs w:val="28"/>
        </w:rPr>
        <w:t>-</w:t>
      </w:r>
      <w:r w:rsidR="00DF617F" w:rsidRPr="00DF617F">
        <w:rPr>
          <w:rFonts w:ascii="Times New Roman" w:hAnsi="Times New Roman" w:cs="Times New Roman"/>
          <w:sz w:val="28"/>
          <w:szCs w:val="28"/>
        </w:rPr>
        <w:t>93</w:t>
      </w:r>
      <w:r w:rsidR="00CE4928">
        <w:rPr>
          <w:rFonts w:ascii="Times New Roman" w:hAnsi="Times New Roman" w:cs="Times New Roman"/>
          <w:sz w:val="28"/>
          <w:szCs w:val="28"/>
        </w:rPr>
        <w:t xml:space="preserve">, </w:t>
      </w:r>
      <w:r w:rsidRPr="00DF617F">
        <w:rPr>
          <w:rFonts w:ascii="Times New Roman" w:hAnsi="Times New Roman" w:cs="Times New Roman"/>
          <w:sz w:val="28"/>
          <w:szCs w:val="28"/>
        </w:rPr>
        <w:t xml:space="preserve">факс: 8 </w:t>
      </w:r>
      <w:r w:rsidR="00DF617F" w:rsidRPr="00DF617F">
        <w:rPr>
          <w:rFonts w:ascii="Times New Roman" w:hAnsi="Times New Roman" w:cs="Times New Roman"/>
          <w:sz w:val="28"/>
          <w:szCs w:val="28"/>
        </w:rPr>
        <w:t>(49343) 4-91-93.</w:t>
      </w:r>
    </w:p>
    <w:p w14:paraId="22EA87BC"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График приема заявлений уполномоченными сотрудниками </w:t>
      </w:r>
      <w:r w:rsidR="00DF617F">
        <w:rPr>
          <w:rFonts w:ascii="Times New Roman" w:hAnsi="Times New Roman" w:cs="Times New Roman"/>
          <w:sz w:val="28"/>
          <w:szCs w:val="28"/>
        </w:rPr>
        <w:lastRenderedPageBreak/>
        <w:t>Администрации</w:t>
      </w:r>
      <w:r w:rsidRPr="00FA2BC1">
        <w:rPr>
          <w:rFonts w:ascii="Times New Roman" w:hAnsi="Times New Roman" w:cs="Times New Roman"/>
          <w:sz w:val="28"/>
          <w:szCs w:val="28"/>
        </w:rPr>
        <w:t>, ответственными за делопроизводство:</w:t>
      </w:r>
    </w:p>
    <w:p w14:paraId="1A65F3EB" w14:textId="77777777" w:rsidR="008E7137" w:rsidRDefault="00431E3D">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П</w:t>
      </w:r>
      <w:r w:rsidR="009F3BE6" w:rsidRPr="00FA2BC1">
        <w:rPr>
          <w:rFonts w:ascii="Times New Roman" w:hAnsi="Times New Roman" w:cs="Times New Roman"/>
          <w:sz w:val="28"/>
          <w:szCs w:val="28"/>
        </w:rPr>
        <w:t>онедельник</w:t>
      </w:r>
      <w:r w:rsidR="008E7137">
        <w:rPr>
          <w:rFonts w:ascii="Times New Roman" w:hAnsi="Times New Roman" w:cs="Times New Roman"/>
          <w:sz w:val="28"/>
          <w:szCs w:val="28"/>
        </w:rPr>
        <w:t>:</w:t>
      </w:r>
      <w:r>
        <w:rPr>
          <w:rFonts w:ascii="Times New Roman" w:hAnsi="Times New Roman" w:cs="Times New Roman"/>
          <w:sz w:val="28"/>
          <w:szCs w:val="28"/>
        </w:rPr>
        <w:t xml:space="preserve"> </w:t>
      </w:r>
      <w:r w:rsidR="008E7137" w:rsidRPr="00FA2BC1">
        <w:rPr>
          <w:rFonts w:ascii="Times New Roman" w:hAnsi="Times New Roman" w:cs="Times New Roman"/>
          <w:sz w:val="28"/>
          <w:szCs w:val="28"/>
        </w:rPr>
        <w:t>13.00 - 16.00;</w:t>
      </w:r>
    </w:p>
    <w:p w14:paraId="544B2FD3" w14:textId="77777777" w:rsidR="009F3BE6" w:rsidRDefault="008E713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w:t>
      </w:r>
      <w:r w:rsidR="00431E3D">
        <w:rPr>
          <w:rFonts w:ascii="Times New Roman" w:hAnsi="Times New Roman" w:cs="Times New Roman"/>
          <w:sz w:val="28"/>
          <w:szCs w:val="28"/>
        </w:rPr>
        <w:t>т</w:t>
      </w:r>
      <w:r w:rsidR="002A60D1">
        <w:rPr>
          <w:rFonts w:ascii="Times New Roman" w:hAnsi="Times New Roman" w:cs="Times New Roman"/>
          <w:sz w:val="28"/>
          <w:szCs w:val="28"/>
        </w:rPr>
        <w:t>орник,</w:t>
      </w:r>
      <w:r w:rsidR="009F3BE6" w:rsidRPr="00FA2BC1">
        <w:rPr>
          <w:rFonts w:ascii="Times New Roman" w:hAnsi="Times New Roman" w:cs="Times New Roman"/>
          <w:sz w:val="28"/>
          <w:szCs w:val="28"/>
        </w:rPr>
        <w:t xml:space="preserve"> четверг: 9.00 - 12.00, 13.00 - 16.00;</w:t>
      </w:r>
    </w:p>
    <w:p w14:paraId="637686FE" w14:textId="77777777" w:rsidR="002A60D1" w:rsidRPr="00FA2BC1" w:rsidRDefault="002A60D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Среда: </w:t>
      </w:r>
      <w:r w:rsidRPr="00FA2BC1">
        <w:rPr>
          <w:rFonts w:ascii="Times New Roman" w:hAnsi="Times New Roman" w:cs="Times New Roman"/>
          <w:sz w:val="28"/>
          <w:szCs w:val="28"/>
        </w:rPr>
        <w:t>13.00 - 16.00;</w:t>
      </w:r>
    </w:p>
    <w:p w14:paraId="5525BA34"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пятница: 13.00 - 15.00;</w:t>
      </w:r>
    </w:p>
    <w:p w14:paraId="2365475E"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суббота, воскресенье - выходные дни.</w:t>
      </w:r>
    </w:p>
    <w:p w14:paraId="7F6F98E4"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2.21. Прием заявлений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14:paraId="7749686C" w14:textId="77777777" w:rsidR="009F3BE6" w:rsidRPr="002A60D1" w:rsidRDefault="009F3BE6">
      <w:pPr>
        <w:pStyle w:val="ConsPlusNormal"/>
        <w:spacing w:before="220"/>
        <w:ind w:firstLine="540"/>
        <w:jc w:val="both"/>
        <w:rPr>
          <w:rFonts w:ascii="Times New Roman" w:hAnsi="Times New Roman" w:cs="Times New Roman"/>
          <w:sz w:val="28"/>
          <w:szCs w:val="28"/>
        </w:rPr>
      </w:pPr>
      <w:r w:rsidRPr="002A60D1">
        <w:rPr>
          <w:rFonts w:ascii="Times New Roman" w:hAnsi="Times New Roman" w:cs="Times New Roman"/>
          <w:sz w:val="28"/>
          <w:szCs w:val="28"/>
        </w:rPr>
        <w:t>Телефон для справок: 8 (493</w:t>
      </w:r>
      <w:r w:rsidR="002A60D1" w:rsidRPr="002A60D1">
        <w:rPr>
          <w:rFonts w:ascii="Times New Roman" w:hAnsi="Times New Roman" w:cs="Times New Roman"/>
          <w:sz w:val="28"/>
          <w:szCs w:val="28"/>
        </w:rPr>
        <w:t>43</w:t>
      </w:r>
      <w:r w:rsidRPr="002A60D1">
        <w:rPr>
          <w:rFonts w:ascii="Times New Roman" w:hAnsi="Times New Roman" w:cs="Times New Roman"/>
          <w:sz w:val="28"/>
          <w:szCs w:val="28"/>
        </w:rPr>
        <w:t xml:space="preserve">) </w:t>
      </w:r>
      <w:r w:rsidR="002A60D1" w:rsidRPr="002A60D1">
        <w:rPr>
          <w:rFonts w:ascii="Times New Roman" w:hAnsi="Times New Roman" w:cs="Times New Roman"/>
          <w:sz w:val="28"/>
          <w:szCs w:val="28"/>
        </w:rPr>
        <w:t>4-15-20</w:t>
      </w:r>
      <w:r w:rsidRPr="002A60D1">
        <w:rPr>
          <w:rFonts w:ascii="Times New Roman" w:hAnsi="Times New Roman" w:cs="Times New Roman"/>
          <w:sz w:val="28"/>
          <w:szCs w:val="28"/>
        </w:rPr>
        <w:t>;</w:t>
      </w:r>
    </w:p>
    <w:p w14:paraId="5637F257" w14:textId="77777777" w:rsidR="009F3BE6" w:rsidRPr="002A60D1" w:rsidRDefault="009F3BE6">
      <w:pPr>
        <w:pStyle w:val="ConsPlusNormal"/>
        <w:spacing w:before="220"/>
        <w:ind w:firstLine="540"/>
        <w:jc w:val="both"/>
        <w:rPr>
          <w:rFonts w:ascii="Times New Roman" w:hAnsi="Times New Roman" w:cs="Times New Roman"/>
          <w:sz w:val="28"/>
          <w:szCs w:val="28"/>
        </w:rPr>
      </w:pPr>
      <w:r w:rsidRPr="002A60D1">
        <w:rPr>
          <w:rFonts w:ascii="Times New Roman" w:hAnsi="Times New Roman" w:cs="Times New Roman"/>
          <w:sz w:val="28"/>
          <w:szCs w:val="28"/>
        </w:rPr>
        <w:t>График приема граждан специалистами многофункционального центра:</w:t>
      </w:r>
    </w:p>
    <w:p w14:paraId="3B58DE3B" w14:textId="77777777" w:rsidR="009F3BE6" w:rsidRPr="002A60D1" w:rsidRDefault="009F3BE6">
      <w:pPr>
        <w:pStyle w:val="ConsPlusNormal"/>
        <w:spacing w:before="220"/>
        <w:ind w:firstLine="540"/>
        <w:jc w:val="both"/>
        <w:rPr>
          <w:rFonts w:ascii="Times New Roman" w:hAnsi="Times New Roman" w:cs="Times New Roman"/>
          <w:sz w:val="28"/>
          <w:szCs w:val="28"/>
        </w:rPr>
      </w:pPr>
      <w:r w:rsidRPr="002A60D1">
        <w:rPr>
          <w:rFonts w:ascii="Times New Roman" w:hAnsi="Times New Roman" w:cs="Times New Roman"/>
          <w:sz w:val="28"/>
          <w:szCs w:val="28"/>
        </w:rPr>
        <w:t xml:space="preserve">понедельник, </w:t>
      </w:r>
      <w:r w:rsidR="002A60D1" w:rsidRPr="002A60D1">
        <w:rPr>
          <w:rFonts w:ascii="Times New Roman" w:hAnsi="Times New Roman" w:cs="Times New Roman"/>
          <w:sz w:val="28"/>
          <w:szCs w:val="28"/>
        </w:rPr>
        <w:t>среда, четверг, пятница</w:t>
      </w:r>
      <w:r w:rsidRPr="002A60D1">
        <w:rPr>
          <w:rFonts w:ascii="Times New Roman" w:hAnsi="Times New Roman" w:cs="Times New Roman"/>
          <w:sz w:val="28"/>
          <w:szCs w:val="28"/>
        </w:rPr>
        <w:t xml:space="preserve">: </w:t>
      </w:r>
      <w:r w:rsidR="002A60D1" w:rsidRPr="002A60D1">
        <w:rPr>
          <w:rFonts w:ascii="Times New Roman" w:hAnsi="Times New Roman" w:cs="Times New Roman"/>
          <w:sz w:val="28"/>
          <w:szCs w:val="28"/>
        </w:rPr>
        <w:t>8</w:t>
      </w:r>
      <w:r w:rsidRPr="002A60D1">
        <w:rPr>
          <w:rFonts w:ascii="Times New Roman" w:hAnsi="Times New Roman" w:cs="Times New Roman"/>
          <w:sz w:val="28"/>
          <w:szCs w:val="28"/>
        </w:rPr>
        <w:t>.00 - 17.00;</w:t>
      </w:r>
    </w:p>
    <w:p w14:paraId="5B52431E" w14:textId="77777777" w:rsidR="009F3BE6" w:rsidRPr="002A60D1" w:rsidRDefault="002A60D1">
      <w:pPr>
        <w:pStyle w:val="ConsPlusNormal"/>
        <w:spacing w:before="220"/>
        <w:ind w:firstLine="540"/>
        <w:jc w:val="both"/>
        <w:rPr>
          <w:rFonts w:ascii="Times New Roman" w:hAnsi="Times New Roman" w:cs="Times New Roman"/>
          <w:sz w:val="28"/>
          <w:szCs w:val="28"/>
        </w:rPr>
      </w:pPr>
      <w:r w:rsidRPr="002A60D1">
        <w:rPr>
          <w:rFonts w:ascii="Times New Roman" w:hAnsi="Times New Roman" w:cs="Times New Roman"/>
          <w:sz w:val="28"/>
          <w:szCs w:val="28"/>
        </w:rPr>
        <w:t>вторник</w:t>
      </w:r>
      <w:r w:rsidR="009F3BE6" w:rsidRPr="002A60D1">
        <w:rPr>
          <w:rFonts w:ascii="Times New Roman" w:hAnsi="Times New Roman" w:cs="Times New Roman"/>
          <w:sz w:val="28"/>
          <w:szCs w:val="28"/>
        </w:rPr>
        <w:t>: 9.00 - 20.00;</w:t>
      </w:r>
    </w:p>
    <w:p w14:paraId="7DE5ACE3" w14:textId="77777777" w:rsidR="009F3BE6" w:rsidRPr="002A60D1" w:rsidRDefault="009F3BE6">
      <w:pPr>
        <w:pStyle w:val="ConsPlusNormal"/>
        <w:spacing w:before="220"/>
        <w:ind w:firstLine="540"/>
        <w:jc w:val="both"/>
        <w:rPr>
          <w:rFonts w:ascii="Times New Roman" w:hAnsi="Times New Roman" w:cs="Times New Roman"/>
          <w:sz w:val="28"/>
          <w:szCs w:val="28"/>
        </w:rPr>
      </w:pPr>
      <w:r w:rsidRPr="002A60D1">
        <w:rPr>
          <w:rFonts w:ascii="Times New Roman" w:hAnsi="Times New Roman" w:cs="Times New Roman"/>
          <w:sz w:val="28"/>
          <w:szCs w:val="28"/>
        </w:rPr>
        <w:t>суббота: 9.00 - 1</w:t>
      </w:r>
      <w:r w:rsidR="002A60D1" w:rsidRPr="002A60D1">
        <w:rPr>
          <w:rFonts w:ascii="Times New Roman" w:hAnsi="Times New Roman" w:cs="Times New Roman"/>
          <w:sz w:val="28"/>
          <w:szCs w:val="28"/>
        </w:rPr>
        <w:t>4</w:t>
      </w:r>
      <w:r w:rsidRPr="002A60D1">
        <w:rPr>
          <w:rFonts w:ascii="Times New Roman" w:hAnsi="Times New Roman" w:cs="Times New Roman"/>
          <w:sz w:val="28"/>
          <w:szCs w:val="28"/>
        </w:rPr>
        <w:t>.00;</w:t>
      </w:r>
    </w:p>
    <w:p w14:paraId="6F267C3E" w14:textId="77777777" w:rsidR="009F3BE6" w:rsidRPr="002A60D1" w:rsidRDefault="009F3BE6">
      <w:pPr>
        <w:pStyle w:val="ConsPlusNormal"/>
        <w:spacing w:before="220"/>
        <w:ind w:firstLine="540"/>
        <w:jc w:val="both"/>
        <w:rPr>
          <w:rFonts w:ascii="Times New Roman" w:hAnsi="Times New Roman" w:cs="Times New Roman"/>
          <w:sz w:val="28"/>
          <w:szCs w:val="28"/>
        </w:rPr>
      </w:pPr>
      <w:r w:rsidRPr="002A60D1">
        <w:rPr>
          <w:rFonts w:ascii="Times New Roman" w:hAnsi="Times New Roman" w:cs="Times New Roman"/>
          <w:sz w:val="28"/>
          <w:szCs w:val="28"/>
        </w:rPr>
        <w:t>воскресенье - выходной день.</w:t>
      </w:r>
    </w:p>
    <w:p w14:paraId="3279596D"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2.22. При обращении на личный прием к специалисту </w:t>
      </w:r>
      <w:r w:rsidR="002A60D1">
        <w:rPr>
          <w:rFonts w:ascii="Times New Roman" w:hAnsi="Times New Roman" w:cs="Times New Roman"/>
          <w:sz w:val="28"/>
          <w:szCs w:val="28"/>
        </w:rPr>
        <w:t>Администрации</w:t>
      </w:r>
      <w:r w:rsidRPr="00FA2BC1">
        <w:rPr>
          <w:rFonts w:ascii="Times New Roman" w:hAnsi="Times New Roman" w:cs="Times New Roman"/>
          <w:sz w:val="28"/>
          <w:szCs w:val="28"/>
        </w:rPr>
        <w:t xml:space="preserve"> Заявитель предоставляет:</w:t>
      </w:r>
    </w:p>
    <w:p w14:paraId="74686AA9"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документ, удостоверяющий личность;</w:t>
      </w:r>
    </w:p>
    <w:p w14:paraId="64D0BAD8"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доверенность, в случае если интересы Заявителя представляет уполномоченное лицо.</w:t>
      </w:r>
    </w:p>
    <w:p w14:paraId="369CEE93" w14:textId="77777777" w:rsidR="009F3BE6" w:rsidRPr="00FA2BC1" w:rsidRDefault="009F3BE6">
      <w:pPr>
        <w:pStyle w:val="ConsPlusNormal"/>
        <w:spacing w:before="220"/>
        <w:ind w:firstLine="540"/>
        <w:jc w:val="both"/>
        <w:rPr>
          <w:rFonts w:ascii="Times New Roman" w:hAnsi="Times New Roman" w:cs="Times New Roman"/>
          <w:sz w:val="28"/>
          <w:szCs w:val="28"/>
        </w:rPr>
      </w:pPr>
      <w:bookmarkStart w:id="18" w:name="P207"/>
      <w:bookmarkEnd w:id="18"/>
      <w:r w:rsidRPr="00FA2BC1">
        <w:rPr>
          <w:rFonts w:ascii="Times New Roman" w:hAnsi="Times New Roman" w:cs="Times New Roman"/>
          <w:sz w:val="28"/>
          <w:szCs w:val="28"/>
        </w:rPr>
        <w:t xml:space="preserve">2.23. Информация о порядке предоставления муниципальной услуги, о месте нахождения </w:t>
      </w:r>
      <w:r w:rsidR="002A60D1">
        <w:rPr>
          <w:rFonts w:ascii="Times New Roman" w:hAnsi="Times New Roman" w:cs="Times New Roman"/>
          <w:sz w:val="28"/>
          <w:szCs w:val="28"/>
        </w:rPr>
        <w:t>Администрации</w:t>
      </w:r>
      <w:r w:rsidRPr="00FA2BC1">
        <w:rPr>
          <w:rFonts w:ascii="Times New Roman" w:hAnsi="Times New Roman" w:cs="Times New Roman"/>
          <w:sz w:val="28"/>
          <w:szCs w:val="28"/>
        </w:rPr>
        <w:t xml:space="preserve"> и многофункционального центра, графике работы и телефонах для справок является открытой и предоставляется путем:</w:t>
      </w:r>
    </w:p>
    <w:p w14:paraId="3D794BC7"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использования средств телефонной связи;</w:t>
      </w:r>
    </w:p>
    <w:p w14:paraId="715CEAFB"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размещения на интернет-сайте органа, предоставляющего муниципальную услугу (</w:t>
      </w:r>
      <w:r w:rsidR="004F2FA5">
        <w:rPr>
          <w:rFonts w:ascii="Times New Roman" w:hAnsi="Times New Roman" w:cs="Times New Roman"/>
          <w:sz w:val="28"/>
          <w:szCs w:val="28"/>
        </w:rPr>
        <w:t>н</w:t>
      </w:r>
      <w:r w:rsidR="004F2FA5" w:rsidRPr="004F2FA5">
        <w:rPr>
          <w:rFonts w:ascii="Times New Roman" w:hAnsi="Times New Roman" w:cs="Times New Roman"/>
          <w:sz w:val="28"/>
          <w:szCs w:val="28"/>
        </w:rPr>
        <w:t>оволеушинское-</w:t>
      </w:r>
      <w:proofErr w:type="gramStart"/>
      <w:r w:rsidR="004F2FA5" w:rsidRPr="004F2FA5">
        <w:rPr>
          <w:rFonts w:ascii="Times New Roman" w:hAnsi="Times New Roman" w:cs="Times New Roman"/>
          <w:sz w:val="28"/>
          <w:szCs w:val="28"/>
        </w:rPr>
        <w:t>адм.рф</w:t>
      </w:r>
      <w:proofErr w:type="gramEnd"/>
      <w:r w:rsidRPr="00FA2BC1">
        <w:rPr>
          <w:rFonts w:ascii="Times New Roman" w:hAnsi="Times New Roman" w:cs="Times New Roman"/>
          <w:sz w:val="28"/>
          <w:szCs w:val="28"/>
        </w:rPr>
        <w:t>, раздел "Администрация", подраздел "</w:t>
      </w:r>
      <w:r w:rsidR="004F2FA5">
        <w:rPr>
          <w:rFonts w:ascii="Times New Roman" w:hAnsi="Times New Roman" w:cs="Times New Roman"/>
          <w:sz w:val="28"/>
          <w:szCs w:val="28"/>
        </w:rPr>
        <w:t>Порядок приема и время приема граждан</w:t>
      </w:r>
      <w:r w:rsidRPr="00FA2BC1">
        <w:rPr>
          <w:rFonts w:ascii="Times New Roman" w:hAnsi="Times New Roman" w:cs="Times New Roman"/>
          <w:sz w:val="28"/>
          <w:szCs w:val="28"/>
        </w:rPr>
        <w:t>", пункт "</w:t>
      </w:r>
      <w:r w:rsidR="004F2FA5">
        <w:rPr>
          <w:rFonts w:ascii="Times New Roman" w:hAnsi="Times New Roman" w:cs="Times New Roman"/>
          <w:sz w:val="28"/>
          <w:szCs w:val="28"/>
        </w:rPr>
        <w:t>Прием граждан уполномоченными специалистами администрации с целью предоставления муниципальных услуг</w:t>
      </w:r>
      <w:r w:rsidRPr="00FA2BC1">
        <w:rPr>
          <w:rFonts w:ascii="Times New Roman" w:hAnsi="Times New Roman" w:cs="Times New Roman"/>
          <w:sz w:val="28"/>
          <w:szCs w:val="28"/>
        </w:rPr>
        <w:t>");</w:t>
      </w:r>
    </w:p>
    <w:p w14:paraId="14AF8949"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 размещения на информационных стендах, расположенных в зданиях </w:t>
      </w:r>
      <w:r w:rsidR="000F0714">
        <w:rPr>
          <w:rFonts w:ascii="Times New Roman" w:hAnsi="Times New Roman" w:cs="Times New Roman"/>
          <w:sz w:val="28"/>
          <w:szCs w:val="28"/>
        </w:rPr>
        <w:t>Администрации</w:t>
      </w:r>
      <w:r w:rsidRPr="00FA2BC1">
        <w:rPr>
          <w:rFonts w:ascii="Times New Roman" w:hAnsi="Times New Roman" w:cs="Times New Roman"/>
          <w:sz w:val="28"/>
          <w:szCs w:val="28"/>
        </w:rPr>
        <w:t xml:space="preserve"> и многофункционального центра;</w:t>
      </w:r>
    </w:p>
    <w:p w14:paraId="2D3270CA"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размещения на Порталах;</w:t>
      </w:r>
    </w:p>
    <w:p w14:paraId="031DC2DD"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lastRenderedPageBreak/>
        <w:t xml:space="preserve">- проведения консультаций специалистами </w:t>
      </w:r>
      <w:r w:rsidR="000F0714">
        <w:rPr>
          <w:rFonts w:ascii="Times New Roman" w:hAnsi="Times New Roman" w:cs="Times New Roman"/>
          <w:sz w:val="28"/>
          <w:szCs w:val="28"/>
        </w:rPr>
        <w:t>Администрации</w:t>
      </w:r>
      <w:r w:rsidRPr="00FA2BC1">
        <w:rPr>
          <w:rFonts w:ascii="Times New Roman" w:hAnsi="Times New Roman" w:cs="Times New Roman"/>
          <w:sz w:val="28"/>
          <w:szCs w:val="28"/>
        </w:rPr>
        <w:t xml:space="preserve"> или многофункционального центра.</w:t>
      </w:r>
    </w:p>
    <w:p w14:paraId="27C944B8"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14:paraId="6F5E15AB"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14:paraId="07723544"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Иная информация по предоставлению муниципальной услуги предоставляется при личном и письменном обращениях.</w:t>
      </w:r>
    </w:p>
    <w:p w14:paraId="437213CC"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14:paraId="0A6E4564"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2.24. Показатели доступности и качества муниципальной услуги.</w:t>
      </w:r>
    </w:p>
    <w:p w14:paraId="4368BD5B"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2.24.1. Показателями доступности муниципальной услуги являются:</w:t>
      </w:r>
    </w:p>
    <w:p w14:paraId="24353675"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простота и ясность изложения информационных документов;</w:t>
      </w:r>
    </w:p>
    <w:p w14:paraId="2876FDA6"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наличие различных каналов получения информации об исполнении муниципальной услуги;</w:t>
      </w:r>
    </w:p>
    <w:p w14:paraId="77ED864B"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короткое время ожидания услуги;</w:t>
      </w:r>
    </w:p>
    <w:p w14:paraId="6E45E5E7"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удобный график работы органа, осуществляющего исполнение муниципальной услуги;</w:t>
      </w:r>
    </w:p>
    <w:p w14:paraId="0A91B619"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удобное территориальное расположение органа, осуществляющего исполнение муниципальной услуги.</w:t>
      </w:r>
    </w:p>
    <w:p w14:paraId="13039535"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2.24.2. Показателями качества муниципальной услуги являются:</w:t>
      </w:r>
    </w:p>
    <w:p w14:paraId="0B7FC79B"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точность предоставления муниципальной услуги;</w:t>
      </w:r>
    </w:p>
    <w:p w14:paraId="4019455F"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профессиональная подготовка сотрудников органа, осуществляющего исполнение муниципальной услуги;</w:t>
      </w:r>
    </w:p>
    <w:p w14:paraId="248732F7"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высокая культура обслуживания Заявителей;</w:t>
      </w:r>
    </w:p>
    <w:p w14:paraId="71BB0552"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строгое соблюдение сроков предоставления муниципальной услуги.</w:t>
      </w:r>
    </w:p>
    <w:p w14:paraId="2EC80198"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2.25. Заявитель несет ответственность за достоверность представленных им сведений, а также документов, в которых они содержатся.</w:t>
      </w:r>
    </w:p>
    <w:p w14:paraId="49F1DFC9" w14:textId="77777777" w:rsidR="009F3BE6" w:rsidRPr="000F0714" w:rsidRDefault="009F3BE6">
      <w:pPr>
        <w:pStyle w:val="ConsPlusNormal"/>
        <w:spacing w:before="220"/>
        <w:ind w:firstLine="540"/>
        <w:jc w:val="both"/>
        <w:rPr>
          <w:rFonts w:ascii="Times New Roman" w:hAnsi="Times New Roman" w:cs="Times New Roman"/>
          <w:sz w:val="28"/>
          <w:szCs w:val="28"/>
        </w:rPr>
      </w:pPr>
      <w:r w:rsidRPr="000F0714">
        <w:rPr>
          <w:rFonts w:ascii="Times New Roman" w:hAnsi="Times New Roman" w:cs="Times New Roman"/>
          <w:sz w:val="28"/>
          <w:szCs w:val="28"/>
        </w:rPr>
        <w:lastRenderedPageBreak/>
        <w:t xml:space="preserve">При выявлении в документах Заявителя неполных и (или) недостоверных сведений, а также несоответствии содержания представленных документов требованиям действующего законодательства, такие документы расцениваются как не представленные в установленном порядке, что в соответствии с </w:t>
      </w:r>
      <w:hyperlink w:anchor="P117" w:history="1">
        <w:r w:rsidRPr="000F0714">
          <w:rPr>
            <w:rFonts w:ascii="Times New Roman" w:hAnsi="Times New Roman" w:cs="Times New Roman"/>
            <w:sz w:val="28"/>
            <w:szCs w:val="28"/>
          </w:rPr>
          <w:t>пунктом 2.10</w:t>
        </w:r>
      </w:hyperlink>
      <w:r w:rsidRPr="000F0714">
        <w:rPr>
          <w:rFonts w:ascii="Times New Roman" w:hAnsi="Times New Roman" w:cs="Times New Roman"/>
          <w:sz w:val="28"/>
          <w:szCs w:val="28"/>
        </w:rPr>
        <w:t xml:space="preserve"> настоящего Регламента является основанием для отказа в предоставлении муниципальной услуги.</w:t>
      </w:r>
    </w:p>
    <w:p w14:paraId="5F230B5E"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2.26. Иные требования.</w:t>
      </w:r>
    </w:p>
    <w:p w14:paraId="5E77FDD2" w14:textId="77777777" w:rsidR="009F3BE6" w:rsidRPr="000F0714"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2.26.1. </w:t>
      </w:r>
      <w:r w:rsidRPr="000F0714">
        <w:rPr>
          <w:rFonts w:ascii="Times New Roman" w:hAnsi="Times New Roman" w:cs="Times New Roman"/>
          <w:sz w:val="28"/>
          <w:szCs w:val="28"/>
        </w:rPr>
        <w:t xml:space="preserve">Заявление о предоставлении муниципальной услуги и документы, предусмотренные </w:t>
      </w:r>
      <w:hyperlink w:anchor="P94" w:history="1">
        <w:r w:rsidRPr="000F0714">
          <w:rPr>
            <w:rFonts w:ascii="Times New Roman" w:hAnsi="Times New Roman" w:cs="Times New Roman"/>
            <w:sz w:val="28"/>
            <w:szCs w:val="28"/>
          </w:rPr>
          <w:t>пунктом 2.6</w:t>
        </w:r>
      </w:hyperlink>
      <w:r w:rsidRPr="000F0714">
        <w:rPr>
          <w:rFonts w:ascii="Times New Roman" w:hAnsi="Times New Roman" w:cs="Times New Roman"/>
          <w:sz w:val="28"/>
          <w:szCs w:val="28"/>
        </w:rPr>
        <w:t xml:space="preserve"> настоящего Регламента, предоставленные Заявителем в электронном виде, удостоверяются электронной подписью:</w:t>
      </w:r>
    </w:p>
    <w:p w14:paraId="3C5157FA"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заявление удостоверяется простой электронной подписью Заявителя;</w:t>
      </w:r>
    </w:p>
    <w:p w14:paraId="17A8E0DF"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44C796B0"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7" w:history="1">
        <w:r w:rsidRPr="000F0714">
          <w:rPr>
            <w:rFonts w:ascii="Times New Roman" w:hAnsi="Times New Roman" w:cs="Times New Roman"/>
            <w:sz w:val="28"/>
            <w:szCs w:val="28"/>
          </w:rPr>
          <w:t>постановления</w:t>
        </w:r>
      </w:hyperlink>
      <w:r w:rsidRPr="000F0714">
        <w:rPr>
          <w:rFonts w:ascii="Times New Roman" w:hAnsi="Times New Roman" w:cs="Times New Roman"/>
          <w:sz w:val="28"/>
          <w:szCs w:val="28"/>
        </w:rPr>
        <w:t xml:space="preserve"> Прави</w:t>
      </w:r>
      <w:r w:rsidRPr="00FA2BC1">
        <w:rPr>
          <w:rFonts w:ascii="Times New Roman" w:hAnsi="Times New Roman" w:cs="Times New Roman"/>
          <w:sz w:val="28"/>
          <w:szCs w:val="28"/>
        </w:rPr>
        <w:t>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37ECC950"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Заявитель может воспользоваться размещенной на Порталах формой заявления, необходимой для получения муниципальной услуги, с обеспечением возможности его копирования и заполнения в электронном виде.</w:t>
      </w:r>
    </w:p>
    <w:p w14:paraId="11F3C0B5"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В случае если заявление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14:paraId="4F348D89"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В случае если документы, прилагаемые к заявлению в электронном виде, не подписаны электронной подписью в соответствии с требованиями действующего законодательства либо подлинность электронной подписи не подтверждена, такие документы считаются не приложенными к заявлению.</w:t>
      </w:r>
    </w:p>
    <w:p w14:paraId="2E2699F0"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2.26.2. Информацию о ходе рассмотрения заявления, поданного при личном обращении или почтовым обращением, Заявитель может получить по телефону, на личном приеме в </w:t>
      </w:r>
      <w:r w:rsidR="000F0714">
        <w:rPr>
          <w:rFonts w:ascii="Times New Roman" w:hAnsi="Times New Roman" w:cs="Times New Roman"/>
          <w:sz w:val="28"/>
          <w:szCs w:val="28"/>
        </w:rPr>
        <w:t>Администрации</w:t>
      </w:r>
      <w:r w:rsidRPr="00FA2BC1">
        <w:rPr>
          <w:rFonts w:ascii="Times New Roman" w:hAnsi="Times New Roman" w:cs="Times New Roman"/>
          <w:sz w:val="28"/>
          <w:szCs w:val="28"/>
        </w:rPr>
        <w:t>. При подаче заявления в электронном виде через Порталы Заявитель может получить информацию о ходе рассмотрения данного заявления на Порталах, в разделах "Мониторинг хода предоставления муниципальной услуги".</w:t>
      </w:r>
    </w:p>
    <w:p w14:paraId="19EC4583" w14:textId="77777777" w:rsidR="00A208ED" w:rsidRDefault="00A208ED">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14:paraId="18336458" w14:textId="77777777" w:rsidR="009F3BE6" w:rsidRPr="00FA2BC1" w:rsidRDefault="009F3BE6">
      <w:pPr>
        <w:pStyle w:val="ConsPlusTitle"/>
        <w:jc w:val="center"/>
        <w:outlineLvl w:val="1"/>
        <w:rPr>
          <w:rFonts w:ascii="Times New Roman" w:hAnsi="Times New Roman" w:cs="Times New Roman"/>
          <w:sz w:val="28"/>
          <w:szCs w:val="28"/>
        </w:rPr>
      </w:pPr>
      <w:r w:rsidRPr="00FA2BC1">
        <w:rPr>
          <w:rFonts w:ascii="Times New Roman" w:hAnsi="Times New Roman" w:cs="Times New Roman"/>
          <w:sz w:val="28"/>
          <w:szCs w:val="28"/>
        </w:rPr>
        <w:lastRenderedPageBreak/>
        <w:t>3. Состав, последовательность и сроки выполнения</w:t>
      </w:r>
    </w:p>
    <w:p w14:paraId="069D4ED3" w14:textId="77777777" w:rsidR="009F3BE6" w:rsidRPr="00FA2BC1" w:rsidRDefault="009F3BE6">
      <w:pPr>
        <w:pStyle w:val="ConsPlusTitle"/>
        <w:jc w:val="center"/>
        <w:rPr>
          <w:rFonts w:ascii="Times New Roman" w:hAnsi="Times New Roman" w:cs="Times New Roman"/>
          <w:sz w:val="28"/>
          <w:szCs w:val="28"/>
        </w:rPr>
      </w:pPr>
      <w:r w:rsidRPr="00FA2BC1">
        <w:rPr>
          <w:rFonts w:ascii="Times New Roman" w:hAnsi="Times New Roman" w:cs="Times New Roman"/>
          <w:sz w:val="28"/>
          <w:szCs w:val="28"/>
        </w:rPr>
        <w:t>административных процедур, требования к порядку</w:t>
      </w:r>
    </w:p>
    <w:p w14:paraId="5BE5B9BC" w14:textId="77777777" w:rsidR="009F3BE6" w:rsidRPr="00FA2BC1" w:rsidRDefault="009F3BE6">
      <w:pPr>
        <w:pStyle w:val="ConsPlusTitle"/>
        <w:jc w:val="center"/>
        <w:rPr>
          <w:rFonts w:ascii="Times New Roman" w:hAnsi="Times New Roman" w:cs="Times New Roman"/>
          <w:sz w:val="28"/>
          <w:szCs w:val="28"/>
        </w:rPr>
      </w:pPr>
      <w:r w:rsidRPr="00FA2BC1">
        <w:rPr>
          <w:rFonts w:ascii="Times New Roman" w:hAnsi="Times New Roman" w:cs="Times New Roman"/>
          <w:sz w:val="28"/>
          <w:szCs w:val="28"/>
        </w:rPr>
        <w:t>их выполнения</w:t>
      </w:r>
    </w:p>
    <w:p w14:paraId="17134D45" w14:textId="77777777" w:rsidR="009F3BE6" w:rsidRPr="00FA2BC1" w:rsidRDefault="009F3BE6">
      <w:pPr>
        <w:pStyle w:val="ConsPlusNormal"/>
        <w:ind w:firstLine="540"/>
        <w:jc w:val="both"/>
        <w:rPr>
          <w:rFonts w:ascii="Times New Roman" w:hAnsi="Times New Roman" w:cs="Times New Roman"/>
          <w:sz w:val="28"/>
          <w:szCs w:val="28"/>
        </w:rPr>
      </w:pPr>
    </w:p>
    <w:p w14:paraId="5A882017" w14:textId="77777777" w:rsidR="009F3BE6" w:rsidRPr="00FA2BC1" w:rsidRDefault="009F3BE6">
      <w:pPr>
        <w:pStyle w:val="ConsPlusNormal"/>
        <w:ind w:firstLine="540"/>
        <w:jc w:val="both"/>
        <w:rPr>
          <w:rFonts w:ascii="Times New Roman" w:hAnsi="Times New Roman" w:cs="Times New Roman"/>
          <w:sz w:val="28"/>
          <w:szCs w:val="28"/>
        </w:rPr>
      </w:pPr>
      <w:r w:rsidRPr="00FA2BC1">
        <w:rPr>
          <w:rFonts w:ascii="Times New Roman" w:hAnsi="Times New Roman" w:cs="Times New Roman"/>
          <w:sz w:val="28"/>
          <w:szCs w:val="28"/>
        </w:rPr>
        <w:t>3.1. Последовательность административных процедур при предоставлении муниципальной услуги.</w:t>
      </w:r>
    </w:p>
    <w:p w14:paraId="3343EBE5"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4FBD8C5A"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1) информирование и консультирование Заявителей по вопросам предоставления муниципальной услуги;</w:t>
      </w:r>
    </w:p>
    <w:p w14:paraId="35BE4292"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 прием и регистрация заявления с приложением соответствующих документов;</w:t>
      </w:r>
    </w:p>
    <w:p w14:paraId="5F0CA7C4" w14:textId="77777777" w:rsidR="000F0714"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3) рассмотрение заявления и представленного пакета документов, формирование и направление межведомственных запросов</w:t>
      </w:r>
      <w:r w:rsidR="000F0714">
        <w:rPr>
          <w:rFonts w:ascii="Times New Roman" w:hAnsi="Times New Roman" w:cs="Times New Roman"/>
          <w:sz w:val="28"/>
          <w:szCs w:val="28"/>
        </w:rPr>
        <w:t>;</w:t>
      </w:r>
    </w:p>
    <w:p w14:paraId="038CE40C" w14:textId="77777777" w:rsidR="009F3BE6" w:rsidRPr="00FA2BC1" w:rsidRDefault="000F071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FA6885">
        <w:rPr>
          <w:rFonts w:ascii="Times New Roman" w:hAnsi="Times New Roman" w:cs="Times New Roman"/>
          <w:sz w:val="28"/>
          <w:szCs w:val="28"/>
        </w:rPr>
        <w:t xml:space="preserve">обследования </w:t>
      </w:r>
      <w:r w:rsidR="00FA6885" w:rsidRPr="00FA2BC1">
        <w:rPr>
          <w:rFonts w:ascii="Times New Roman" w:hAnsi="Times New Roman" w:cs="Times New Roman"/>
          <w:sz w:val="28"/>
          <w:szCs w:val="28"/>
        </w:rPr>
        <w:t>садового дома</w:t>
      </w:r>
      <w:r w:rsidR="00FA6885">
        <w:rPr>
          <w:rFonts w:ascii="Times New Roman" w:hAnsi="Times New Roman" w:cs="Times New Roman"/>
          <w:sz w:val="28"/>
          <w:szCs w:val="28"/>
        </w:rPr>
        <w:t xml:space="preserve"> на предмет соблюдения п</w:t>
      </w:r>
      <w:r w:rsidR="00FA6885" w:rsidRPr="00A05B26">
        <w:rPr>
          <w:rFonts w:ascii="Times New Roman" w:hAnsi="Times New Roman"/>
          <w:bCs/>
          <w:sz w:val="28"/>
          <w:szCs w:val="28"/>
        </w:rPr>
        <w:t>араметр</w:t>
      </w:r>
      <w:r w:rsidR="00FA6885">
        <w:rPr>
          <w:rFonts w:ascii="Times New Roman" w:hAnsi="Times New Roman"/>
          <w:bCs/>
          <w:sz w:val="28"/>
          <w:szCs w:val="28"/>
        </w:rPr>
        <w:t>ов</w:t>
      </w:r>
      <w:r w:rsidR="00FA6885" w:rsidRPr="00A05B26">
        <w:rPr>
          <w:rFonts w:ascii="Times New Roman" w:hAnsi="Times New Roman"/>
          <w:bCs/>
          <w:sz w:val="28"/>
          <w:szCs w:val="28"/>
        </w:rPr>
        <w:t xml:space="preserve"> разрешенного использования</w:t>
      </w:r>
      <w:r w:rsidR="00FA6885">
        <w:rPr>
          <w:rFonts w:ascii="Times New Roman" w:hAnsi="Times New Roman" w:cs="Times New Roman"/>
          <w:sz w:val="28"/>
          <w:szCs w:val="28"/>
        </w:rPr>
        <w:t xml:space="preserve"> объектов капитального строительства (</w:t>
      </w:r>
      <w:r w:rsidR="008E7137">
        <w:rPr>
          <w:rFonts w:ascii="Times New Roman" w:hAnsi="Times New Roman" w:cs="Times New Roman"/>
          <w:sz w:val="28"/>
          <w:szCs w:val="28"/>
        </w:rPr>
        <w:t xml:space="preserve">В </w:t>
      </w:r>
      <w:r>
        <w:rPr>
          <w:rFonts w:ascii="Times New Roman" w:hAnsi="Times New Roman" w:cs="Times New Roman"/>
          <w:sz w:val="28"/>
          <w:szCs w:val="28"/>
        </w:rPr>
        <w:t xml:space="preserve">случае </w:t>
      </w:r>
      <w:r w:rsidR="00A05B26">
        <w:rPr>
          <w:rFonts w:ascii="Times New Roman" w:hAnsi="Times New Roman" w:cs="Times New Roman"/>
          <w:sz w:val="28"/>
          <w:szCs w:val="28"/>
        </w:rPr>
        <w:t>невозможности установления при изучении предоставленных заявителем пакета документов соблюдения п</w:t>
      </w:r>
      <w:r w:rsidR="00A05B26" w:rsidRPr="00A05B26">
        <w:rPr>
          <w:rFonts w:ascii="Times New Roman" w:hAnsi="Times New Roman"/>
          <w:bCs/>
          <w:sz w:val="28"/>
          <w:szCs w:val="28"/>
        </w:rPr>
        <w:t>араметр</w:t>
      </w:r>
      <w:r w:rsidR="00FA6885">
        <w:rPr>
          <w:rFonts w:ascii="Times New Roman" w:hAnsi="Times New Roman"/>
          <w:bCs/>
          <w:sz w:val="28"/>
          <w:szCs w:val="28"/>
        </w:rPr>
        <w:t>ов</w:t>
      </w:r>
      <w:r w:rsidR="00A05B26" w:rsidRPr="00A05B26">
        <w:rPr>
          <w:rFonts w:ascii="Times New Roman" w:hAnsi="Times New Roman"/>
          <w:bCs/>
          <w:sz w:val="28"/>
          <w:szCs w:val="28"/>
        </w:rPr>
        <w:t xml:space="preserve"> разрешенного использования</w:t>
      </w:r>
      <w:r>
        <w:rPr>
          <w:rFonts w:ascii="Times New Roman" w:hAnsi="Times New Roman" w:cs="Times New Roman"/>
          <w:sz w:val="28"/>
          <w:szCs w:val="28"/>
        </w:rPr>
        <w:t xml:space="preserve"> </w:t>
      </w:r>
      <w:r w:rsidR="00FA6885">
        <w:rPr>
          <w:rFonts w:ascii="Times New Roman" w:hAnsi="Times New Roman" w:cs="Times New Roman"/>
          <w:sz w:val="28"/>
          <w:szCs w:val="28"/>
        </w:rPr>
        <w:t xml:space="preserve">объектов капитального строительства); </w:t>
      </w:r>
    </w:p>
    <w:p w14:paraId="4F154BAB" w14:textId="77777777" w:rsidR="009F3BE6" w:rsidRPr="00FA2BC1" w:rsidRDefault="00FA688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9F3BE6" w:rsidRPr="00FA2BC1">
        <w:rPr>
          <w:rFonts w:ascii="Times New Roman" w:hAnsi="Times New Roman" w:cs="Times New Roman"/>
          <w:sz w:val="28"/>
          <w:szCs w:val="28"/>
        </w:rPr>
        <w:t>) подготовка, подписание проекта решения о признании (об отказе в признании) садового дома жилым домом и жилого дома садовым домом.</w:t>
      </w:r>
    </w:p>
    <w:p w14:paraId="7F04B882"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3.2. Информирование и консультирование Заявителей по вопросам предоставления муниципальной услуги:</w:t>
      </w:r>
    </w:p>
    <w:p w14:paraId="732747D0"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3.2.1. Основанием для начала административной процедуры при предоставлении муниципальной услуги является обращение Заявителя.</w:t>
      </w:r>
    </w:p>
    <w:p w14:paraId="44FAE8AE" w14:textId="77777777" w:rsidR="009F3BE6" w:rsidRPr="00FA6885"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3.2.2. 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w:t>
      </w:r>
      <w:hyperlink w:anchor="P176" w:history="1">
        <w:r w:rsidRPr="00FA6885">
          <w:rPr>
            <w:rFonts w:ascii="Times New Roman" w:hAnsi="Times New Roman" w:cs="Times New Roman"/>
            <w:sz w:val="28"/>
            <w:szCs w:val="28"/>
          </w:rPr>
          <w:t>пунктами 2.19</w:t>
        </w:r>
      </w:hyperlink>
      <w:r w:rsidRPr="00FA6885">
        <w:rPr>
          <w:rFonts w:ascii="Times New Roman" w:hAnsi="Times New Roman" w:cs="Times New Roman"/>
          <w:sz w:val="28"/>
          <w:szCs w:val="28"/>
        </w:rPr>
        <w:t xml:space="preserve"> - </w:t>
      </w:r>
      <w:hyperlink w:anchor="P207" w:history="1">
        <w:r w:rsidRPr="00FA6885">
          <w:rPr>
            <w:rFonts w:ascii="Times New Roman" w:hAnsi="Times New Roman" w:cs="Times New Roman"/>
            <w:sz w:val="28"/>
            <w:szCs w:val="28"/>
          </w:rPr>
          <w:t>2.23</w:t>
        </w:r>
      </w:hyperlink>
      <w:r w:rsidRPr="00FA6885">
        <w:rPr>
          <w:rFonts w:ascii="Times New Roman" w:hAnsi="Times New Roman" w:cs="Times New Roman"/>
          <w:sz w:val="28"/>
          <w:szCs w:val="28"/>
        </w:rPr>
        <w:t xml:space="preserve"> настоящего Регламента.</w:t>
      </w:r>
    </w:p>
    <w:p w14:paraId="68BD2743"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3.3. Прием и регистрация заявления с приложением соответствующих документов.</w:t>
      </w:r>
    </w:p>
    <w:p w14:paraId="3B981D31"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3.3.1. Основанием для начала процедуры предоставления муниципальной услуги является поступление заявления о предоставлении муниципальной услуги в </w:t>
      </w:r>
      <w:r w:rsidRPr="00CE4928">
        <w:rPr>
          <w:rFonts w:ascii="Times New Roman" w:hAnsi="Times New Roman" w:cs="Times New Roman"/>
          <w:sz w:val="28"/>
          <w:szCs w:val="28"/>
        </w:rPr>
        <w:t xml:space="preserve">соответствии с </w:t>
      </w:r>
      <w:hyperlink w:anchor="P65" w:history="1">
        <w:r w:rsidRPr="00CE4928">
          <w:rPr>
            <w:rFonts w:ascii="Times New Roman" w:hAnsi="Times New Roman" w:cs="Times New Roman"/>
            <w:sz w:val="28"/>
            <w:szCs w:val="28"/>
          </w:rPr>
          <w:t>пунктом 2.2.1</w:t>
        </w:r>
      </w:hyperlink>
      <w:r w:rsidRPr="00CE4928">
        <w:rPr>
          <w:rFonts w:ascii="Times New Roman" w:hAnsi="Times New Roman" w:cs="Times New Roman"/>
          <w:sz w:val="28"/>
          <w:szCs w:val="28"/>
        </w:rPr>
        <w:t xml:space="preserve"> настоящего </w:t>
      </w:r>
      <w:r w:rsidRPr="00FA2BC1">
        <w:rPr>
          <w:rFonts w:ascii="Times New Roman" w:hAnsi="Times New Roman" w:cs="Times New Roman"/>
          <w:sz w:val="28"/>
          <w:szCs w:val="28"/>
        </w:rPr>
        <w:t>Регламента.</w:t>
      </w:r>
    </w:p>
    <w:p w14:paraId="55A4B133"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Заявление регистрируется в общем порядке регистрации входящей корреспонденции в Администрации в день его подачи.</w:t>
      </w:r>
    </w:p>
    <w:p w14:paraId="2A2EC78C"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lastRenderedPageBreak/>
        <w:t xml:space="preserve">До подачи заявления Заявитель вправе обратиться к специалистам </w:t>
      </w:r>
      <w:r w:rsidR="00FA6885">
        <w:rPr>
          <w:rFonts w:ascii="Times New Roman" w:hAnsi="Times New Roman" w:cs="Times New Roman"/>
          <w:sz w:val="28"/>
          <w:szCs w:val="28"/>
        </w:rPr>
        <w:t>Администрации</w:t>
      </w:r>
      <w:r w:rsidRPr="00FA2BC1">
        <w:rPr>
          <w:rFonts w:ascii="Times New Roman" w:hAnsi="Times New Roman" w:cs="Times New Roman"/>
          <w:sz w:val="28"/>
          <w:szCs w:val="28"/>
        </w:rPr>
        <w:t>,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необходимому для предоставления муниципальной услуги.</w:t>
      </w:r>
    </w:p>
    <w:p w14:paraId="5FAA0D6A"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3.3.2. Ответственными за прием и регистрацию заявления и приложенных к нему документов являются уполномоченные сотрудники </w:t>
      </w:r>
      <w:r w:rsidR="00FA6885">
        <w:rPr>
          <w:rFonts w:ascii="Times New Roman" w:hAnsi="Times New Roman" w:cs="Times New Roman"/>
          <w:sz w:val="28"/>
          <w:szCs w:val="28"/>
        </w:rPr>
        <w:t>Админ</w:t>
      </w:r>
      <w:r w:rsidR="00A208ED">
        <w:rPr>
          <w:rFonts w:ascii="Times New Roman" w:hAnsi="Times New Roman" w:cs="Times New Roman"/>
          <w:sz w:val="28"/>
          <w:szCs w:val="28"/>
        </w:rPr>
        <w:t>и</w:t>
      </w:r>
      <w:r w:rsidR="00FA6885">
        <w:rPr>
          <w:rFonts w:ascii="Times New Roman" w:hAnsi="Times New Roman" w:cs="Times New Roman"/>
          <w:sz w:val="28"/>
          <w:szCs w:val="28"/>
        </w:rPr>
        <w:t>страции</w:t>
      </w:r>
      <w:r w:rsidRPr="00FA2BC1">
        <w:rPr>
          <w:rFonts w:ascii="Times New Roman" w:hAnsi="Times New Roman" w:cs="Times New Roman"/>
          <w:sz w:val="28"/>
          <w:szCs w:val="28"/>
        </w:rPr>
        <w:t>, ответственные за делопроизводство, сотрудники многофункционального центра.</w:t>
      </w:r>
    </w:p>
    <w:p w14:paraId="19D18742"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3.3.3. При поступлении заявления в электронном виде выполняются следующие административные действия:</w:t>
      </w:r>
    </w:p>
    <w:p w14:paraId="163EAA19"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1) проверяется, подписано ли заявление в электронном виде и прилагаемые к нему документы электронной подписью в соответствии с требованиями действующего законодательства;</w:t>
      </w:r>
    </w:p>
    <w:p w14:paraId="7D10409E"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2) проверяется подлинность усиленной квалифицированной электронной подписи через установленный федеральный информационный ресурс;</w:t>
      </w:r>
    </w:p>
    <w:p w14:paraId="738BEECC"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3) в случае, если заявление в электронном виде не подписано электронной подписью в соответствии с требованиями действующего законодательства, Заявителю направляется письмо об отказе в приеме документов и их возврате по основанию, </w:t>
      </w:r>
      <w:r w:rsidRPr="00FA6885">
        <w:rPr>
          <w:rFonts w:ascii="Times New Roman" w:hAnsi="Times New Roman" w:cs="Times New Roman"/>
          <w:sz w:val="28"/>
          <w:szCs w:val="28"/>
        </w:rPr>
        <w:t xml:space="preserve">предусмотренному </w:t>
      </w:r>
      <w:hyperlink w:anchor="P113" w:history="1">
        <w:r w:rsidRPr="00FA6885">
          <w:rPr>
            <w:rFonts w:ascii="Times New Roman" w:hAnsi="Times New Roman" w:cs="Times New Roman"/>
            <w:sz w:val="28"/>
            <w:szCs w:val="28"/>
          </w:rPr>
          <w:t>пунктом 2.9.6</w:t>
        </w:r>
      </w:hyperlink>
      <w:r w:rsidRPr="00FA6885">
        <w:rPr>
          <w:rFonts w:ascii="Times New Roman" w:hAnsi="Times New Roman" w:cs="Times New Roman"/>
          <w:sz w:val="28"/>
          <w:szCs w:val="28"/>
        </w:rPr>
        <w:t xml:space="preserve"> настоящего </w:t>
      </w:r>
      <w:r w:rsidRPr="00FA2BC1">
        <w:rPr>
          <w:rFonts w:ascii="Times New Roman" w:hAnsi="Times New Roman" w:cs="Times New Roman"/>
          <w:sz w:val="28"/>
          <w:szCs w:val="28"/>
        </w:rPr>
        <w:t>Регламента;</w:t>
      </w:r>
    </w:p>
    <w:p w14:paraId="5A54FC9F"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4) в случае, если заявление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w:t>
      </w:r>
      <w:r w:rsidRPr="00FA6885">
        <w:rPr>
          <w:rFonts w:ascii="Times New Roman" w:hAnsi="Times New Roman" w:cs="Times New Roman"/>
          <w:sz w:val="28"/>
          <w:szCs w:val="28"/>
        </w:rPr>
        <w:t xml:space="preserve">предусмотренном </w:t>
      </w:r>
      <w:hyperlink w:anchor="P138" w:history="1">
        <w:r w:rsidRPr="00FA6885">
          <w:rPr>
            <w:rFonts w:ascii="Times New Roman" w:hAnsi="Times New Roman" w:cs="Times New Roman"/>
            <w:sz w:val="28"/>
            <w:szCs w:val="28"/>
          </w:rPr>
          <w:t>пунктом 2.16</w:t>
        </w:r>
      </w:hyperlink>
      <w:r w:rsidRPr="00FA6885">
        <w:rPr>
          <w:rFonts w:ascii="Times New Roman" w:hAnsi="Times New Roman" w:cs="Times New Roman"/>
          <w:sz w:val="28"/>
          <w:szCs w:val="28"/>
        </w:rPr>
        <w:t xml:space="preserve"> настоящего </w:t>
      </w:r>
      <w:r w:rsidRPr="00FA2BC1">
        <w:rPr>
          <w:rFonts w:ascii="Times New Roman" w:hAnsi="Times New Roman" w:cs="Times New Roman"/>
          <w:sz w:val="28"/>
          <w:szCs w:val="28"/>
        </w:rPr>
        <w:t>Регламента.</w:t>
      </w:r>
    </w:p>
    <w:p w14:paraId="096C4AFD" w14:textId="77777777" w:rsidR="009F3BE6" w:rsidRPr="00CE4928"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3.3.3.1. </w:t>
      </w:r>
      <w:r w:rsidRPr="00FA6885">
        <w:rPr>
          <w:rFonts w:ascii="Times New Roman" w:hAnsi="Times New Roman" w:cs="Times New Roman"/>
          <w:sz w:val="28"/>
          <w:szCs w:val="28"/>
        </w:rPr>
        <w:t xml:space="preserve">В случае, если заявление подается способами, указанными в </w:t>
      </w:r>
      <w:hyperlink w:anchor="P66" w:history="1">
        <w:r w:rsidRPr="00FA6885">
          <w:rPr>
            <w:rFonts w:ascii="Times New Roman" w:hAnsi="Times New Roman" w:cs="Times New Roman"/>
            <w:sz w:val="28"/>
            <w:szCs w:val="28"/>
          </w:rPr>
          <w:t>подпунктах 1</w:t>
        </w:r>
      </w:hyperlink>
      <w:r w:rsidRPr="00FA6885">
        <w:rPr>
          <w:rFonts w:ascii="Times New Roman" w:hAnsi="Times New Roman" w:cs="Times New Roman"/>
          <w:sz w:val="28"/>
          <w:szCs w:val="28"/>
        </w:rPr>
        <w:t xml:space="preserve">, </w:t>
      </w:r>
      <w:hyperlink w:anchor="P67" w:history="1">
        <w:r w:rsidRPr="00FA6885">
          <w:rPr>
            <w:rFonts w:ascii="Times New Roman" w:hAnsi="Times New Roman" w:cs="Times New Roman"/>
            <w:sz w:val="28"/>
            <w:szCs w:val="28"/>
          </w:rPr>
          <w:t>2 пункта 2.2.1</w:t>
        </w:r>
      </w:hyperlink>
      <w:r w:rsidRPr="00FA6885">
        <w:rPr>
          <w:rFonts w:ascii="Times New Roman" w:hAnsi="Times New Roman" w:cs="Times New Roman"/>
          <w:sz w:val="28"/>
          <w:szCs w:val="28"/>
        </w:rPr>
        <w:t xml:space="preserve"> настоящего Регламента, после принятия документов Заявителю выдается </w:t>
      </w:r>
      <w:hyperlink w:anchor="P474" w:history="1">
        <w:r w:rsidRPr="00FA6885">
          <w:rPr>
            <w:rFonts w:ascii="Times New Roman" w:hAnsi="Times New Roman" w:cs="Times New Roman"/>
            <w:sz w:val="28"/>
            <w:szCs w:val="28"/>
          </w:rPr>
          <w:t>расписка</w:t>
        </w:r>
      </w:hyperlink>
      <w:r w:rsidRPr="00FA6885">
        <w:rPr>
          <w:rFonts w:ascii="Times New Roman" w:hAnsi="Times New Roman" w:cs="Times New Roman"/>
          <w:sz w:val="28"/>
          <w:szCs w:val="28"/>
        </w:rPr>
        <w:t xml:space="preserve"> в получении от Заявителя документов, предусмотренных </w:t>
      </w:r>
      <w:hyperlink w:anchor="P94" w:history="1">
        <w:r w:rsidRPr="00FA6885">
          <w:rPr>
            <w:rFonts w:ascii="Times New Roman" w:hAnsi="Times New Roman" w:cs="Times New Roman"/>
            <w:sz w:val="28"/>
            <w:szCs w:val="28"/>
          </w:rPr>
          <w:t>пунктом 2.6</w:t>
        </w:r>
      </w:hyperlink>
      <w:r w:rsidRPr="00FA6885">
        <w:rPr>
          <w:rFonts w:ascii="Times New Roman" w:hAnsi="Times New Roman" w:cs="Times New Roman"/>
          <w:sz w:val="28"/>
          <w:szCs w:val="28"/>
        </w:rPr>
        <w:t xml:space="preserve"> настоящего Регламента, по форме согласно приложению N 2 к настоящему Регламенту.</w:t>
      </w:r>
    </w:p>
    <w:p w14:paraId="1A857C9E"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CE4928">
        <w:rPr>
          <w:rFonts w:ascii="Times New Roman" w:hAnsi="Times New Roman" w:cs="Times New Roman"/>
          <w:sz w:val="28"/>
          <w:szCs w:val="28"/>
        </w:rPr>
        <w:t xml:space="preserve">3.3.4. Заявление, поступившее в многофункциональный центр, регистрируется в соответствии с </w:t>
      </w:r>
      <w:hyperlink w:anchor="P138" w:history="1">
        <w:r w:rsidRPr="00CE4928">
          <w:rPr>
            <w:rFonts w:ascii="Times New Roman" w:hAnsi="Times New Roman" w:cs="Times New Roman"/>
            <w:sz w:val="28"/>
            <w:szCs w:val="28"/>
          </w:rPr>
          <w:t>пунктом 2.16</w:t>
        </w:r>
      </w:hyperlink>
      <w:r w:rsidRPr="00CE4928">
        <w:rPr>
          <w:rFonts w:ascii="Times New Roman" w:hAnsi="Times New Roman" w:cs="Times New Roman"/>
          <w:sz w:val="28"/>
          <w:szCs w:val="28"/>
        </w:rPr>
        <w:t xml:space="preserve"> настоящего Регламента и вместе с прилагаемыми к нему </w:t>
      </w:r>
      <w:r w:rsidRPr="00FA2BC1">
        <w:rPr>
          <w:rFonts w:ascii="Times New Roman" w:hAnsi="Times New Roman" w:cs="Times New Roman"/>
          <w:sz w:val="28"/>
          <w:szCs w:val="28"/>
        </w:rPr>
        <w:t xml:space="preserve">документами направляется для рассмотрения в </w:t>
      </w:r>
      <w:r w:rsidR="00FA6885">
        <w:rPr>
          <w:rFonts w:ascii="Times New Roman" w:hAnsi="Times New Roman" w:cs="Times New Roman"/>
          <w:sz w:val="28"/>
          <w:szCs w:val="28"/>
        </w:rPr>
        <w:t>Администрацию</w:t>
      </w:r>
      <w:r w:rsidRPr="00FA2BC1">
        <w:rPr>
          <w:rFonts w:ascii="Times New Roman" w:hAnsi="Times New Roman" w:cs="Times New Roman"/>
          <w:sz w:val="28"/>
          <w:szCs w:val="28"/>
        </w:rPr>
        <w:t xml:space="preserve"> в день регистрации такого заявления.</w:t>
      </w:r>
    </w:p>
    <w:p w14:paraId="0E0A6F6D"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Специалист многофункционального центра в день регистрации заявления в том числе направляет по системе электронного документооборота Администрации регистрационно-контрольную карточку заявления с заполненными регистрационными реквизитами и прикрепленным электронным образом заявления.</w:t>
      </w:r>
    </w:p>
    <w:p w14:paraId="41615AA6"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lastRenderedPageBreak/>
        <w:t>3.3.5. Максимальный срок выполнения административной процедуры составляет пять календарных дней.</w:t>
      </w:r>
    </w:p>
    <w:p w14:paraId="4EDF7908"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3.4. Рассмотрение заявления и представленного пакета документов, формирование и направление межведомственных запросов.</w:t>
      </w:r>
    </w:p>
    <w:p w14:paraId="6E3302DE"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3.4.1. Юридическим фактом начала исполнения административной процедуры является регистрация уполномоченным сотрудником </w:t>
      </w:r>
      <w:r w:rsidR="00FA6885">
        <w:rPr>
          <w:rFonts w:ascii="Times New Roman" w:hAnsi="Times New Roman" w:cs="Times New Roman"/>
          <w:sz w:val="28"/>
          <w:szCs w:val="28"/>
        </w:rPr>
        <w:t>Администрации</w:t>
      </w:r>
      <w:r w:rsidRPr="00FA2BC1">
        <w:rPr>
          <w:rFonts w:ascii="Times New Roman" w:hAnsi="Times New Roman" w:cs="Times New Roman"/>
          <w:sz w:val="28"/>
          <w:szCs w:val="28"/>
        </w:rPr>
        <w:t>, ответственным за делопроизводство, заявления о предоставлении муниципальной услуги.</w:t>
      </w:r>
    </w:p>
    <w:p w14:paraId="3601EC1F"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В день регистрации заявления уполномоченный сотрудник </w:t>
      </w:r>
      <w:r w:rsidR="00B12180">
        <w:rPr>
          <w:rFonts w:ascii="Times New Roman" w:hAnsi="Times New Roman" w:cs="Times New Roman"/>
          <w:sz w:val="28"/>
          <w:szCs w:val="28"/>
        </w:rPr>
        <w:t>Администрации</w:t>
      </w:r>
      <w:r w:rsidRPr="00FA2BC1">
        <w:rPr>
          <w:rFonts w:ascii="Times New Roman" w:hAnsi="Times New Roman" w:cs="Times New Roman"/>
          <w:sz w:val="28"/>
          <w:szCs w:val="28"/>
        </w:rPr>
        <w:t xml:space="preserve">, ответственный за делопроизводство, передает его в соответствии с существующими правилами документооборота </w:t>
      </w:r>
      <w:r w:rsidR="00B12180">
        <w:rPr>
          <w:rFonts w:ascii="Times New Roman" w:hAnsi="Times New Roman" w:cs="Times New Roman"/>
          <w:sz w:val="28"/>
          <w:szCs w:val="28"/>
        </w:rPr>
        <w:t>главе Новолеушинского сельского поселения Тейковского муниципального района Ивановской области (далее по тексту – Глава поселения)</w:t>
      </w:r>
      <w:r w:rsidRPr="00FA2BC1">
        <w:rPr>
          <w:rFonts w:ascii="Times New Roman" w:hAnsi="Times New Roman" w:cs="Times New Roman"/>
          <w:sz w:val="28"/>
          <w:szCs w:val="28"/>
        </w:rPr>
        <w:t>.</w:t>
      </w:r>
    </w:p>
    <w:p w14:paraId="02CC2347" w14:textId="77777777" w:rsidR="009F3BE6" w:rsidRPr="00FA2BC1" w:rsidRDefault="00B12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Глава поселения</w:t>
      </w:r>
      <w:r w:rsidR="009F3BE6" w:rsidRPr="00FA2BC1">
        <w:rPr>
          <w:rFonts w:ascii="Times New Roman" w:hAnsi="Times New Roman" w:cs="Times New Roman"/>
          <w:sz w:val="28"/>
          <w:szCs w:val="28"/>
        </w:rPr>
        <w:t xml:space="preserve"> не позднее следующего рабочего дня со дня получения заявления определ</w:t>
      </w:r>
      <w:r>
        <w:rPr>
          <w:rFonts w:ascii="Times New Roman" w:hAnsi="Times New Roman" w:cs="Times New Roman"/>
          <w:sz w:val="28"/>
          <w:szCs w:val="28"/>
        </w:rPr>
        <w:t>яет</w:t>
      </w:r>
      <w:r w:rsidR="009F3BE6" w:rsidRPr="00FA2BC1">
        <w:rPr>
          <w:rFonts w:ascii="Times New Roman" w:hAnsi="Times New Roman" w:cs="Times New Roman"/>
          <w:sz w:val="28"/>
          <w:szCs w:val="28"/>
        </w:rPr>
        <w:t xml:space="preserve"> ответственного исполнителя.</w:t>
      </w:r>
    </w:p>
    <w:p w14:paraId="6C720F3E"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3.4.2. Ответственными за рассмотрение заявлений о признании садового дома жилым домом или жилого дома садовым домом, представленного пакета документов, формирование и направление межведомственных запросов являются уполномоченные сотрудники </w:t>
      </w:r>
      <w:r w:rsidR="00B12180">
        <w:rPr>
          <w:rFonts w:ascii="Times New Roman" w:hAnsi="Times New Roman" w:cs="Times New Roman"/>
          <w:sz w:val="28"/>
          <w:szCs w:val="28"/>
        </w:rPr>
        <w:t>Администрации</w:t>
      </w:r>
      <w:r w:rsidRPr="00FA2BC1">
        <w:rPr>
          <w:rFonts w:ascii="Times New Roman" w:hAnsi="Times New Roman" w:cs="Times New Roman"/>
          <w:sz w:val="28"/>
          <w:szCs w:val="28"/>
        </w:rPr>
        <w:t>.</w:t>
      </w:r>
    </w:p>
    <w:p w14:paraId="6EBF9D0F" w14:textId="77777777" w:rsidR="009F3BE6" w:rsidRPr="00CE4928" w:rsidRDefault="009F3BE6">
      <w:pPr>
        <w:pStyle w:val="ConsPlusNormal"/>
        <w:spacing w:before="220"/>
        <w:ind w:firstLine="540"/>
        <w:jc w:val="both"/>
        <w:rPr>
          <w:rFonts w:ascii="Times New Roman" w:hAnsi="Times New Roman" w:cs="Times New Roman"/>
          <w:sz w:val="28"/>
          <w:szCs w:val="28"/>
        </w:rPr>
      </w:pPr>
      <w:bookmarkStart w:id="19" w:name="P273"/>
      <w:bookmarkEnd w:id="19"/>
      <w:r w:rsidRPr="00FA2BC1">
        <w:rPr>
          <w:rFonts w:ascii="Times New Roman" w:hAnsi="Times New Roman" w:cs="Times New Roman"/>
          <w:sz w:val="28"/>
          <w:szCs w:val="28"/>
        </w:rPr>
        <w:t>3.4.3</w:t>
      </w:r>
      <w:r w:rsidRPr="00CE4928">
        <w:rPr>
          <w:rFonts w:ascii="Times New Roman" w:hAnsi="Times New Roman" w:cs="Times New Roman"/>
          <w:sz w:val="28"/>
          <w:szCs w:val="28"/>
        </w:rPr>
        <w:t>. При получении заявления сотрудник</w:t>
      </w:r>
      <w:r w:rsidR="00B12180" w:rsidRPr="00CE4928">
        <w:rPr>
          <w:rFonts w:ascii="Times New Roman" w:hAnsi="Times New Roman" w:cs="Times New Roman"/>
          <w:sz w:val="28"/>
          <w:szCs w:val="28"/>
        </w:rPr>
        <w:t xml:space="preserve"> Администрации, назначенный ответственным исполнителем (далее по тексту - ответственный исполнитель) </w:t>
      </w:r>
      <w:r w:rsidRPr="00CE4928">
        <w:rPr>
          <w:rFonts w:ascii="Times New Roman" w:hAnsi="Times New Roman" w:cs="Times New Roman"/>
          <w:sz w:val="28"/>
          <w:szCs w:val="28"/>
        </w:rPr>
        <w:t>не позднее пяти рабочих дней с момента регистрации заявления провод</w:t>
      </w:r>
      <w:r w:rsidR="00B12180" w:rsidRPr="00CE4928">
        <w:rPr>
          <w:rFonts w:ascii="Times New Roman" w:hAnsi="Times New Roman" w:cs="Times New Roman"/>
          <w:sz w:val="28"/>
          <w:szCs w:val="28"/>
        </w:rPr>
        <w:t>и</w:t>
      </w:r>
      <w:r w:rsidRPr="00CE4928">
        <w:rPr>
          <w:rFonts w:ascii="Times New Roman" w:hAnsi="Times New Roman" w:cs="Times New Roman"/>
          <w:sz w:val="28"/>
          <w:szCs w:val="28"/>
        </w:rPr>
        <w:t xml:space="preserve">т проверку наличия сведений, указанных в заявлении о предоставлении муниципальной услуги к настоящему Регламенту, а также наличия прилагаемых документов, указанных в </w:t>
      </w:r>
      <w:hyperlink w:anchor="P94" w:history="1">
        <w:r w:rsidRPr="00CE4928">
          <w:rPr>
            <w:rFonts w:ascii="Times New Roman" w:hAnsi="Times New Roman" w:cs="Times New Roman"/>
            <w:sz w:val="28"/>
            <w:szCs w:val="28"/>
          </w:rPr>
          <w:t>пункте 2.6</w:t>
        </w:r>
      </w:hyperlink>
      <w:r w:rsidRPr="00CE4928">
        <w:rPr>
          <w:rFonts w:ascii="Times New Roman" w:hAnsi="Times New Roman" w:cs="Times New Roman"/>
          <w:sz w:val="28"/>
          <w:szCs w:val="28"/>
        </w:rPr>
        <w:t xml:space="preserve"> настоящего Регламента, которые необходимы для получения муниципальной услуги.</w:t>
      </w:r>
    </w:p>
    <w:p w14:paraId="47F929A2" w14:textId="77777777" w:rsidR="009F3BE6" w:rsidRPr="00CE4928" w:rsidRDefault="009F3BE6">
      <w:pPr>
        <w:pStyle w:val="ConsPlusNormal"/>
        <w:spacing w:before="220"/>
        <w:ind w:firstLine="540"/>
        <w:jc w:val="both"/>
        <w:rPr>
          <w:rFonts w:ascii="Times New Roman" w:hAnsi="Times New Roman" w:cs="Times New Roman"/>
          <w:sz w:val="28"/>
          <w:szCs w:val="28"/>
        </w:rPr>
      </w:pPr>
      <w:r w:rsidRPr="00CE4928">
        <w:rPr>
          <w:rFonts w:ascii="Times New Roman" w:hAnsi="Times New Roman" w:cs="Times New Roman"/>
          <w:sz w:val="28"/>
          <w:szCs w:val="28"/>
        </w:rPr>
        <w:t xml:space="preserve">При наличии оснований для отказа в приеме документов, установленных </w:t>
      </w:r>
      <w:hyperlink w:anchor="P105" w:history="1">
        <w:r w:rsidRPr="00CE4928">
          <w:rPr>
            <w:rFonts w:ascii="Times New Roman" w:hAnsi="Times New Roman" w:cs="Times New Roman"/>
            <w:sz w:val="28"/>
            <w:szCs w:val="28"/>
          </w:rPr>
          <w:t>пунктом 2.9</w:t>
        </w:r>
      </w:hyperlink>
      <w:r w:rsidRPr="00CE4928">
        <w:rPr>
          <w:rFonts w:ascii="Times New Roman" w:hAnsi="Times New Roman" w:cs="Times New Roman"/>
          <w:sz w:val="28"/>
          <w:szCs w:val="28"/>
        </w:rPr>
        <w:t xml:space="preserve"> настоящего Регламента, </w:t>
      </w:r>
      <w:r w:rsidR="00B12180" w:rsidRPr="00CE4928">
        <w:rPr>
          <w:rFonts w:ascii="Times New Roman" w:hAnsi="Times New Roman" w:cs="Times New Roman"/>
          <w:sz w:val="28"/>
          <w:szCs w:val="28"/>
        </w:rPr>
        <w:t xml:space="preserve">ответственный исполнитель </w:t>
      </w:r>
      <w:r w:rsidRPr="00CE4928">
        <w:rPr>
          <w:rFonts w:ascii="Times New Roman" w:hAnsi="Times New Roman" w:cs="Times New Roman"/>
          <w:sz w:val="28"/>
          <w:szCs w:val="28"/>
        </w:rPr>
        <w:t>в течение пяти рабочих дней со дня поступления заявления обеспечивает подготовку проекта письма Администрации об отказе в приеме документов с указанием причин такого отказа, представл</w:t>
      </w:r>
      <w:r w:rsidR="002561EB" w:rsidRPr="00CE4928">
        <w:rPr>
          <w:rFonts w:ascii="Times New Roman" w:hAnsi="Times New Roman" w:cs="Times New Roman"/>
          <w:sz w:val="28"/>
          <w:szCs w:val="28"/>
        </w:rPr>
        <w:t>яет его</w:t>
      </w:r>
      <w:r w:rsidRPr="00CE4928">
        <w:rPr>
          <w:rFonts w:ascii="Times New Roman" w:hAnsi="Times New Roman" w:cs="Times New Roman"/>
          <w:sz w:val="28"/>
          <w:szCs w:val="28"/>
        </w:rPr>
        <w:t xml:space="preserve"> </w:t>
      </w:r>
      <w:r w:rsidR="00B12180" w:rsidRPr="00CE4928">
        <w:rPr>
          <w:rFonts w:ascii="Times New Roman" w:hAnsi="Times New Roman" w:cs="Times New Roman"/>
          <w:sz w:val="28"/>
          <w:szCs w:val="28"/>
        </w:rPr>
        <w:t xml:space="preserve">уполномоченному сотрудники Администрации, ответственному за делопроизводство на </w:t>
      </w:r>
      <w:r w:rsidRPr="00CE4928">
        <w:rPr>
          <w:rFonts w:ascii="Times New Roman" w:hAnsi="Times New Roman" w:cs="Times New Roman"/>
          <w:sz w:val="28"/>
          <w:szCs w:val="28"/>
        </w:rPr>
        <w:t xml:space="preserve">подпись </w:t>
      </w:r>
      <w:r w:rsidR="002561EB" w:rsidRPr="00CE4928">
        <w:rPr>
          <w:rFonts w:ascii="Times New Roman" w:hAnsi="Times New Roman" w:cs="Times New Roman"/>
          <w:sz w:val="28"/>
          <w:szCs w:val="28"/>
        </w:rPr>
        <w:t>Г</w:t>
      </w:r>
      <w:r w:rsidR="00B12180" w:rsidRPr="00CE4928">
        <w:rPr>
          <w:rFonts w:ascii="Times New Roman" w:hAnsi="Times New Roman" w:cs="Times New Roman"/>
          <w:sz w:val="28"/>
          <w:szCs w:val="28"/>
        </w:rPr>
        <w:t xml:space="preserve">лаве поселения </w:t>
      </w:r>
      <w:r w:rsidR="002561EB" w:rsidRPr="00CE4928">
        <w:rPr>
          <w:rFonts w:ascii="Times New Roman" w:hAnsi="Times New Roman" w:cs="Times New Roman"/>
          <w:sz w:val="28"/>
          <w:szCs w:val="28"/>
        </w:rPr>
        <w:t>для</w:t>
      </w:r>
      <w:r w:rsidRPr="00CE4928">
        <w:rPr>
          <w:rFonts w:ascii="Times New Roman" w:hAnsi="Times New Roman" w:cs="Times New Roman"/>
          <w:sz w:val="28"/>
          <w:szCs w:val="28"/>
        </w:rPr>
        <w:t xml:space="preserve"> последующее направлени</w:t>
      </w:r>
      <w:r w:rsidR="002561EB" w:rsidRPr="00CE4928">
        <w:rPr>
          <w:rFonts w:ascii="Times New Roman" w:hAnsi="Times New Roman" w:cs="Times New Roman"/>
          <w:sz w:val="28"/>
          <w:szCs w:val="28"/>
        </w:rPr>
        <w:t>я</w:t>
      </w:r>
      <w:r w:rsidRPr="00CE4928">
        <w:rPr>
          <w:rFonts w:ascii="Times New Roman" w:hAnsi="Times New Roman" w:cs="Times New Roman"/>
          <w:sz w:val="28"/>
          <w:szCs w:val="28"/>
        </w:rPr>
        <w:t xml:space="preserve"> Заявителю.</w:t>
      </w:r>
    </w:p>
    <w:p w14:paraId="3CBEF5F5"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CE4928">
        <w:rPr>
          <w:rFonts w:ascii="Times New Roman" w:hAnsi="Times New Roman" w:cs="Times New Roman"/>
          <w:sz w:val="28"/>
          <w:szCs w:val="28"/>
        </w:rPr>
        <w:t xml:space="preserve">3.4.4. В случае, если Заявитель не представил документы, указанные в </w:t>
      </w:r>
      <w:hyperlink w:anchor="P98" w:history="1">
        <w:r w:rsidRPr="00CE4928">
          <w:rPr>
            <w:rFonts w:ascii="Times New Roman" w:hAnsi="Times New Roman" w:cs="Times New Roman"/>
            <w:sz w:val="28"/>
            <w:szCs w:val="28"/>
          </w:rPr>
          <w:t>пункте 2.6.4 пункта 2.6 раздела 2</w:t>
        </w:r>
      </w:hyperlink>
      <w:r w:rsidRPr="00CE4928">
        <w:rPr>
          <w:rFonts w:ascii="Times New Roman" w:hAnsi="Times New Roman" w:cs="Times New Roman"/>
          <w:sz w:val="28"/>
          <w:szCs w:val="28"/>
        </w:rPr>
        <w:t xml:space="preserve"> настоящего Регламента, </w:t>
      </w:r>
      <w:r w:rsidR="002561EB" w:rsidRPr="00CE4928">
        <w:rPr>
          <w:rFonts w:ascii="Times New Roman" w:hAnsi="Times New Roman" w:cs="Times New Roman"/>
          <w:sz w:val="28"/>
          <w:szCs w:val="28"/>
        </w:rPr>
        <w:t>ответственный исполнитель</w:t>
      </w:r>
      <w:r w:rsidRPr="00CE4928">
        <w:rPr>
          <w:rFonts w:ascii="Times New Roman" w:hAnsi="Times New Roman" w:cs="Times New Roman"/>
          <w:sz w:val="28"/>
          <w:szCs w:val="28"/>
        </w:rPr>
        <w:t xml:space="preserve"> не позднее пяти рабочих дней со дня регистрации заявления направля</w:t>
      </w:r>
      <w:r w:rsidR="002561EB" w:rsidRPr="00CE4928">
        <w:rPr>
          <w:rFonts w:ascii="Times New Roman" w:hAnsi="Times New Roman" w:cs="Times New Roman"/>
          <w:sz w:val="28"/>
          <w:szCs w:val="28"/>
        </w:rPr>
        <w:t>е</w:t>
      </w:r>
      <w:r w:rsidRPr="00CE4928">
        <w:rPr>
          <w:rFonts w:ascii="Times New Roman" w:hAnsi="Times New Roman" w:cs="Times New Roman"/>
          <w:sz w:val="28"/>
          <w:szCs w:val="28"/>
        </w:rPr>
        <w:t xml:space="preserve">т в порядке межведомственного взаимодействия запрос в Управление Росреестра по Ивановской области на предоставление </w:t>
      </w:r>
      <w:r w:rsidRPr="00FA2BC1">
        <w:rPr>
          <w:rFonts w:ascii="Times New Roman" w:hAnsi="Times New Roman" w:cs="Times New Roman"/>
          <w:sz w:val="28"/>
          <w:szCs w:val="28"/>
        </w:rPr>
        <w:t>соответствующих сведений.</w:t>
      </w:r>
    </w:p>
    <w:p w14:paraId="04EE8423" w14:textId="77777777" w:rsidR="002561EB" w:rsidRPr="00CE4928" w:rsidRDefault="009F3BE6" w:rsidP="002561EB">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lastRenderedPageBreak/>
        <w:t xml:space="preserve">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жилой дом </w:t>
      </w:r>
      <w:r w:rsidR="002561EB">
        <w:rPr>
          <w:rFonts w:ascii="Times New Roman" w:hAnsi="Times New Roman" w:cs="Times New Roman"/>
          <w:sz w:val="28"/>
          <w:szCs w:val="28"/>
        </w:rPr>
        <w:t>ответственный исполнитель</w:t>
      </w:r>
      <w:r w:rsidR="002561EB" w:rsidRPr="00FA2BC1">
        <w:rPr>
          <w:rFonts w:ascii="Times New Roman" w:hAnsi="Times New Roman" w:cs="Times New Roman"/>
          <w:sz w:val="28"/>
          <w:szCs w:val="28"/>
        </w:rPr>
        <w:t xml:space="preserve"> </w:t>
      </w:r>
      <w:r w:rsidRPr="00FA2BC1">
        <w:rPr>
          <w:rFonts w:ascii="Times New Roman" w:hAnsi="Times New Roman" w:cs="Times New Roman"/>
          <w:sz w:val="28"/>
          <w:szCs w:val="28"/>
        </w:rPr>
        <w:t xml:space="preserve">в течение одного рабочего дня со дня получения такого уведомления </w:t>
      </w:r>
      <w:r w:rsidR="002561EB" w:rsidRPr="00FA2BC1">
        <w:rPr>
          <w:rFonts w:ascii="Times New Roman" w:hAnsi="Times New Roman" w:cs="Times New Roman"/>
          <w:sz w:val="28"/>
          <w:szCs w:val="28"/>
        </w:rPr>
        <w:t xml:space="preserve">обеспечивает подготовку проекта </w:t>
      </w:r>
      <w:r w:rsidR="002561EB">
        <w:rPr>
          <w:rFonts w:ascii="Times New Roman" w:hAnsi="Times New Roman" w:cs="Times New Roman"/>
          <w:sz w:val="28"/>
          <w:szCs w:val="28"/>
        </w:rPr>
        <w:t>уведомления</w:t>
      </w:r>
      <w:r w:rsidR="002561EB" w:rsidRPr="00FA2BC1">
        <w:rPr>
          <w:rFonts w:ascii="Times New Roman" w:hAnsi="Times New Roman" w:cs="Times New Roman"/>
          <w:sz w:val="28"/>
          <w:szCs w:val="28"/>
        </w:rPr>
        <w:t xml:space="preserve"> о получении такого уведомления </w:t>
      </w:r>
      <w:r w:rsidR="002561EB" w:rsidRPr="00CE4928">
        <w:rPr>
          <w:rFonts w:ascii="Times New Roman" w:hAnsi="Times New Roman" w:cs="Times New Roman"/>
          <w:sz w:val="28"/>
          <w:szCs w:val="28"/>
        </w:rPr>
        <w:t xml:space="preserve">об отсутствии сведений с предложением предоставить документ, предусмотренный </w:t>
      </w:r>
      <w:hyperlink w:anchor="P99" w:history="1">
        <w:r w:rsidR="002561EB" w:rsidRPr="00CE4928">
          <w:rPr>
            <w:rFonts w:ascii="Times New Roman" w:hAnsi="Times New Roman" w:cs="Times New Roman"/>
            <w:sz w:val="28"/>
            <w:szCs w:val="28"/>
          </w:rPr>
          <w:t>пунктом 2.6.5 пункта 2.6</w:t>
        </w:r>
      </w:hyperlink>
      <w:r w:rsidR="002561EB" w:rsidRPr="00CE4928">
        <w:rPr>
          <w:rFonts w:ascii="Times New Roman" w:hAnsi="Times New Roman" w:cs="Times New Roman"/>
          <w:sz w:val="28"/>
          <w:szCs w:val="28"/>
        </w:rPr>
        <w:t xml:space="preserve"> Регламента, или нотариальную копию такого документа, представляет его уполномоченному сотрудники Администрации, ответственному за делопроизводство на подпись Главе поселения для последующее направления Заявителю.</w:t>
      </w:r>
    </w:p>
    <w:p w14:paraId="4D4FD4CF" w14:textId="77777777" w:rsidR="009F3BE6" w:rsidRPr="00CE4928" w:rsidRDefault="009F3BE6">
      <w:pPr>
        <w:pStyle w:val="ConsPlusNormal"/>
        <w:spacing w:before="220"/>
        <w:ind w:firstLine="540"/>
        <w:jc w:val="both"/>
        <w:rPr>
          <w:rFonts w:ascii="Times New Roman" w:hAnsi="Times New Roman" w:cs="Times New Roman"/>
          <w:sz w:val="28"/>
          <w:szCs w:val="28"/>
        </w:rPr>
      </w:pPr>
      <w:bookmarkStart w:id="20" w:name="P277"/>
      <w:bookmarkEnd w:id="20"/>
      <w:r w:rsidRPr="00CE4928">
        <w:rPr>
          <w:rFonts w:ascii="Times New Roman" w:hAnsi="Times New Roman" w:cs="Times New Roman"/>
          <w:sz w:val="28"/>
          <w:szCs w:val="28"/>
        </w:rPr>
        <w:t xml:space="preserve">3.4.5. </w:t>
      </w:r>
      <w:r w:rsidR="002561EB" w:rsidRPr="00CE4928">
        <w:rPr>
          <w:rFonts w:ascii="Times New Roman" w:hAnsi="Times New Roman" w:cs="Times New Roman"/>
          <w:sz w:val="28"/>
          <w:szCs w:val="28"/>
        </w:rPr>
        <w:t>Ответственный исполнитель</w:t>
      </w:r>
      <w:r w:rsidRPr="00CE4928">
        <w:rPr>
          <w:rFonts w:ascii="Times New Roman" w:hAnsi="Times New Roman" w:cs="Times New Roman"/>
          <w:sz w:val="28"/>
          <w:szCs w:val="28"/>
        </w:rPr>
        <w:t xml:space="preserve"> проверяет наличие оснований для отказа в предоставлении муниципальной услуги, установленных </w:t>
      </w:r>
      <w:hyperlink w:anchor="P117" w:history="1">
        <w:r w:rsidRPr="00CE4928">
          <w:rPr>
            <w:rFonts w:ascii="Times New Roman" w:hAnsi="Times New Roman" w:cs="Times New Roman"/>
            <w:sz w:val="28"/>
            <w:szCs w:val="28"/>
          </w:rPr>
          <w:t>пунктом 2.10</w:t>
        </w:r>
      </w:hyperlink>
      <w:r w:rsidRPr="00CE4928">
        <w:rPr>
          <w:rFonts w:ascii="Times New Roman" w:hAnsi="Times New Roman" w:cs="Times New Roman"/>
          <w:sz w:val="28"/>
          <w:szCs w:val="28"/>
        </w:rPr>
        <w:t xml:space="preserve"> Регламента.</w:t>
      </w:r>
    </w:p>
    <w:p w14:paraId="0AA3D57B" w14:textId="77777777" w:rsidR="009F3BE6" w:rsidRPr="00CE4928" w:rsidRDefault="009F3BE6">
      <w:pPr>
        <w:pStyle w:val="ConsPlusNormal"/>
        <w:spacing w:before="220"/>
        <w:ind w:firstLine="540"/>
        <w:jc w:val="both"/>
        <w:rPr>
          <w:rFonts w:ascii="Times New Roman" w:hAnsi="Times New Roman" w:cs="Times New Roman"/>
          <w:sz w:val="28"/>
          <w:szCs w:val="28"/>
        </w:rPr>
      </w:pPr>
      <w:r w:rsidRPr="00CE4928">
        <w:rPr>
          <w:rFonts w:ascii="Times New Roman" w:hAnsi="Times New Roman" w:cs="Times New Roman"/>
          <w:sz w:val="28"/>
          <w:szCs w:val="28"/>
        </w:rPr>
        <w:t xml:space="preserve">3.4.6. В случае, если по результатам проверки, выполненной </w:t>
      </w:r>
      <w:r w:rsidR="002561EB" w:rsidRPr="00CE4928">
        <w:rPr>
          <w:rFonts w:ascii="Times New Roman" w:hAnsi="Times New Roman" w:cs="Times New Roman"/>
          <w:sz w:val="28"/>
          <w:szCs w:val="28"/>
        </w:rPr>
        <w:t>ответственным исполнителем</w:t>
      </w:r>
      <w:r w:rsidRPr="00CE4928">
        <w:rPr>
          <w:rFonts w:ascii="Times New Roman" w:hAnsi="Times New Roman" w:cs="Times New Roman"/>
          <w:sz w:val="28"/>
          <w:szCs w:val="28"/>
        </w:rPr>
        <w:t xml:space="preserve">, в порядке, установленном </w:t>
      </w:r>
      <w:hyperlink w:anchor="P273" w:history="1">
        <w:r w:rsidRPr="00CE4928">
          <w:rPr>
            <w:rFonts w:ascii="Times New Roman" w:hAnsi="Times New Roman" w:cs="Times New Roman"/>
            <w:sz w:val="28"/>
            <w:szCs w:val="28"/>
          </w:rPr>
          <w:t>пунктами 3.4.3</w:t>
        </w:r>
      </w:hyperlink>
      <w:r w:rsidRPr="00CE4928">
        <w:rPr>
          <w:rFonts w:ascii="Times New Roman" w:hAnsi="Times New Roman" w:cs="Times New Roman"/>
          <w:sz w:val="28"/>
          <w:szCs w:val="28"/>
        </w:rPr>
        <w:t xml:space="preserve"> - </w:t>
      </w:r>
      <w:hyperlink w:anchor="P277" w:history="1">
        <w:r w:rsidRPr="00CE4928">
          <w:rPr>
            <w:rFonts w:ascii="Times New Roman" w:hAnsi="Times New Roman" w:cs="Times New Roman"/>
            <w:sz w:val="28"/>
            <w:szCs w:val="28"/>
          </w:rPr>
          <w:t>3.4.5</w:t>
        </w:r>
      </w:hyperlink>
      <w:r w:rsidRPr="00CE4928">
        <w:rPr>
          <w:rFonts w:ascii="Times New Roman" w:hAnsi="Times New Roman" w:cs="Times New Roman"/>
          <w:sz w:val="28"/>
          <w:szCs w:val="28"/>
        </w:rPr>
        <w:t xml:space="preserve"> настоящего Регламента, основания для отказа в предоставлении муниципальной услуги, приведенные в </w:t>
      </w:r>
      <w:hyperlink w:anchor="P117" w:history="1">
        <w:r w:rsidRPr="00CE4928">
          <w:rPr>
            <w:rFonts w:ascii="Times New Roman" w:hAnsi="Times New Roman" w:cs="Times New Roman"/>
            <w:sz w:val="28"/>
            <w:szCs w:val="28"/>
          </w:rPr>
          <w:t>пункте 2.10</w:t>
        </w:r>
      </w:hyperlink>
      <w:r w:rsidRPr="00CE4928">
        <w:rPr>
          <w:rFonts w:ascii="Times New Roman" w:hAnsi="Times New Roman" w:cs="Times New Roman"/>
          <w:sz w:val="28"/>
          <w:szCs w:val="28"/>
        </w:rPr>
        <w:t xml:space="preserve"> настоящего Регламента, не выявлены, </w:t>
      </w:r>
      <w:r w:rsidR="002561EB" w:rsidRPr="00CE4928">
        <w:rPr>
          <w:rFonts w:ascii="Times New Roman" w:hAnsi="Times New Roman" w:cs="Times New Roman"/>
          <w:sz w:val="28"/>
          <w:szCs w:val="28"/>
        </w:rPr>
        <w:t xml:space="preserve">ответственный исполнитель </w:t>
      </w:r>
      <w:r w:rsidRPr="00CE4928">
        <w:rPr>
          <w:rFonts w:ascii="Times New Roman" w:hAnsi="Times New Roman" w:cs="Times New Roman"/>
          <w:sz w:val="28"/>
          <w:szCs w:val="28"/>
        </w:rPr>
        <w:t>подготавлива</w:t>
      </w:r>
      <w:r w:rsidR="002561EB" w:rsidRPr="00CE4928">
        <w:rPr>
          <w:rFonts w:ascii="Times New Roman" w:hAnsi="Times New Roman" w:cs="Times New Roman"/>
          <w:sz w:val="28"/>
          <w:szCs w:val="28"/>
        </w:rPr>
        <w:t>е</w:t>
      </w:r>
      <w:r w:rsidRPr="00CE4928">
        <w:rPr>
          <w:rFonts w:ascii="Times New Roman" w:hAnsi="Times New Roman" w:cs="Times New Roman"/>
          <w:sz w:val="28"/>
          <w:szCs w:val="28"/>
        </w:rPr>
        <w:t>т проект решения о признании садового дома жилым домом и жилого дома садовым домом.</w:t>
      </w:r>
    </w:p>
    <w:p w14:paraId="4A417FB6" w14:textId="77777777" w:rsidR="009F3BE6" w:rsidRPr="00CE4928" w:rsidRDefault="009F3BE6">
      <w:pPr>
        <w:pStyle w:val="ConsPlusNormal"/>
        <w:spacing w:before="220"/>
        <w:ind w:firstLine="540"/>
        <w:jc w:val="both"/>
        <w:rPr>
          <w:rFonts w:ascii="Times New Roman" w:hAnsi="Times New Roman" w:cs="Times New Roman"/>
          <w:sz w:val="28"/>
          <w:szCs w:val="28"/>
        </w:rPr>
      </w:pPr>
      <w:r w:rsidRPr="00CE4928">
        <w:rPr>
          <w:rFonts w:ascii="Times New Roman" w:hAnsi="Times New Roman" w:cs="Times New Roman"/>
          <w:sz w:val="28"/>
          <w:szCs w:val="28"/>
        </w:rPr>
        <w:t xml:space="preserve">3.4.7. В случае, если по результатам проверки, выполненной </w:t>
      </w:r>
      <w:r w:rsidR="002A6B44" w:rsidRPr="00CE4928">
        <w:rPr>
          <w:rFonts w:ascii="Times New Roman" w:hAnsi="Times New Roman" w:cs="Times New Roman"/>
          <w:sz w:val="28"/>
          <w:szCs w:val="28"/>
        </w:rPr>
        <w:t>ответственным исполнителем</w:t>
      </w:r>
      <w:r w:rsidRPr="00CE4928">
        <w:rPr>
          <w:rFonts w:ascii="Times New Roman" w:hAnsi="Times New Roman" w:cs="Times New Roman"/>
          <w:sz w:val="28"/>
          <w:szCs w:val="28"/>
        </w:rPr>
        <w:t xml:space="preserve">, в порядке, установленном </w:t>
      </w:r>
      <w:hyperlink w:anchor="P273" w:history="1">
        <w:r w:rsidRPr="00CE4928">
          <w:rPr>
            <w:rFonts w:ascii="Times New Roman" w:hAnsi="Times New Roman" w:cs="Times New Roman"/>
            <w:sz w:val="28"/>
            <w:szCs w:val="28"/>
          </w:rPr>
          <w:t>пунктами 3.4.3</w:t>
        </w:r>
      </w:hyperlink>
      <w:r w:rsidRPr="00CE4928">
        <w:rPr>
          <w:rFonts w:ascii="Times New Roman" w:hAnsi="Times New Roman" w:cs="Times New Roman"/>
          <w:sz w:val="28"/>
          <w:szCs w:val="28"/>
        </w:rPr>
        <w:t xml:space="preserve"> - </w:t>
      </w:r>
      <w:hyperlink w:anchor="P277" w:history="1">
        <w:r w:rsidRPr="00CE4928">
          <w:rPr>
            <w:rFonts w:ascii="Times New Roman" w:hAnsi="Times New Roman" w:cs="Times New Roman"/>
            <w:sz w:val="28"/>
            <w:szCs w:val="28"/>
          </w:rPr>
          <w:t>3.4.5</w:t>
        </w:r>
      </w:hyperlink>
      <w:r w:rsidRPr="00CE4928">
        <w:rPr>
          <w:rFonts w:ascii="Times New Roman" w:hAnsi="Times New Roman" w:cs="Times New Roman"/>
          <w:sz w:val="28"/>
          <w:szCs w:val="28"/>
        </w:rPr>
        <w:t xml:space="preserve"> настоящего Регламента, выявлены основания для отказа в предоставлении муниципальной услуги, приведенные в </w:t>
      </w:r>
      <w:hyperlink w:anchor="P117" w:history="1">
        <w:r w:rsidRPr="00CE4928">
          <w:rPr>
            <w:rFonts w:ascii="Times New Roman" w:hAnsi="Times New Roman" w:cs="Times New Roman"/>
            <w:sz w:val="28"/>
            <w:szCs w:val="28"/>
          </w:rPr>
          <w:t>пункте 2.10</w:t>
        </w:r>
      </w:hyperlink>
      <w:r w:rsidRPr="00CE4928">
        <w:rPr>
          <w:rFonts w:ascii="Times New Roman" w:hAnsi="Times New Roman" w:cs="Times New Roman"/>
          <w:sz w:val="28"/>
          <w:szCs w:val="28"/>
        </w:rPr>
        <w:t xml:space="preserve"> настоящего Регламента, </w:t>
      </w:r>
      <w:r w:rsidR="002A6B44" w:rsidRPr="00CE4928">
        <w:rPr>
          <w:rFonts w:ascii="Times New Roman" w:hAnsi="Times New Roman" w:cs="Times New Roman"/>
          <w:sz w:val="28"/>
          <w:szCs w:val="28"/>
        </w:rPr>
        <w:t>ответственный исполнитель</w:t>
      </w:r>
      <w:r w:rsidRPr="00CE4928">
        <w:rPr>
          <w:rFonts w:ascii="Times New Roman" w:hAnsi="Times New Roman" w:cs="Times New Roman"/>
          <w:sz w:val="28"/>
          <w:szCs w:val="28"/>
        </w:rPr>
        <w:t xml:space="preserve"> подготавлива</w:t>
      </w:r>
      <w:r w:rsidR="002A6B44" w:rsidRPr="00CE4928">
        <w:rPr>
          <w:rFonts w:ascii="Times New Roman" w:hAnsi="Times New Roman" w:cs="Times New Roman"/>
          <w:sz w:val="28"/>
          <w:szCs w:val="28"/>
        </w:rPr>
        <w:t>е</w:t>
      </w:r>
      <w:r w:rsidRPr="00CE4928">
        <w:rPr>
          <w:rFonts w:ascii="Times New Roman" w:hAnsi="Times New Roman" w:cs="Times New Roman"/>
          <w:sz w:val="28"/>
          <w:szCs w:val="28"/>
        </w:rPr>
        <w:t>т проект решения об отказе в признании садового дома жилым домом и жилого дома садовым домом.</w:t>
      </w:r>
    </w:p>
    <w:p w14:paraId="4DCD5384" w14:textId="77777777" w:rsidR="009F3BE6" w:rsidRPr="00CE4928" w:rsidRDefault="009F3BE6">
      <w:pPr>
        <w:pStyle w:val="ConsPlusNormal"/>
        <w:spacing w:before="220"/>
        <w:ind w:firstLine="540"/>
        <w:jc w:val="both"/>
        <w:rPr>
          <w:rFonts w:ascii="Times New Roman" w:hAnsi="Times New Roman" w:cs="Times New Roman"/>
          <w:sz w:val="28"/>
          <w:szCs w:val="28"/>
        </w:rPr>
      </w:pPr>
      <w:r w:rsidRPr="00CE4928">
        <w:rPr>
          <w:rFonts w:ascii="Times New Roman" w:hAnsi="Times New Roman" w:cs="Times New Roman"/>
          <w:sz w:val="28"/>
          <w:szCs w:val="28"/>
        </w:rPr>
        <w:t>3.4.8. Максимальный срок выполнения административной процедуры составляет 30 календарных дней.</w:t>
      </w:r>
    </w:p>
    <w:p w14:paraId="5909C618" w14:textId="77777777" w:rsidR="009F3BE6" w:rsidRPr="00CE4928" w:rsidRDefault="009F3BE6">
      <w:pPr>
        <w:pStyle w:val="ConsPlusNormal"/>
        <w:spacing w:before="220"/>
        <w:ind w:firstLine="540"/>
        <w:jc w:val="both"/>
        <w:rPr>
          <w:rFonts w:ascii="Times New Roman" w:hAnsi="Times New Roman" w:cs="Times New Roman"/>
          <w:sz w:val="28"/>
          <w:szCs w:val="28"/>
        </w:rPr>
      </w:pPr>
      <w:r w:rsidRPr="00CE4928">
        <w:rPr>
          <w:rFonts w:ascii="Times New Roman" w:hAnsi="Times New Roman" w:cs="Times New Roman"/>
          <w:sz w:val="28"/>
          <w:szCs w:val="28"/>
        </w:rPr>
        <w:t>3.5. Подготовка, подписание проекта решения о признании (об отказе в признании) садового дома жилым домом и жилого дома садовым домом.</w:t>
      </w:r>
    </w:p>
    <w:p w14:paraId="67016A12"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CE4928">
        <w:rPr>
          <w:rFonts w:ascii="Times New Roman" w:hAnsi="Times New Roman" w:cs="Times New Roman"/>
          <w:sz w:val="28"/>
          <w:szCs w:val="28"/>
        </w:rPr>
        <w:t xml:space="preserve">3.5.1. Юридическим фактом начала исполнения административной </w:t>
      </w:r>
      <w:r w:rsidRPr="00FA2BC1">
        <w:rPr>
          <w:rFonts w:ascii="Times New Roman" w:hAnsi="Times New Roman" w:cs="Times New Roman"/>
          <w:sz w:val="28"/>
          <w:szCs w:val="28"/>
        </w:rPr>
        <w:t>процедуры является подготовка проекта решения о признании (об отказе в признании) садового дома жилым домом и жилого дома садовым домом.</w:t>
      </w:r>
    </w:p>
    <w:p w14:paraId="3C4F2F32" w14:textId="77777777" w:rsidR="009F3BE6" w:rsidRPr="00CE4928"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3</w:t>
      </w:r>
      <w:r w:rsidRPr="00CE4928">
        <w:rPr>
          <w:rFonts w:ascii="Times New Roman" w:hAnsi="Times New Roman" w:cs="Times New Roman"/>
          <w:sz w:val="28"/>
          <w:szCs w:val="28"/>
        </w:rPr>
        <w:t>.5.2. Ответственными за подготовку проекта решения о признании (об отказе в признании) садового дома жилым домом и жилого дома садовым домом явля</w:t>
      </w:r>
      <w:r w:rsidR="002A6B44" w:rsidRPr="00CE4928">
        <w:rPr>
          <w:rFonts w:ascii="Times New Roman" w:hAnsi="Times New Roman" w:cs="Times New Roman"/>
          <w:sz w:val="28"/>
          <w:szCs w:val="28"/>
        </w:rPr>
        <w:t>е</w:t>
      </w:r>
      <w:r w:rsidRPr="00CE4928">
        <w:rPr>
          <w:rFonts w:ascii="Times New Roman" w:hAnsi="Times New Roman" w:cs="Times New Roman"/>
          <w:sz w:val="28"/>
          <w:szCs w:val="28"/>
        </w:rPr>
        <w:t xml:space="preserve">тся </w:t>
      </w:r>
      <w:r w:rsidR="002A6B44" w:rsidRPr="00CE4928">
        <w:rPr>
          <w:rFonts w:ascii="Times New Roman" w:hAnsi="Times New Roman" w:cs="Times New Roman"/>
          <w:sz w:val="28"/>
          <w:szCs w:val="28"/>
        </w:rPr>
        <w:t>ответственный исполнитель</w:t>
      </w:r>
      <w:r w:rsidRPr="00CE4928">
        <w:rPr>
          <w:rFonts w:ascii="Times New Roman" w:hAnsi="Times New Roman" w:cs="Times New Roman"/>
          <w:sz w:val="28"/>
          <w:szCs w:val="28"/>
        </w:rPr>
        <w:t>.</w:t>
      </w:r>
    </w:p>
    <w:p w14:paraId="44D27844" w14:textId="77777777" w:rsidR="009F3BE6" w:rsidRPr="00CE4928" w:rsidRDefault="009F3BE6">
      <w:pPr>
        <w:pStyle w:val="ConsPlusNormal"/>
        <w:spacing w:before="220"/>
        <w:ind w:firstLine="540"/>
        <w:jc w:val="both"/>
        <w:rPr>
          <w:rFonts w:ascii="Times New Roman" w:hAnsi="Times New Roman" w:cs="Times New Roman"/>
          <w:sz w:val="28"/>
          <w:szCs w:val="28"/>
        </w:rPr>
      </w:pPr>
      <w:bookmarkStart w:id="21" w:name="P284"/>
      <w:bookmarkEnd w:id="21"/>
      <w:r w:rsidRPr="00CE4928">
        <w:rPr>
          <w:rFonts w:ascii="Times New Roman" w:hAnsi="Times New Roman" w:cs="Times New Roman"/>
          <w:sz w:val="28"/>
          <w:szCs w:val="28"/>
        </w:rPr>
        <w:t xml:space="preserve">3.5.3. При отсутствии оснований, указанных в </w:t>
      </w:r>
      <w:hyperlink w:anchor="P117" w:history="1">
        <w:r w:rsidRPr="00CE4928">
          <w:rPr>
            <w:rFonts w:ascii="Times New Roman" w:hAnsi="Times New Roman" w:cs="Times New Roman"/>
            <w:sz w:val="28"/>
            <w:szCs w:val="28"/>
          </w:rPr>
          <w:t>пункте 2.10</w:t>
        </w:r>
      </w:hyperlink>
      <w:r w:rsidRPr="00CE4928">
        <w:rPr>
          <w:rFonts w:ascii="Times New Roman" w:hAnsi="Times New Roman" w:cs="Times New Roman"/>
          <w:sz w:val="28"/>
          <w:szCs w:val="28"/>
        </w:rPr>
        <w:t xml:space="preserve"> настоящего Регламента, </w:t>
      </w:r>
      <w:r w:rsidR="002A6B44" w:rsidRPr="00CE4928">
        <w:rPr>
          <w:rFonts w:ascii="Times New Roman" w:hAnsi="Times New Roman" w:cs="Times New Roman"/>
          <w:sz w:val="28"/>
          <w:szCs w:val="28"/>
        </w:rPr>
        <w:t>ответственный исполнитель</w:t>
      </w:r>
      <w:r w:rsidRPr="00CE4928">
        <w:rPr>
          <w:rFonts w:ascii="Times New Roman" w:hAnsi="Times New Roman" w:cs="Times New Roman"/>
          <w:sz w:val="28"/>
          <w:szCs w:val="28"/>
        </w:rPr>
        <w:t xml:space="preserve"> готов</w:t>
      </w:r>
      <w:r w:rsidR="002A6B44" w:rsidRPr="00CE4928">
        <w:rPr>
          <w:rFonts w:ascii="Times New Roman" w:hAnsi="Times New Roman" w:cs="Times New Roman"/>
          <w:sz w:val="28"/>
          <w:szCs w:val="28"/>
        </w:rPr>
        <w:t>и</w:t>
      </w:r>
      <w:r w:rsidRPr="00CE4928">
        <w:rPr>
          <w:rFonts w:ascii="Times New Roman" w:hAnsi="Times New Roman" w:cs="Times New Roman"/>
          <w:sz w:val="28"/>
          <w:szCs w:val="28"/>
        </w:rPr>
        <w:t xml:space="preserve">т два экземпляра проекта </w:t>
      </w:r>
      <w:hyperlink r:id="rId38" w:history="1">
        <w:r w:rsidRPr="00CE4928">
          <w:rPr>
            <w:rFonts w:ascii="Times New Roman" w:hAnsi="Times New Roman" w:cs="Times New Roman"/>
            <w:sz w:val="28"/>
            <w:szCs w:val="28"/>
          </w:rPr>
          <w:t>решения</w:t>
        </w:r>
      </w:hyperlink>
      <w:r w:rsidRPr="00CE4928">
        <w:rPr>
          <w:rFonts w:ascii="Times New Roman" w:hAnsi="Times New Roman" w:cs="Times New Roman"/>
          <w:sz w:val="28"/>
          <w:szCs w:val="28"/>
        </w:rPr>
        <w:t xml:space="preserve"> о признании садового дома жилым домом и жилого дома садовым домом по форме приложения N 3 к Положению о признании помещения жилым </w:t>
      </w:r>
      <w:r w:rsidRPr="00CE4928">
        <w:rPr>
          <w:rFonts w:ascii="Times New Roman" w:hAnsi="Times New Roman" w:cs="Times New Roman"/>
          <w:sz w:val="28"/>
          <w:szCs w:val="28"/>
        </w:rPr>
        <w:lastRenderedPageBreak/>
        <w:t>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28.01.2006 N 47.</w:t>
      </w:r>
    </w:p>
    <w:p w14:paraId="595CA025" w14:textId="77777777" w:rsidR="009F3BE6" w:rsidRPr="00FA2BC1" w:rsidRDefault="009F3BE6">
      <w:pPr>
        <w:pStyle w:val="ConsPlusNormal"/>
        <w:spacing w:before="220"/>
        <w:ind w:firstLine="540"/>
        <w:jc w:val="both"/>
        <w:rPr>
          <w:rFonts w:ascii="Times New Roman" w:hAnsi="Times New Roman" w:cs="Times New Roman"/>
          <w:sz w:val="28"/>
          <w:szCs w:val="28"/>
        </w:rPr>
      </w:pPr>
      <w:bookmarkStart w:id="22" w:name="P285"/>
      <w:bookmarkEnd w:id="22"/>
      <w:r w:rsidRPr="00CE4928">
        <w:rPr>
          <w:rFonts w:ascii="Times New Roman" w:hAnsi="Times New Roman" w:cs="Times New Roman"/>
          <w:sz w:val="28"/>
          <w:szCs w:val="28"/>
        </w:rPr>
        <w:t xml:space="preserve">3.5.4. После подготовки документы, указанные в </w:t>
      </w:r>
      <w:hyperlink w:anchor="P284" w:history="1">
        <w:r w:rsidRPr="00CE4928">
          <w:rPr>
            <w:rFonts w:ascii="Times New Roman" w:hAnsi="Times New Roman" w:cs="Times New Roman"/>
            <w:sz w:val="28"/>
            <w:szCs w:val="28"/>
          </w:rPr>
          <w:t>пункте 3.5.3</w:t>
        </w:r>
      </w:hyperlink>
      <w:r w:rsidRPr="00CE4928">
        <w:rPr>
          <w:rFonts w:ascii="Times New Roman" w:hAnsi="Times New Roman" w:cs="Times New Roman"/>
          <w:sz w:val="28"/>
          <w:szCs w:val="28"/>
        </w:rPr>
        <w:t xml:space="preserve"> настоящего </w:t>
      </w:r>
      <w:r w:rsidRPr="00FA2BC1">
        <w:rPr>
          <w:rFonts w:ascii="Times New Roman" w:hAnsi="Times New Roman" w:cs="Times New Roman"/>
          <w:sz w:val="28"/>
          <w:szCs w:val="28"/>
        </w:rPr>
        <w:t xml:space="preserve">Регламента, в соответствии с действующими правилами документооборота передаются </w:t>
      </w:r>
      <w:r w:rsidR="002A6B44" w:rsidRPr="00FA2BC1">
        <w:rPr>
          <w:rFonts w:ascii="Times New Roman" w:hAnsi="Times New Roman" w:cs="Times New Roman"/>
          <w:sz w:val="28"/>
          <w:szCs w:val="28"/>
        </w:rPr>
        <w:t>уполномоченн</w:t>
      </w:r>
      <w:r w:rsidR="002A6B44">
        <w:rPr>
          <w:rFonts w:ascii="Times New Roman" w:hAnsi="Times New Roman" w:cs="Times New Roman"/>
          <w:sz w:val="28"/>
          <w:szCs w:val="28"/>
        </w:rPr>
        <w:t>ому</w:t>
      </w:r>
      <w:r w:rsidR="002A6B44" w:rsidRPr="00FA2BC1">
        <w:rPr>
          <w:rFonts w:ascii="Times New Roman" w:hAnsi="Times New Roman" w:cs="Times New Roman"/>
          <w:sz w:val="28"/>
          <w:szCs w:val="28"/>
        </w:rPr>
        <w:t xml:space="preserve"> сотрудник</w:t>
      </w:r>
      <w:r w:rsidR="002A6B44">
        <w:rPr>
          <w:rFonts w:ascii="Times New Roman" w:hAnsi="Times New Roman" w:cs="Times New Roman"/>
          <w:sz w:val="28"/>
          <w:szCs w:val="28"/>
        </w:rPr>
        <w:t>и</w:t>
      </w:r>
      <w:r w:rsidR="002A6B44" w:rsidRPr="00FA2BC1">
        <w:rPr>
          <w:rFonts w:ascii="Times New Roman" w:hAnsi="Times New Roman" w:cs="Times New Roman"/>
          <w:sz w:val="28"/>
          <w:szCs w:val="28"/>
        </w:rPr>
        <w:t xml:space="preserve"> </w:t>
      </w:r>
      <w:r w:rsidR="002A6B44">
        <w:rPr>
          <w:rFonts w:ascii="Times New Roman" w:hAnsi="Times New Roman" w:cs="Times New Roman"/>
          <w:sz w:val="28"/>
          <w:szCs w:val="28"/>
        </w:rPr>
        <w:t>Администрации</w:t>
      </w:r>
      <w:r w:rsidR="002A6B44" w:rsidRPr="00FA2BC1">
        <w:rPr>
          <w:rFonts w:ascii="Times New Roman" w:hAnsi="Times New Roman" w:cs="Times New Roman"/>
          <w:sz w:val="28"/>
          <w:szCs w:val="28"/>
        </w:rPr>
        <w:t>, ответственн</w:t>
      </w:r>
      <w:r w:rsidR="002A6B44">
        <w:rPr>
          <w:rFonts w:ascii="Times New Roman" w:hAnsi="Times New Roman" w:cs="Times New Roman"/>
          <w:sz w:val="28"/>
          <w:szCs w:val="28"/>
        </w:rPr>
        <w:t>ому</w:t>
      </w:r>
      <w:r w:rsidR="002A6B44" w:rsidRPr="00FA2BC1">
        <w:rPr>
          <w:rFonts w:ascii="Times New Roman" w:hAnsi="Times New Roman" w:cs="Times New Roman"/>
          <w:sz w:val="28"/>
          <w:szCs w:val="28"/>
        </w:rPr>
        <w:t xml:space="preserve"> за делопроизводство</w:t>
      </w:r>
      <w:r w:rsidR="002A6B44">
        <w:rPr>
          <w:rFonts w:ascii="Times New Roman" w:hAnsi="Times New Roman" w:cs="Times New Roman"/>
          <w:sz w:val="28"/>
          <w:szCs w:val="28"/>
        </w:rPr>
        <w:t xml:space="preserve"> </w:t>
      </w:r>
      <w:r w:rsidRPr="00FA2BC1">
        <w:rPr>
          <w:rFonts w:ascii="Times New Roman" w:hAnsi="Times New Roman" w:cs="Times New Roman"/>
          <w:sz w:val="28"/>
          <w:szCs w:val="28"/>
        </w:rPr>
        <w:t xml:space="preserve">на подписание </w:t>
      </w:r>
      <w:r w:rsidR="002A6B44">
        <w:rPr>
          <w:rFonts w:ascii="Times New Roman" w:hAnsi="Times New Roman" w:cs="Times New Roman"/>
          <w:sz w:val="28"/>
          <w:szCs w:val="28"/>
        </w:rPr>
        <w:t>Главе поселения</w:t>
      </w:r>
      <w:r w:rsidRPr="00FA2BC1">
        <w:rPr>
          <w:rFonts w:ascii="Times New Roman" w:hAnsi="Times New Roman" w:cs="Times New Roman"/>
          <w:sz w:val="28"/>
          <w:szCs w:val="28"/>
        </w:rPr>
        <w:t xml:space="preserve"> либо должностному лицу, исполняющему его обязанности.</w:t>
      </w:r>
    </w:p>
    <w:p w14:paraId="5178844E" w14:textId="77777777" w:rsidR="009F3BE6" w:rsidRPr="004F3F6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3.5.5. </w:t>
      </w:r>
      <w:r w:rsidRPr="004F3F61">
        <w:rPr>
          <w:rFonts w:ascii="Times New Roman" w:hAnsi="Times New Roman" w:cs="Times New Roman"/>
          <w:sz w:val="28"/>
          <w:szCs w:val="28"/>
        </w:rPr>
        <w:t xml:space="preserve">Подпись </w:t>
      </w:r>
      <w:r w:rsidR="002A6B44" w:rsidRPr="004F3F61">
        <w:rPr>
          <w:rFonts w:ascii="Times New Roman" w:hAnsi="Times New Roman" w:cs="Times New Roman"/>
          <w:sz w:val="28"/>
          <w:szCs w:val="28"/>
        </w:rPr>
        <w:t>Главы поселения</w:t>
      </w:r>
      <w:r w:rsidRPr="004F3F61">
        <w:rPr>
          <w:rFonts w:ascii="Times New Roman" w:hAnsi="Times New Roman" w:cs="Times New Roman"/>
          <w:sz w:val="28"/>
          <w:szCs w:val="28"/>
        </w:rPr>
        <w:t xml:space="preserve">, исполняющего его обязанности, удостоверяется </w:t>
      </w:r>
      <w:r w:rsidR="004F3F61" w:rsidRPr="004F3F61">
        <w:rPr>
          <w:rFonts w:ascii="Times New Roman" w:hAnsi="Times New Roman" w:cs="Times New Roman"/>
          <w:sz w:val="28"/>
          <w:szCs w:val="28"/>
        </w:rPr>
        <w:t>п</w:t>
      </w:r>
      <w:r w:rsidRPr="004F3F61">
        <w:rPr>
          <w:rFonts w:ascii="Times New Roman" w:hAnsi="Times New Roman" w:cs="Times New Roman"/>
          <w:sz w:val="28"/>
          <w:szCs w:val="28"/>
        </w:rPr>
        <w:t>ечатью Администрации на каждом из двух экземпляров.</w:t>
      </w:r>
    </w:p>
    <w:p w14:paraId="17788E83"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3.5.6. В случае наличия оснований, предусмотренных </w:t>
      </w:r>
      <w:hyperlink w:anchor="P117" w:history="1">
        <w:r w:rsidRPr="00FA2BC1">
          <w:rPr>
            <w:rFonts w:ascii="Times New Roman" w:hAnsi="Times New Roman" w:cs="Times New Roman"/>
            <w:color w:val="0000FF"/>
            <w:sz w:val="28"/>
            <w:szCs w:val="28"/>
          </w:rPr>
          <w:t>пунктом 2.10</w:t>
        </w:r>
      </w:hyperlink>
      <w:r w:rsidRPr="00FA2BC1">
        <w:rPr>
          <w:rFonts w:ascii="Times New Roman" w:hAnsi="Times New Roman" w:cs="Times New Roman"/>
          <w:sz w:val="28"/>
          <w:szCs w:val="28"/>
        </w:rPr>
        <w:t xml:space="preserve"> настоящего Регламента, </w:t>
      </w:r>
      <w:r w:rsidR="002A6B44">
        <w:rPr>
          <w:rFonts w:ascii="Times New Roman" w:hAnsi="Times New Roman" w:cs="Times New Roman"/>
          <w:sz w:val="28"/>
          <w:szCs w:val="28"/>
        </w:rPr>
        <w:t>ответственный исполнитель</w:t>
      </w:r>
      <w:r w:rsidR="002A6B44" w:rsidRPr="00FA2BC1">
        <w:rPr>
          <w:rFonts w:ascii="Times New Roman" w:hAnsi="Times New Roman" w:cs="Times New Roman"/>
          <w:sz w:val="28"/>
          <w:szCs w:val="28"/>
        </w:rPr>
        <w:t xml:space="preserve"> </w:t>
      </w:r>
      <w:r w:rsidRPr="00FA2BC1">
        <w:rPr>
          <w:rFonts w:ascii="Times New Roman" w:hAnsi="Times New Roman" w:cs="Times New Roman"/>
          <w:sz w:val="28"/>
          <w:szCs w:val="28"/>
        </w:rPr>
        <w:t xml:space="preserve">осуществляет подготовку проекта решения об отказе в признании садового дома жилым домом и жилого дома садовым домом (далее - проект решения об отказе в признании) в двух экземплярах, имеющих равную юридическую силу, каждый из которых подписывается должностным лицом, указанным в </w:t>
      </w:r>
      <w:hyperlink w:anchor="P285" w:history="1">
        <w:r w:rsidRPr="00FA2BC1">
          <w:rPr>
            <w:rFonts w:ascii="Times New Roman" w:hAnsi="Times New Roman" w:cs="Times New Roman"/>
            <w:color w:val="0000FF"/>
            <w:sz w:val="28"/>
            <w:szCs w:val="28"/>
          </w:rPr>
          <w:t>пункте 3.5.4</w:t>
        </w:r>
      </w:hyperlink>
      <w:r w:rsidRPr="00FA2BC1">
        <w:rPr>
          <w:rFonts w:ascii="Times New Roman" w:hAnsi="Times New Roman" w:cs="Times New Roman"/>
          <w:sz w:val="28"/>
          <w:szCs w:val="28"/>
        </w:rPr>
        <w:t xml:space="preserve"> настоящего Регламента.</w:t>
      </w:r>
    </w:p>
    <w:p w14:paraId="06FFF9D5"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Проект решения об отказе в признании должен содержать все основания отказа с обязательной ссылкой на соответствующие положения, предусмотренные </w:t>
      </w:r>
      <w:hyperlink w:anchor="P117" w:history="1">
        <w:r w:rsidRPr="00FA2BC1">
          <w:rPr>
            <w:rFonts w:ascii="Times New Roman" w:hAnsi="Times New Roman" w:cs="Times New Roman"/>
            <w:color w:val="0000FF"/>
            <w:sz w:val="28"/>
            <w:szCs w:val="28"/>
          </w:rPr>
          <w:t>пунктом 2.10</w:t>
        </w:r>
      </w:hyperlink>
      <w:r w:rsidRPr="00FA2BC1">
        <w:rPr>
          <w:rFonts w:ascii="Times New Roman" w:hAnsi="Times New Roman" w:cs="Times New Roman"/>
          <w:sz w:val="28"/>
          <w:szCs w:val="28"/>
        </w:rPr>
        <w:t xml:space="preserve"> настоящего Регламента.</w:t>
      </w:r>
    </w:p>
    <w:p w14:paraId="2520035F"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3.5.7. Подготовка, подписание проекта решения об отказе в признании осуществляется в порядке, предусмотренном </w:t>
      </w:r>
      <w:hyperlink w:anchor="P284" w:history="1">
        <w:r w:rsidRPr="00FA2BC1">
          <w:rPr>
            <w:rFonts w:ascii="Times New Roman" w:hAnsi="Times New Roman" w:cs="Times New Roman"/>
            <w:color w:val="0000FF"/>
            <w:sz w:val="28"/>
            <w:szCs w:val="28"/>
          </w:rPr>
          <w:t>пунктами 3.5.3</w:t>
        </w:r>
      </w:hyperlink>
      <w:r w:rsidRPr="00FA2BC1">
        <w:rPr>
          <w:rFonts w:ascii="Times New Roman" w:hAnsi="Times New Roman" w:cs="Times New Roman"/>
          <w:sz w:val="28"/>
          <w:szCs w:val="28"/>
        </w:rPr>
        <w:t xml:space="preserve"> - </w:t>
      </w:r>
      <w:hyperlink w:anchor="P291" w:history="1">
        <w:r w:rsidRPr="00FA2BC1">
          <w:rPr>
            <w:rFonts w:ascii="Times New Roman" w:hAnsi="Times New Roman" w:cs="Times New Roman"/>
            <w:color w:val="0000FF"/>
            <w:sz w:val="28"/>
            <w:szCs w:val="28"/>
          </w:rPr>
          <w:t>3.5.8</w:t>
        </w:r>
      </w:hyperlink>
      <w:r w:rsidRPr="00FA2BC1">
        <w:rPr>
          <w:rFonts w:ascii="Times New Roman" w:hAnsi="Times New Roman" w:cs="Times New Roman"/>
          <w:sz w:val="28"/>
          <w:szCs w:val="28"/>
        </w:rPr>
        <w:t xml:space="preserve"> настоящего Регламента.</w:t>
      </w:r>
    </w:p>
    <w:p w14:paraId="582E26AE" w14:textId="77777777" w:rsidR="002A6B44" w:rsidRDefault="009F3BE6">
      <w:pPr>
        <w:pStyle w:val="ConsPlusNormal"/>
        <w:spacing w:before="220"/>
        <w:ind w:firstLine="540"/>
        <w:jc w:val="both"/>
        <w:rPr>
          <w:rFonts w:ascii="Times New Roman" w:hAnsi="Times New Roman" w:cs="Times New Roman"/>
          <w:sz w:val="28"/>
          <w:szCs w:val="28"/>
        </w:rPr>
      </w:pPr>
      <w:bookmarkStart w:id="23" w:name="P291"/>
      <w:bookmarkEnd w:id="23"/>
      <w:r w:rsidRPr="00FA2BC1">
        <w:rPr>
          <w:rFonts w:ascii="Times New Roman" w:hAnsi="Times New Roman" w:cs="Times New Roman"/>
          <w:sz w:val="28"/>
          <w:szCs w:val="28"/>
        </w:rPr>
        <w:t xml:space="preserve">3.5.8. В день подписания проекта решения о признании (об отказе в признании) садового дома жилым домом и жилого дома садовым домом </w:t>
      </w:r>
      <w:r w:rsidR="002A6B44" w:rsidRPr="00FA2BC1">
        <w:rPr>
          <w:rFonts w:ascii="Times New Roman" w:hAnsi="Times New Roman" w:cs="Times New Roman"/>
          <w:sz w:val="28"/>
          <w:szCs w:val="28"/>
        </w:rPr>
        <w:t>уполномоченн</w:t>
      </w:r>
      <w:r w:rsidR="002A6B44">
        <w:rPr>
          <w:rFonts w:ascii="Times New Roman" w:hAnsi="Times New Roman" w:cs="Times New Roman"/>
          <w:sz w:val="28"/>
          <w:szCs w:val="28"/>
        </w:rPr>
        <w:t>ый</w:t>
      </w:r>
      <w:r w:rsidR="002A6B44" w:rsidRPr="00FA2BC1">
        <w:rPr>
          <w:rFonts w:ascii="Times New Roman" w:hAnsi="Times New Roman" w:cs="Times New Roman"/>
          <w:sz w:val="28"/>
          <w:szCs w:val="28"/>
        </w:rPr>
        <w:t xml:space="preserve"> сотрудник </w:t>
      </w:r>
      <w:r w:rsidR="002A6B44">
        <w:rPr>
          <w:rFonts w:ascii="Times New Roman" w:hAnsi="Times New Roman" w:cs="Times New Roman"/>
          <w:sz w:val="28"/>
          <w:szCs w:val="28"/>
        </w:rPr>
        <w:t>Администрации</w:t>
      </w:r>
      <w:r w:rsidR="002A6B44" w:rsidRPr="00FA2BC1">
        <w:rPr>
          <w:rFonts w:ascii="Times New Roman" w:hAnsi="Times New Roman" w:cs="Times New Roman"/>
          <w:sz w:val="28"/>
          <w:szCs w:val="28"/>
        </w:rPr>
        <w:t>, ответственн</w:t>
      </w:r>
      <w:r w:rsidR="002A6B44">
        <w:rPr>
          <w:rFonts w:ascii="Times New Roman" w:hAnsi="Times New Roman" w:cs="Times New Roman"/>
          <w:sz w:val="28"/>
          <w:szCs w:val="28"/>
        </w:rPr>
        <w:t>ый</w:t>
      </w:r>
      <w:r w:rsidR="002A6B44" w:rsidRPr="00FA2BC1">
        <w:rPr>
          <w:rFonts w:ascii="Times New Roman" w:hAnsi="Times New Roman" w:cs="Times New Roman"/>
          <w:sz w:val="28"/>
          <w:szCs w:val="28"/>
        </w:rPr>
        <w:t xml:space="preserve"> за делопроизводство</w:t>
      </w:r>
      <w:r w:rsidRPr="00FA2BC1">
        <w:rPr>
          <w:rFonts w:ascii="Times New Roman" w:hAnsi="Times New Roman" w:cs="Times New Roman"/>
          <w:sz w:val="28"/>
          <w:szCs w:val="28"/>
        </w:rPr>
        <w:t xml:space="preserve">, осуществляет регистрацию решения путем проставления даты подписания решения и присвоения регистрационного номера. </w:t>
      </w:r>
    </w:p>
    <w:p w14:paraId="7D8ED2E0"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3.5.9. После осуществления регистрации, предусмотренной </w:t>
      </w:r>
      <w:hyperlink w:anchor="P291" w:history="1">
        <w:r w:rsidRPr="00FA2BC1">
          <w:rPr>
            <w:rFonts w:ascii="Times New Roman" w:hAnsi="Times New Roman" w:cs="Times New Roman"/>
            <w:color w:val="0000FF"/>
            <w:sz w:val="28"/>
            <w:szCs w:val="28"/>
          </w:rPr>
          <w:t>пунктом 3.5.8</w:t>
        </w:r>
      </w:hyperlink>
      <w:r w:rsidRPr="00FA2BC1">
        <w:rPr>
          <w:rFonts w:ascii="Times New Roman" w:hAnsi="Times New Roman" w:cs="Times New Roman"/>
          <w:sz w:val="28"/>
          <w:szCs w:val="28"/>
        </w:rPr>
        <w:t xml:space="preserve"> настоящего Регламента, процедура подготовки, подписания проекта решения о признании (об отказе в признании) садового дома жилым домом и жилого дома садовым домом завершается, муниципальная услуга считается предоставленной.</w:t>
      </w:r>
    </w:p>
    <w:p w14:paraId="6B3CCA44"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3.5.10. Максимальный срок выполнения административной процедуры составляет 10 календарных дней.</w:t>
      </w:r>
    </w:p>
    <w:p w14:paraId="16288C51"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3.6. Решение о признании (об отказе в признании) садового дома жилым домом или жилого дома садовым домом выдается Заявителю в одном экземпляре не позднее чем через три рабочих дня со дня его принятия.</w:t>
      </w:r>
    </w:p>
    <w:p w14:paraId="2C9BAB69"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lastRenderedPageBreak/>
        <w:t xml:space="preserve">Один экземпляр такого решения, содержащий отметки о согласовании, хранится в </w:t>
      </w:r>
      <w:r w:rsidR="002A6B44">
        <w:rPr>
          <w:rFonts w:ascii="Times New Roman" w:hAnsi="Times New Roman" w:cs="Times New Roman"/>
          <w:sz w:val="28"/>
          <w:szCs w:val="28"/>
        </w:rPr>
        <w:t>Администрации</w:t>
      </w:r>
      <w:r w:rsidRPr="00FA2BC1">
        <w:rPr>
          <w:rFonts w:ascii="Times New Roman" w:hAnsi="Times New Roman" w:cs="Times New Roman"/>
          <w:sz w:val="28"/>
          <w:szCs w:val="28"/>
        </w:rPr>
        <w:t xml:space="preserve"> вместе с документами, необходимыми для оказания муниципальной услуги, в порядке, установленном для архивного хранения соответствующих документов, и Заявителю не возвращается.</w:t>
      </w:r>
    </w:p>
    <w:p w14:paraId="6B0BA685"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Заявитель получает результат муниципальной услуги способом, указанным </w:t>
      </w:r>
      <w:r w:rsidRPr="00A05A12">
        <w:rPr>
          <w:rFonts w:ascii="Times New Roman" w:hAnsi="Times New Roman" w:cs="Times New Roman"/>
          <w:sz w:val="28"/>
          <w:szCs w:val="28"/>
        </w:rPr>
        <w:t xml:space="preserve">в </w:t>
      </w:r>
      <w:hyperlink w:anchor="P394" w:history="1">
        <w:r w:rsidRPr="00A05A12">
          <w:rPr>
            <w:rFonts w:ascii="Times New Roman" w:hAnsi="Times New Roman" w:cs="Times New Roman"/>
            <w:sz w:val="28"/>
            <w:szCs w:val="28"/>
          </w:rPr>
          <w:t>заявлении</w:t>
        </w:r>
      </w:hyperlink>
      <w:r w:rsidRPr="00A05A12">
        <w:rPr>
          <w:rFonts w:ascii="Times New Roman" w:hAnsi="Times New Roman" w:cs="Times New Roman"/>
          <w:sz w:val="28"/>
          <w:szCs w:val="28"/>
        </w:rPr>
        <w:t xml:space="preserve"> </w:t>
      </w:r>
      <w:r w:rsidRPr="00FA2BC1">
        <w:rPr>
          <w:rFonts w:ascii="Times New Roman" w:hAnsi="Times New Roman" w:cs="Times New Roman"/>
          <w:sz w:val="28"/>
          <w:szCs w:val="28"/>
        </w:rPr>
        <w:t>о предоставлении муниципальной услуги (приложение N 1 к настоящему Регламенту).</w:t>
      </w:r>
    </w:p>
    <w:p w14:paraId="3900322E" w14:textId="77777777" w:rsidR="009F3BE6" w:rsidRPr="00FA2BC1" w:rsidRDefault="009F3BE6">
      <w:pPr>
        <w:pStyle w:val="ConsPlusNormal"/>
        <w:jc w:val="center"/>
        <w:rPr>
          <w:rFonts w:ascii="Times New Roman" w:hAnsi="Times New Roman" w:cs="Times New Roman"/>
          <w:sz w:val="28"/>
          <w:szCs w:val="28"/>
        </w:rPr>
      </w:pPr>
    </w:p>
    <w:p w14:paraId="5791DDE9" w14:textId="77777777" w:rsidR="00A208ED" w:rsidRDefault="00A208ED">
      <w:pPr>
        <w:rPr>
          <w:rFonts w:ascii="Times New Roman" w:eastAsia="Times New Roman" w:hAnsi="Times New Roman" w:cs="Times New Roman"/>
          <w:b/>
          <w:sz w:val="28"/>
          <w:szCs w:val="28"/>
          <w:lang w:eastAsia="ru-RU"/>
        </w:rPr>
      </w:pPr>
      <w:r>
        <w:rPr>
          <w:rFonts w:ascii="Times New Roman" w:hAnsi="Times New Roman" w:cs="Times New Roman"/>
          <w:sz w:val="28"/>
          <w:szCs w:val="28"/>
        </w:rPr>
        <w:br w:type="page"/>
      </w:r>
    </w:p>
    <w:p w14:paraId="11FB0D43" w14:textId="77777777" w:rsidR="009F3BE6" w:rsidRPr="00FA2BC1" w:rsidRDefault="009F3BE6">
      <w:pPr>
        <w:pStyle w:val="ConsPlusTitle"/>
        <w:jc w:val="center"/>
        <w:outlineLvl w:val="1"/>
        <w:rPr>
          <w:rFonts w:ascii="Times New Roman" w:hAnsi="Times New Roman" w:cs="Times New Roman"/>
          <w:sz w:val="28"/>
          <w:szCs w:val="28"/>
        </w:rPr>
      </w:pPr>
      <w:r w:rsidRPr="00FA2BC1">
        <w:rPr>
          <w:rFonts w:ascii="Times New Roman" w:hAnsi="Times New Roman" w:cs="Times New Roman"/>
          <w:sz w:val="28"/>
          <w:szCs w:val="28"/>
        </w:rPr>
        <w:lastRenderedPageBreak/>
        <w:t>4. Формы контроля за исполнением Регламента</w:t>
      </w:r>
    </w:p>
    <w:p w14:paraId="6738801B" w14:textId="77777777" w:rsidR="009F3BE6" w:rsidRPr="00FA2BC1" w:rsidRDefault="009F3BE6">
      <w:pPr>
        <w:pStyle w:val="ConsPlusNormal"/>
        <w:ind w:firstLine="540"/>
        <w:jc w:val="both"/>
        <w:rPr>
          <w:rFonts w:ascii="Times New Roman" w:hAnsi="Times New Roman" w:cs="Times New Roman"/>
          <w:sz w:val="28"/>
          <w:szCs w:val="28"/>
        </w:rPr>
      </w:pPr>
    </w:p>
    <w:p w14:paraId="7D97718F" w14:textId="77777777" w:rsidR="009F3BE6" w:rsidRPr="00FA2BC1" w:rsidRDefault="009F3BE6">
      <w:pPr>
        <w:pStyle w:val="ConsPlusNormal"/>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4.1. Текущий контроль за соблюдением и исполнением ответственными специалистами </w:t>
      </w:r>
      <w:r w:rsidR="0044546E">
        <w:rPr>
          <w:rFonts w:ascii="Times New Roman" w:hAnsi="Times New Roman" w:cs="Times New Roman"/>
          <w:sz w:val="28"/>
          <w:szCs w:val="28"/>
        </w:rPr>
        <w:t>Администрации</w:t>
      </w:r>
      <w:r w:rsidRPr="00FA2BC1">
        <w:rPr>
          <w:rFonts w:ascii="Times New Roman" w:hAnsi="Times New Roman" w:cs="Times New Roman"/>
          <w:sz w:val="28"/>
          <w:szCs w:val="28"/>
        </w:rPr>
        <w:t xml:space="preserve">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w:t>
      </w:r>
      <w:r w:rsidR="0044546E">
        <w:rPr>
          <w:rFonts w:ascii="Times New Roman" w:hAnsi="Times New Roman" w:cs="Times New Roman"/>
          <w:sz w:val="28"/>
          <w:szCs w:val="28"/>
        </w:rPr>
        <w:t>Главой поселения</w:t>
      </w:r>
      <w:r w:rsidRPr="00FA2BC1">
        <w:rPr>
          <w:rFonts w:ascii="Times New Roman" w:hAnsi="Times New Roman" w:cs="Times New Roman"/>
          <w:sz w:val="28"/>
          <w:szCs w:val="28"/>
        </w:rPr>
        <w:t xml:space="preserve"> и руководителем многофункционального центра.</w:t>
      </w:r>
    </w:p>
    <w:p w14:paraId="35EC6E6A"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4.2. Сотрудники </w:t>
      </w:r>
      <w:r w:rsidR="00A05A12">
        <w:rPr>
          <w:rFonts w:ascii="Times New Roman" w:hAnsi="Times New Roman" w:cs="Times New Roman"/>
          <w:sz w:val="28"/>
          <w:szCs w:val="28"/>
        </w:rPr>
        <w:t>Администрации</w:t>
      </w:r>
      <w:r w:rsidRPr="00FA2BC1">
        <w:rPr>
          <w:rFonts w:ascii="Times New Roman" w:hAnsi="Times New Roman" w:cs="Times New Roman"/>
          <w:sz w:val="28"/>
          <w:szCs w:val="28"/>
        </w:rPr>
        <w:t xml:space="preserve">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14:paraId="4A54AEE6"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заявления о признании садового дома жилым домом или жилого дома садовым домом и приложенных к нему документов, подготовку ответов на обращения Заявителей, содержащие жалобы на решения, действия (бездействие) должностных лиц.</w:t>
      </w:r>
    </w:p>
    <w:p w14:paraId="2DC697F4"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14:paraId="36C042C8"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4.5.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14:paraId="08CED604" w14:textId="77777777" w:rsidR="009F3BE6" w:rsidRPr="00FA2BC1" w:rsidRDefault="009F3BE6">
      <w:pPr>
        <w:pStyle w:val="ConsPlusNormal"/>
        <w:jc w:val="center"/>
        <w:rPr>
          <w:rFonts w:ascii="Times New Roman" w:hAnsi="Times New Roman" w:cs="Times New Roman"/>
          <w:sz w:val="28"/>
          <w:szCs w:val="28"/>
        </w:rPr>
      </w:pPr>
    </w:p>
    <w:p w14:paraId="01F50563" w14:textId="77777777" w:rsidR="00A208ED" w:rsidRDefault="00A208ED">
      <w:pPr>
        <w:rPr>
          <w:rFonts w:ascii="Times New Roman" w:eastAsia="Times New Roman" w:hAnsi="Times New Roman" w:cs="Times New Roman"/>
          <w:b/>
          <w:sz w:val="28"/>
          <w:szCs w:val="28"/>
          <w:lang w:eastAsia="ru-RU"/>
        </w:rPr>
      </w:pPr>
      <w:r>
        <w:rPr>
          <w:rFonts w:ascii="Times New Roman" w:hAnsi="Times New Roman" w:cs="Times New Roman"/>
          <w:sz w:val="28"/>
          <w:szCs w:val="28"/>
        </w:rPr>
        <w:br w:type="page"/>
      </w:r>
    </w:p>
    <w:p w14:paraId="2FDC67B4" w14:textId="77777777" w:rsidR="009F3BE6" w:rsidRPr="00FA2BC1" w:rsidRDefault="009F3BE6">
      <w:pPr>
        <w:pStyle w:val="ConsPlusTitle"/>
        <w:jc w:val="center"/>
        <w:outlineLvl w:val="1"/>
        <w:rPr>
          <w:rFonts w:ascii="Times New Roman" w:hAnsi="Times New Roman" w:cs="Times New Roman"/>
          <w:sz w:val="28"/>
          <w:szCs w:val="28"/>
        </w:rPr>
      </w:pPr>
      <w:r w:rsidRPr="00FA2BC1">
        <w:rPr>
          <w:rFonts w:ascii="Times New Roman" w:hAnsi="Times New Roman" w:cs="Times New Roman"/>
          <w:sz w:val="28"/>
          <w:szCs w:val="28"/>
        </w:rPr>
        <w:lastRenderedPageBreak/>
        <w:t>5. Досудебный (внесудебный) порядок обжалования Заявителем</w:t>
      </w:r>
    </w:p>
    <w:p w14:paraId="35833BD6" w14:textId="77777777" w:rsidR="009F3BE6" w:rsidRPr="00FA2BC1" w:rsidRDefault="009F3BE6">
      <w:pPr>
        <w:pStyle w:val="ConsPlusTitle"/>
        <w:jc w:val="center"/>
        <w:rPr>
          <w:rFonts w:ascii="Times New Roman" w:hAnsi="Times New Roman" w:cs="Times New Roman"/>
          <w:sz w:val="28"/>
          <w:szCs w:val="28"/>
        </w:rPr>
      </w:pPr>
      <w:r w:rsidRPr="00FA2BC1">
        <w:rPr>
          <w:rFonts w:ascii="Times New Roman" w:hAnsi="Times New Roman" w:cs="Times New Roman"/>
          <w:sz w:val="28"/>
          <w:szCs w:val="28"/>
        </w:rPr>
        <w:t>решений и действий (бездействия) органа, предоставляющего</w:t>
      </w:r>
    </w:p>
    <w:p w14:paraId="069B4A40" w14:textId="77777777" w:rsidR="009F3BE6" w:rsidRPr="00FA2BC1" w:rsidRDefault="009F3BE6">
      <w:pPr>
        <w:pStyle w:val="ConsPlusTitle"/>
        <w:jc w:val="center"/>
        <w:rPr>
          <w:rFonts w:ascii="Times New Roman" w:hAnsi="Times New Roman" w:cs="Times New Roman"/>
          <w:sz w:val="28"/>
          <w:szCs w:val="28"/>
        </w:rPr>
      </w:pPr>
      <w:r w:rsidRPr="00FA2BC1">
        <w:rPr>
          <w:rFonts w:ascii="Times New Roman" w:hAnsi="Times New Roman" w:cs="Times New Roman"/>
          <w:sz w:val="28"/>
          <w:szCs w:val="28"/>
        </w:rPr>
        <w:t>муниципальную услугу, должностного лица или муниципального</w:t>
      </w:r>
    </w:p>
    <w:p w14:paraId="0E7C33FF" w14:textId="77777777" w:rsidR="009F3BE6" w:rsidRPr="00FA2BC1" w:rsidRDefault="009F3BE6">
      <w:pPr>
        <w:pStyle w:val="ConsPlusTitle"/>
        <w:jc w:val="center"/>
        <w:rPr>
          <w:rFonts w:ascii="Times New Roman" w:hAnsi="Times New Roman" w:cs="Times New Roman"/>
          <w:sz w:val="28"/>
          <w:szCs w:val="28"/>
        </w:rPr>
      </w:pPr>
      <w:r w:rsidRPr="00FA2BC1">
        <w:rPr>
          <w:rFonts w:ascii="Times New Roman" w:hAnsi="Times New Roman" w:cs="Times New Roman"/>
          <w:sz w:val="28"/>
          <w:szCs w:val="28"/>
        </w:rPr>
        <w:t>служащего, многофункционального центра, работника</w:t>
      </w:r>
    </w:p>
    <w:p w14:paraId="4DE380B2" w14:textId="77777777" w:rsidR="009F3BE6" w:rsidRPr="00FA2BC1" w:rsidRDefault="009F3BE6">
      <w:pPr>
        <w:pStyle w:val="ConsPlusTitle"/>
        <w:jc w:val="center"/>
        <w:rPr>
          <w:rFonts w:ascii="Times New Roman" w:hAnsi="Times New Roman" w:cs="Times New Roman"/>
          <w:sz w:val="28"/>
          <w:szCs w:val="28"/>
        </w:rPr>
      </w:pPr>
      <w:r w:rsidRPr="00FA2BC1">
        <w:rPr>
          <w:rFonts w:ascii="Times New Roman" w:hAnsi="Times New Roman" w:cs="Times New Roman"/>
          <w:sz w:val="28"/>
          <w:szCs w:val="28"/>
        </w:rPr>
        <w:t>многофункционального центра, а также организаций,</w:t>
      </w:r>
    </w:p>
    <w:p w14:paraId="2BCD1C4F" w14:textId="77777777" w:rsidR="009F3BE6" w:rsidRPr="00FA2BC1" w:rsidRDefault="009F3BE6">
      <w:pPr>
        <w:pStyle w:val="ConsPlusTitle"/>
        <w:jc w:val="center"/>
        <w:rPr>
          <w:rFonts w:ascii="Times New Roman" w:hAnsi="Times New Roman" w:cs="Times New Roman"/>
          <w:sz w:val="28"/>
          <w:szCs w:val="28"/>
        </w:rPr>
      </w:pPr>
      <w:r w:rsidRPr="00FA2BC1">
        <w:rPr>
          <w:rFonts w:ascii="Times New Roman" w:hAnsi="Times New Roman" w:cs="Times New Roman"/>
          <w:sz w:val="28"/>
          <w:szCs w:val="28"/>
        </w:rPr>
        <w:t>осуществляющих функции по предоставлению муниципальных</w:t>
      </w:r>
    </w:p>
    <w:p w14:paraId="76C3CEE6" w14:textId="77777777" w:rsidR="009F3BE6" w:rsidRPr="00FA2BC1" w:rsidRDefault="009F3BE6">
      <w:pPr>
        <w:pStyle w:val="ConsPlusTitle"/>
        <w:jc w:val="center"/>
        <w:rPr>
          <w:rFonts w:ascii="Times New Roman" w:hAnsi="Times New Roman" w:cs="Times New Roman"/>
          <w:sz w:val="28"/>
          <w:szCs w:val="28"/>
        </w:rPr>
      </w:pPr>
      <w:r w:rsidRPr="00FA2BC1">
        <w:rPr>
          <w:rFonts w:ascii="Times New Roman" w:hAnsi="Times New Roman" w:cs="Times New Roman"/>
          <w:sz w:val="28"/>
          <w:szCs w:val="28"/>
        </w:rPr>
        <w:t>услуг, или их работников</w:t>
      </w:r>
    </w:p>
    <w:p w14:paraId="50E54357" w14:textId="77777777" w:rsidR="009F3BE6" w:rsidRPr="00FA2BC1" w:rsidRDefault="009F3BE6">
      <w:pPr>
        <w:pStyle w:val="ConsPlusNormal"/>
        <w:jc w:val="center"/>
        <w:rPr>
          <w:rFonts w:ascii="Times New Roman" w:hAnsi="Times New Roman" w:cs="Times New Roman"/>
          <w:sz w:val="28"/>
          <w:szCs w:val="28"/>
        </w:rPr>
      </w:pPr>
    </w:p>
    <w:p w14:paraId="06554F21" w14:textId="77777777" w:rsidR="009F3BE6" w:rsidRPr="00FA2BC1" w:rsidRDefault="009F3BE6">
      <w:pPr>
        <w:pStyle w:val="ConsPlusNormal"/>
        <w:ind w:firstLine="540"/>
        <w:jc w:val="both"/>
        <w:rPr>
          <w:rFonts w:ascii="Times New Roman" w:hAnsi="Times New Roman" w:cs="Times New Roman"/>
          <w:sz w:val="28"/>
          <w:szCs w:val="28"/>
        </w:rPr>
      </w:pPr>
      <w:r w:rsidRPr="00FA2BC1">
        <w:rPr>
          <w:rFonts w:ascii="Times New Roman" w:hAnsi="Times New Roman" w:cs="Times New Roman"/>
          <w:sz w:val="28"/>
          <w:szCs w:val="28"/>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14:paraId="11C95565"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14:paraId="73DDC434"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нарушение срока предоставления муниципальной услуги;</w:t>
      </w:r>
    </w:p>
    <w:p w14:paraId="1DBCE7CB"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РФ, нормативными правовыми актами Ивановской области, муниципальными правовыми актами, настоящим Регламентом;</w:t>
      </w:r>
    </w:p>
    <w:p w14:paraId="7315159C"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отказ в приеме и возврат заявления и прилагаемых к нему документов, предоставление которых предусмотрено нормативными правовыми актами РФ,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14:paraId="0AEAEABA"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Ивановской области, муниципальными правовыми актами, настоящим Регламентом;</w:t>
      </w:r>
    </w:p>
    <w:p w14:paraId="713B8828"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14:paraId="13E35547"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r w:rsidRPr="00FA2BC1">
        <w:rPr>
          <w:rFonts w:ascii="Times New Roman" w:hAnsi="Times New Roman" w:cs="Times New Roman"/>
          <w:sz w:val="28"/>
          <w:szCs w:val="28"/>
        </w:rPr>
        <w:lastRenderedPageBreak/>
        <w:t>исправлений;</w:t>
      </w:r>
    </w:p>
    <w:p w14:paraId="134B4A41"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14:paraId="4A6C61B3"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14:paraId="3AECF1CF"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421310">
        <w:rPr>
          <w:rFonts w:ascii="Times New Roman" w:hAnsi="Times New Roman" w:cs="Times New Roman"/>
          <w:sz w:val="28"/>
          <w:szCs w:val="28"/>
        </w:rPr>
        <w:t xml:space="preserve">предусмотренных </w:t>
      </w:r>
      <w:hyperlink w:anchor="P130" w:history="1">
        <w:r w:rsidRPr="00421310">
          <w:rPr>
            <w:rFonts w:ascii="Times New Roman" w:hAnsi="Times New Roman" w:cs="Times New Roman"/>
            <w:sz w:val="28"/>
            <w:szCs w:val="28"/>
          </w:rPr>
          <w:t>абзацем пятым пункта 2.12</w:t>
        </w:r>
      </w:hyperlink>
      <w:r w:rsidRPr="00FA2BC1">
        <w:rPr>
          <w:rFonts w:ascii="Times New Roman" w:hAnsi="Times New Roman" w:cs="Times New Roman"/>
          <w:sz w:val="28"/>
          <w:szCs w:val="28"/>
        </w:rPr>
        <w:t xml:space="preserve"> настоящего Регламента.</w:t>
      </w:r>
    </w:p>
    <w:p w14:paraId="2F056D9D"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5.2. Жалоба подается в письменной форме на бумажном носителе либо в электронной форме.</w:t>
      </w:r>
    </w:p>
    <w:p w14:paraId="7E4AEA96"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w:t>
      </w:r>
      <w:r w:rsidR="00A05A12">
        <w:rPr>
          <w:rFonts w:ascii="Times New Roman" w:hAnsi="Times New Roman" w:cs="Times New Roman"/>
          <w:sz w:val="28"/>
          <w:szCs w:val="28"/>
        </w:rPr>
        <w:t>Администрации</w:t>
      </w:r>
      <w:r w:rsidRPr="00FA2BC1">
        <w:rPr>
          <w:rFonts w:ascii="Times New Roman" w:hAnsi="Times New Roman" w:cs="Times New Roman"/>
          <w:sz w:val="28"/>
          <w:szCs w:val="28"/>
        </w:rPr>
        <w:t>,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14:paraId="1B16726F"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В случае обжалования решений, действий (бездействия) должностных лиц и муниципальных служащих </w:t>
      </w:r>
      <w:r w:rsidR="00A05A12">
        <w:rPr>
          <w:rFonts w:ascii="Times New Roman" w:hAnsi="Times New Roman" w:cs="Times New Roman"/>
          <w:sz w:val="28"/>
          <w:szCs w:val="28"/>
        </w:rPr>
        <w:t>Администрации</w:t>
      </w:r>
      <w:r w:rsidRPr="00FA2BC1">
        <w:rPr>
          <w:rFonts w:ascii="Times New Roman" w:hAnsi="Times New Roman" w:cs="Times New Roman"/>
          <w:sz w:val="28"/>
          <w:szCs w:val="28"/>
        </w:rPr>
        <w:t xml:space="preserve"> жалоба подается на </w:t>
      </w:r>
      <w:r w:rsidR="00A05A12">
        <w:rPr>
          <w:rFonts w:ascii="Times New Roman" w:hAnsi="Times New Roman" w:cs="Times New Roman"/>
          <w:sz w:val="28"/>
          <w:szCs w:val="28"/>
        </w:rPr>
        <w:t>Глав</w:t>
      </w:r>
      <w:r w:rsidR="00B11B58">
        <w:rPr>
          <w:rFonts w:ascii="Times New Roman" w:hAnsi="Times New Roman" w:cs="Times New Roman"/>
          <w:sz w:val="28"/>
          <w:szCs w:val="28"/>
        </w:rPr>
        <w:t>у</w:t>
      </w:r>
      <w:r w:rsidR="00A05A12">
        <w:rPr>
          <w:rFonts w:ascii="Times New Roman" w:hAnsi="Times New Roman" w:cs="Times New Roman"/>
          <w:sz w:val="28"/>
          <w:szCs w:val="28"/>
        </w:rPr>
        <w:t xml:space="preserve"> поселения</w:t>
      </w:r>
      <w:r w:rsidRPr="00FA2BC1">
        <w:rPr>
          <w:rFonts w:ascii="Times New Roman" w:hAnsi="Times New Roman" w:cs="Times New Roman"/>
          <w:sz w:val="28"/>
          <w:szCs w:val="28"/>
        </w:rPr>
        <w:t xml:space="preserve"> и рассматривается им.</w:t>
      </w:r>
    </w:p>
    <w:p w14:paraId="4730BC34"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В случае обжалования решений </w:t>
      </w:r>
      <w:r w:rsidR="00A05A12">
        <w:rPr>
          <w:rFonts w:ascii="Times New Roman" w:hAnsi="Times New Roman" w:cs="Times New Roman"/>
          <w:sz w:val="28"/>
          <w:szCs w:val="28"/>
        </w:rPr>
        <w:t>Главы поселения</w:t>
      </w:r>
      <w:r w:rsidRPr="00FA2BC1">
        <w:rPr>
          <w:rFonts w:ascii="Times New Roman" w:hAnsi="Times New Roman" w:cs="Times New Roman"/>
          <w:sz w:val="28"/>
          <w:szCs w:val="28"/>
        </w:rPr>
        <w:t xml:space="preserve"> жалоба подается в </w:t>
      </w:r>
      <w:r w:rsidR="00A05A12">
        <w:rPr>
          <w:rFonts w:ascii="Times New Roman" w:hAnsi="Times New Roman" w:cs="Times New Roman"/>
          <w:sz w:val="28"/>
          <w:szCs w:val="28"/>
        </w:rPr>
        <w:t>Совет Новолеушинского сельского поселения Тейковского муниципального района Ивановской области</w:t>
      </w:r>
      <w:r w:rsidRPr="00FA2BC1">
        <w:rPr>
          <w:rFonts w:ascii="Times New Roman" w:hAnsi="Times New Roman" w:cs="Times New Roman"/>
          <w:sz w:val="28"/>
          <w:szCs w:val="28"/>
        </w:rPr>
        <w:t xml:space="preserve"> и рассматривается</w:t>
      </w:r>
      <w:r w:rsidR="00A05A12">
        <w:rPr>
          <w:rFonts w:ascii="Times New Roman" w:hAnsi="Times New Roman" w:cs="Times New Roman"/>
          <w:sz w:val="28"/>
          <w:szCs w:val="28"/>
        </w:rPr>
        <w:t xml:space="preserve"> Совет</w:t>
      </w:r>
      <w:r w:rsidR="00421310">
        <w:rPr>
          <w:rFonts w:ascii="Times New Roman" w:hAnsi="Times New Roman" w:cs="Times New Roman"/>
          <w:sz w:val="28"/>
          <w:szCs w:val="28"/>
        </w:rPr>
        <w:t>ом</w:t>
      </w:r>
      <w:r w:rsidRPr="00FA2BC1">
        <w:rPr>
          <w:rFonts w:ascii="Times New Roman" w:hAnsi="Times New Roman" w:cs="Times New Roman"/>
          <w:sz w:val="28"/>
          <w:szCs w:val="28"/>
        </w:rPr>
        <w:t>.</w:t>
      </w:r>
    </w:p>
    <w:p w14:paraId="33B0F35A"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главы </w:t>
      </w:r>
      <w:r w:rsidR="00A05A12">
        <w:rPr>
          <w:rFonts w:ascii="Times New Roman" w:hAnsi="Times New Roman" w:cs="Times New Roman"/>
          <w:sz w:val="28"/>
          <w:szCs w:val="28"/>
        </w:rPr>
        <w:t>городского округа Тейково</w:t>
      </w:r>
      <w:r w:rsidRPr="00FA2BC1">
        <w:rPr>
          <w:rFonts w:ascii="Times New Roman" w:hAnsi="Times New Roman" w:cs="Times New Roman"/>
          <w:sz w:val="28"/>
          <w:szCs w:val="28"/>
        </w:rPr>
        <w:t>.</w:t>
      </w:r>
    </w:p>
    <w:p w14:paraId="2674A315"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Почтовый адрес для направления жалоб:</w:t>
      </w:r>
    </w:p>
    <w:p w14:paraId="63A118DF" w14:textId="77777777" w:rsidR="00B11B58" w:rsidRDefault="00B11B58" w:rsidP="00A05A12">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в случае направления жалоб на имя </w:t>
      </w:r>
      <w:r>
        <w:rPr>
          <w:rFonts w:ascii="Times New Roman" w:hAnsi="Times New Roman" w:cs="Times New Roman"/>
          <w:sz w:val="28"/>
          <w:szCs w:val="28"/>
        </w:rPr>
        <w:t>Главы поселения, Председателя Совета:</w:t>
      </w:r>
    </w:p>
    <w:p w14:paraId="3643FE5A" w14:textId="77777777" w:rsidR="00A05A12" w:rsidRPr="00421310" w:rsidRDefault="00A05A12" w:rsidP="00A05A12">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15</w:t>
      </w:r>
      <w:r>
        <w:rPr>
          <w:rFonts w:ascii="Times New Roman" w:hAnsi="Times New Roman" w:cs="Times New Roman"/>
          <w:sz w:val="28"/>
          <w:szCs w:val="28"/>
        </w:rPr>
        <w:t>5</w:t>
      </w:r>
      <w:r w:rsidRPr="00FA2BC1">
        <w:rPr>
          <w:rFonts w:ascii="Times New Roman" w:hAnsi="Times New Roman" w:cs="Times New Roman"/>
          <w:sz w:val="28"/>
          <w:szCs w:val="28"/>
        </w:rPr>
        <w:t>0</w:t>
      </w:r>
      <w:r>
        <w:rPr>
          <w:rFonts w:ascii="Times New Roman" w:hAnsi="Times New Roman" w:cs="Times New Roman"/>
          <w:sz w:val="28"/>
          <w:szCs w:val="28"/>
        </w:rPr>
        <w:t>51</w:t>
      </w:r>
      <w:r w:rsidRPr="00FA2BC1">
        <w:rPr>
          <w:rFonts w:ascii="Times New Roman" w:hAnsi="Times New Roman" w:cs="Times New Roman"/>
          <w:sz w:val="28"/>
          <w:szCs w:val="28"/>
        </w:rPr>
        <w:t>, Иванов</w:t>
      </w:r>
      <w:r>
        <w:rPr>
          <w:rFonts w:ascii="Times New Roman" w:hAnsi="Times New Roman" w:cs="Times New Roman"/>
          <w:sz w:val="28"/>
          <w:szCs w:val="28"/>
        </w:rPr>
        <w:t>ская область</w:t>
      </w:r>
      <w:r w:rsidRPr="00FA2BC1">
        <w:rPr>
          <w:rFonts w:ascii="Times New Roman" w:hAnsi="Times New Roman" w:cs="Times New Roman"/>
          <w:sz w:val="28"/>
          <w:szCs w:val="28"/>
        </w:rPr>
        <w:t>,</w:t>
      </w:r>
      <w:r>
        <w:rPr>
          <w:rFonts w:ascii="Times New Roman" w:hAnsi="Times New Roman" w:cs="Times New Roman"/>
          <w:sz w:val="28"/>
          <w:szCs w:val="28"/>
        </w:rPr>
        <w:t xml:space="preserve"> Тейковский район, село Новое Леушино,</w:t>
      </w:r>
      <w:r w:rsidRPr="00FA2BC1">
        <w:rPr>
          <w:rFonts w:ascii="Times New Roman" w:hAnsi="Times New Roman" w:cs="Times New Roman"/>
          <w:sz w:val="28"/>
          <w:szCs w:val="28"/>
        </w:rPr>
        <w:t xml:space="preserve"> </w:t>
      </w:r>
      <w:r w:rsidRPr="00421310">
        <w:rPr>
          <w:rFonts w:ascii="Times New Roman" w:hAnsi="Times New Roman" w:cs="Times New Roman"/>
          <w:sz w:val="28"/>
          <w:szCs w:val="28"/>
        </w:rPr>
        <w:lastRenderedPageBreak/>
        <w:t>площадь Ленина, дом 12;</w:t>
      </w:r>
    </w:p>
    <w:p w14:paraId="69818647" w14:textId="77777777" w:rsidR="00A05A12" w:rsidRPr="00421310" w:rsidRDefault="00A05A12" w:rsidP="00A05A12">
      <w:pPr>
        <w:pStyle w:val="ConsPlusNormal"/>
        <w:spacing w:before="220"/>
        <w:ind w:firstLine="540"/>
        <w:jc w:val="both"/>
        <w:rPr>
          <w:rFonts w:ascii="Times New Roman" w:hAnsi="Times New Roman" w:cs="Times New Roman"/>
          <w:sz w:val="28"/>
          <w:szCs w:val="28"/>
        </w:rPr>
      </w:pPr>
      <w:r w:rsidRPr="00421310">
        <w:rPr>
          <w:rFonts w:ascii="Times New Roman" w:hAnsi="Times New Roman" w:cs="Times New Roman"/>
          <w:sz w:val="28"/>
          <w:szCs w:val="28"/>
        </w:rPr>
        <w:t>адрес электронной почты Администрации: nlsp37@ivreq.ru;</w:t>
      </w:r>
    </w:p>
    <w:p w14:paraId="29094BDA" w14:textId="77777777" w:rsidR="00A05A12" w:rsidRPr="00421310" w:rsidRDefault="00A05A12" w:rsidP="00A05A12">
      <w:pPr>
        <w:pStyle w:val="ConsPlusNormal"/>
        <w:spacing w:before="220"/>
        <w:ind w:firstLine="540"/>
        <w:jc w:val="both"/>
        <w:rPr>
          <w:rFonts w:ascii="Times New Roman" w:hAnsi="Times New Roman" w:cs="Times New Roman"/>
          <w:sz w:val="28"/>
          <w:szCs w:val="28"/>
        </w:rPr>
      </w:pPr>
      <w:r w:rsidRPr="00421310">
        <w:rPr>
          <w:rFonts w:ascii="Times New Roman" w:hAnsi="Times New Roman" w:cs="Times New Roman"/>
          <w:sz w:val="28"/>
          <w:szCs w:val="28"/>
        </w:rPr>
        <w:t xml:space="preserve">адрес сайта в сети Интернет: </w:t>
      </w:r>
      <w:hyperlink r:id="rId39" w:history="1">
        <w:r w:rsidR="00B11B58" w:rsidRPr="00421310">
          <w:rPr>
            <w:rStyle w:val="a3"/>
            <w:rFonts w:ascii="Times New Roman" w:hAnsi="Times New Roman" w:cs="Times New Roman"/>
            <w:color w:val="auto"/>
            <w:sz w:val="28"/>
            <w:szCs w:val="28"/>
          </w:rPr>
          <w:t>http://xn----8sbekcauqgrbeibf0c5a4g.xn--p1ai/</w:t>
        </w:r>
      </w:hyperlink>
      <w:r w:rsidR="00B11B58" w:rsidRPr="00421310">
        <w:rPr>
          <w:rFonts w:ascii="Times New Roman" w:hAnsi="Times New Roman" w:cs="Times New Roman"/>
          <w:sz w:val="28"/>
          <w:szCs w:val="28"/>
        </w:rPr>
        <w:t>. раздел "Электронная приемная"</w:t>
      </w:r>
    </w:p>
    <w:p w14:paraId="64AFBFE9" w14:textId="77777777" w:rsidR="00B11B58" w:rsidRPr="00421310" w:rsidRDefault="009F3BE6">
      <w:pPr>
        <w:pStyle w:val="ConsPlusNormal"/>
        <w:spacing w:before="220"/>
        <w:ind w:firstLine="540"/>
        <w:jc w:val="both"/>
        <w:rPr>
          <w:rFonts w:ascii="Times New Roman" w:hAnsi="Times New Roman" w:cs="Times New Roman"/>
          <w:sz w:val="28"/>
          <w:szCs w:val="28"/>
        </w:rPr>
      </w:pPr>
      <w:r w:rsidRPr="00421310">
        <w:rPr>
          <w:rFonts w:ascii="Times New Roman" w:hAnsi="Times New Roman" w:cs="Times New Roman"/>
          <w:sz w:val="28"/>
          <w:szCs w:val="28"/>
        </w:rPr>
        <w:t>в случае направления жалоб на имя директора многофункционального центра</w:t>
      </w:r>
      <w:r w:rsidR="00B11B58" w:rsidRPr="00421310">
        <w:rPr>
          <w:rFonts w:ascii="Times New Roman" w:hAnsi="Times New Roman" w:cs="Times New Roman"/>
          <w:sz w:val="28"/>
          <w:szCs w:val="28"/>
        </w:rPr>
        <w:t>:</w:t>
      </w:r>
    </w:p>
    <w:p w14:paraId="4562460E" w14:textId="77777777" w:rsidR="00567369" w:rsidRPr="00421310" w:rsidRDefault="00567369" w:rsidP="00567369">
      <w:pPr>
        <w:pStyle w:val="ConsPlusNormal"/>
        <w:spacing w:before="220"/>
        <w:ind w:firstLine="540"/>
        <w:jc w:val="both"/>
        <w:rPr>
          <w:rFonts w:ascii="Times New Roman" w:hAnsi="Times New Roman" w:cs="Times New Roman"/>
          <w:sz w:val="28"/>
          <w:szCs w:val="28"/>
        </w:rPr>
      </w:pPr>
      <w:r w:rsidRPr="00421310">
        <w:rPr>
          <w:rFonts w:ascii="Times New Roman" w:hAnsi="Times New Roman" w:cs="Times New Roman"/>
          <w:sz w:val="28"/>
          <w:szCs w:val="28"/>
        </w:rPr>
        <w:t>155040, Ивановская область, г. Тейково, площадь Ленина, дом 4;</w:t>
      </w:r>
    </w:p>
    <w:p w14:paraId="66265CF4" w14:textId="77777777" w:rsidR="009F3BE6" w:rsidRPr="00421310" w:rsidRDefault="00B11B58">
      <w:pPr>
        <w:pStyle w:val="ConsPlusNormal"/>
        <w:spacing w:before="220"/>
        <w:ind w:firstLine="540"/>
        <w:jc w:val="both"/>
        <w:rPr>
          <w:rFonts w:ascii="Times New Roman" w:hAnsi="Times New Roman" w:cs="Times New Roman"/>
          <w:sz w:val="28"/>
          <w:szCs w:val="28"/>
        </w:rPr>
      </w:pPr>
      <w:r w:rsidRPr="00421310">
        <w:rPr>
          <w:rFonts w:ascii="Times New Roman" w:hAnsi="Times New Roman" w:cs="Times New Roman"/>
          <w:sz w:val="28"/>
          <w:szCs w:val="28"/>
        </w:rPr>
        <w:t xml:space="preserve">адрес сайта в сети Интернет: </w:t>
      </w:r>
      <w:hyperlink r:id="rId40" w:history="1">
        <w:r w:rsidRPr="00421310">
          <w:rPr>
            <w:rStyle w:val="a3"/>
            <w:rFonts w:ascii="Times New Roman" w:hAnsi="Times New Roman" w:cs="Times New Roman"/>
            <w:color w:val="auto"/>
            <w:sz w:val="28"/>
            <w:szCs w:val="28"/>
          </w:rPr>
          <w:t>http://xn--b1abdeugyaebo0a.xn--p1ai/</w:t>
        </w:r>
      </w:hyperlink>
      <w:r w:rsidRPr="00421310">
        <w:rPr>
          <w:rFonts w:ascii="Times New Roman" w:hAnsi="Times New Roman" w:cs="Times New Roman"/>
          <w:sz w:val="28"/>
          <w:szCs w:val="28"/>
        </w:rPr>
        <w:t xml:space="preserve"> раздел «Обращения граждан»</w:t>
      </w:r>
      <w:r w:rsidR="009F3BE6" w:rsidRPr="00421310">
        <w:rPr>
          <w:rFonts w:ascii="Times New Roman" w:hAnsi="Times New Roman" w:cs="Times New Roman"/>
          <w:sz w:val="28"/>
          <w:szCs w:val="28"/>
        </w:rPr>
        <w:t xml:space="preserve"> </w:t>
      </w:r>
    </w:p>
    <w:p w14:paraId="68C8DC9F" w14:textId="77777777" w:rsidR="009F3BE6" w:rsidRPr="00421310" w:rsidRDefault="009F3BE6">
      <w:pPr>
        <w:pStyle w:val="ConsPlusNormal"/>
        <w:spacing w:before="220"/>
        <w:ind w:firstLine="540"/>
        <w:jc w:val="both"/>
        <w:rPr>
          <w:rFonts w:ascii="Times New Roman" w:hAnsi="Times New Roman" w:cs="Times New Roman"/>
          <w:sz w:val="28"/>
          <w:szCs w:val="28"/>
        </w:rPr>
      </w:pPr>
      <w:r w:rsidRPr="00421310">
        <w:rPr>
          <w:rFonts w:ascii="Times New Roman" w:hAnsi="Times New Roman" w:cs="Times New Roman"/>
          <w:sz w:val="28"/>
          <w:szCs w:val="28"/>
        </w:rPr>
        <w:t>- через Порталы: http://www.gosuslugi.ru, http://pgu.ivanovoobl.ru.</w:t>
      </w:r>
    </w:p>
    <w:p w14:paraId="7CC4B3BF"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421310">
        <w:rPr>
          <w:rFonts w:ascii="Times New Roman" w:hAnsi="Times New Roman" w:cs="Times New Roman"/>
          <w:sz w:val="28"/>
          <w:szCs w:val="28"/>
        </w:rPr>
        <w:t xml:space="preserve">5.2.1. В случае обжалования решений, действий (бездействия) должностных </w:t>
      </w:r>
      <w:r w:rsidRPr="00FA2BC1">
        <w:rPr>
          <w:rFonts w:ascii="Times New Roman" w:hAnsi="Times New Roman" w:cs="Times New Roman"/>
          <w:sz w:val="28"/>
          <w:szCs w:val="28"/>
        </w:rPr>
        <w:t xml:space="preserve">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w:t>
      </w:r>
      <w:r w:rsidRPr="00421310">
        <w:rPr>
          <w:rFonts w:ascii="Times New Roman" w:hAnsi="Times New Roman" w:cs="Times New Roman"/>
          <w:sz w:val="28"/>
          <w:szCs w:val="28"/>
        </w:rPr>
        <w:t xml:space="preserve">строительства, утвержденных Правительством Российской Федерации в соответствии с </w:t>
      </w:r>
      <w:hyperlink r:id="rId41" w:history="1">
        <w:r w:rsidRPr="00421310">
          <w:rPr>
            <w:rFonts w:ascii="Times New Roman" w:hAnsi="Times New Roman" w:cs="Times New Roman"/>
            <w:sz w:val="28"/>
            <w:szCs w:val="28"/>
          </w:rPr>
          <w:t>частью 2 статьи 6</w:t>
        </w:r>
      </w:hyperlink>
      <w:r w:rsidRPr="00421310">
        <w:rPr>
          <w:rFonts w:ascii="Times New Roman" w:hAnsi="Times New Roman" w:cs="Times New Roman"/>
          <w:sz w:val="28"/>
          <w:szCs w:val="28"/>
        </w:rPr>
        <w:t xml:space="preserve"> Градостроительного </w:t>
      </w:r>
      <w:r w:rsidRPr="00FA2BC1">
        <w:rPr>
          <w:rFonts w:ascii="Times New Roman" w:hAnsi="Times New Roman" w:cs="Times New Roman"/>
          <w:sz w:val="28"/>
          <w:szCs w:val="28"/>
        </w:rPr>
        <w:t>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 орган.</w:t>
      </w:r>
    </w:p>
    <w:p w14:paraId="2130AD7C" w14:textId="77777777" w:rsidR="009F3BE6"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5.3. Личный прием Заявителей осуществляется </w:t>
      </w:r>
      <w:r w:rsidR="00567369">
        <w:rPr>
          <w:rFonts w:ascii="Times New Roman" w:hAnsi="Times New Roman" w:cs="Times New Roman"/>
          <w:sz w:val="28"/>
          <w:szCs w:val="28"/>
        </w:rPr>
        <w:t>Главой поселения</w:t>
      </w:r>
      <w:r w:rsidRPr="00FA2BC1">
        <w:rPr>
          <w:rFonts w:ascii="Times New Roman" w:hAnsi="Times New Roman" w:cs="Times New Roman"/>
          <w:sz w:val="28"/>
          <w:szCs w:val="28"/>
        </w:rPr>
        <w:t xml:space="preserve"> в соответствии с графиком</w:t>
      </w:r>
      <w:r w:rsidR="007B3F9F">
        <w:rPr>
          <w:rFonts w:ascii="Times New Roman" w:hAnsi="Times New Roman" w:cs="Times New Roman"/>
          <w:sz w:val="28"/>
          <w:szCs w:val="28"/>
        </w:rPr>
        <w:t>:</w:t>
      </w:r>
    </w:p>
    <w:p w14:paraId="637C34B4" w14:textId="77777777" w:rsidR="007B3F9F" w:rsidRPr="00FA2BC1" w:rsidRDefault="007B3F9F" w:rsidP="007B3F9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здании администрации, расположенном по адресу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FA2BC1">
        <w:rPr>
          <w:rFonts w:ascii="Times New Roman" w:hAnsi="Times New Roman" w:cs="Times New Roman"/>
          <w:sz w:val="28"/>
          <w:szCs w:val="28"/>
        </w:rPr>
        <w:t>Иванов</w:t>
      </w:r>
      <w:r>
        <w:rPr>
          <w:rFonts w:ascii="Times New Roman" w:hAnsi="Times New Roman" w:cs="Times New Roman"/>
          <w:sz w:val="28"/>
          <w:szCs w:val="28"/>
        </w:rPr>
        <w:t>ская область</w:t>
      </w:r>
      <w:r w:rsidRPr="00FA2BC1">
        <w:rPr>
          <w:rFonts w:ascii="Times New Roman" w:hAnsi="Times New Roman" w:cs="Times New Roman"/>
          <w:sz w:val="28"/>
          <w:szCs w:val="28"/>
        </w:rPr>
        <w:t>,</w:t>
      </w:r>
      <w:r>
        <w:rPr>
          <w:rFonts w:ascii="Times New Roman" w:hAnsi="Times New Roman" w:cs="Times New Roman"/>
          <w:sz w:val="28"/>
          <w:szCs w:val="28"/>
        </w:rPr>
        <w:t xml:space="preserve"> Тейковский район, село Новое Леушино,</w:t>
      </w:r>
      <w:r w:rsidRPr="00FA2BC1">
        <w:rPr>
          <w:rFonts w:ascii="Times New Roman" w:hAnsi="Times New Roman" w:cs="Times New Roman"/>
          <w:sz w:val="28"/>
          <w:szCs w:val="28"/>
        </w:rPr>
        <w:t xml:space="preserve"> пл</w:t>
      </w:r>
      <w:r>
        <w:rPr>
          <w:rFonts w:ascii="Times New Roman" w:hAnsi="Times New Roman" w:cs="Times New Roman"/>
          <w:sz w:val="28"/>
          <w:szCs w:val="28"/>
        </w:rPr>
        <w:t>ощадь Ленина</w:t>
      </w:r>
      <w:r w:rsidRPr="00FA2BC1">
        <w:rPr>
          <w:rFonts w:ascii="Times New Roman" w:hAnsi="Times New Roman" w:cs="Times New Roman"/>
          <w:sz w:val="28"/>
          <w:szCs w:val="28"/>
        </w:rPr>
        <w:t>, д</w:t>
      </w:r>
      <w:r>
        <w:rPr>
          <w:rFonts w:ascii="Times New Roman" w:hAnsi="Times New Roman" w:cs="Times New Roman"/>
          <w:sz w:val="28"/>
          <w:szCs w:val="28"/>
        </w:rPr>
        <w:t>ом</w:t>
      </w:r>
      <w:r w:rsidRPr="00FA2BC1">
        <w:rPr>
          <w:rFonts w:ascii="Times New Roman" w:hAnsi="Times New Roman" w:cs="Times New Roman"/>
          <w:sz w:val="28"/>
          <w:szCs w:val="28"/>
        </w:rPr>
        <w:t xml:space="preserve"> </w:t>
      </w:r>
      <w:r>
        <w:rPr>
          <w:rFonts w:ascii="Times New Roman" w:hAnsi="Times New Roman" w:cs="Times New Roman"/>
          <w:sz w:val="28"/>
          <w:szCs w:val="28"/>
        </w:rPr>
        <w:t>12</w:t>
      </w:r>
      <w:r w:rsidRPr="00FA2BC1">
        <w:rPr>
          <w:rFonts w:ascii="Times New Roman" w:hAnsi="Times New Roman" w:cs="Times New Roman"/>
          <w:sz w:val="28"/>
          <w:szCs w:val="28"/>
        </w:rPr>
        <w:t>;</w:t>
      </w:r>
    </w:p>
    <w:p w14:paraId="2EFEC23F" w14:textId="77777777" w:rsidR="007B3F9F" w:rsidRDefault="007B3F9F" w:rsidP="007B3F9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Вторник,</w:t>
      </w:r>
      <w:r w:rsidRPr="00FA2BC1">
        <w:rPr>
          <w:rFonts w:ascii="Times New Roman" w:hAnsi="Times New Roman" w:cs="Times New Roman"/>
          <w:sz w:val="28"/>
          <w:szCs w:val="28"/>
        </w:rPr>
        <w:t xml:space="preserve"> четверг: 9.00 - 12.00;</w:t>
      </w:r>
    </w:p>
    <w:p w14:paraId="7E6EB117" w14:textId="77777777" w:rsidR="007B3F9F" w:rsidRPr="00FA2BC1" w:rsidRDefault="007B3F9F" w:rsidP="007B3F9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здании администрации, расположенном по адресу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FA2BC1">
        <w:rPr>
          <w:rFonts w:ascii="Times New Roman" w:hAnsi="Times New Roman" w:cs="Times New Roman"/>
          <w:sz w:val="28"/>
          <w:szCs w:val="28"/>
        </w:rPr>
        <w:t>Иванов</w:t>
      </w:r>
      <w:r>
        <w:rPr>
          <w:rFonts w:ascii="Times New Roman" w:hAnsi="Times New Roman" w:cs="Times New Roman"/>
          <w:sz w:val="28"/>
          <w:szCs w:val="28"/>
        </w:rPr>
        <w:t>ская область</w:t>
      </w:r>
      <w:r w:rsidRPr="00FA2BC1">
        <w:rPr>
          <w:rFonts w:ascii="Times New Roman" w:hAnsi="Times New Roman" w:cs="Times New Roman"/>
          <w:sz w:val="28"/>
          <w:szCs w:val="28"/>
        </w:rPr>
        <w:t>,</w:t>
      </w:r>
      <w:r>
        <w:rPr>
          <w:rFonts w:ascii="Times New Roman" w:hAnsi="Times New Roman" w:cs="Times New Roman"/>
          <w:sz w:val="28"/>
          <w:szCs w:val="28"/>
        </w:rPr>
        <w:t xml:space="preserve"> Тейковский район, село Светлый,</w:t>
      </w:r>
      <w:r w:rsidRPr="00FA2BC1">
        <w:rPr>
          <w:rFonts w:ascii="Times New Roman" w:hAnsi="Times New Roman" w:cs="Times New Roman"/>
          <w:sz w:val="28"/>
          <w:szCs w:val="28"/>
        </w:rPr>
        <w:t xml:space="preserve"> </w:t>
      </w:r>
      <w:r>
        <w:rPr>
          <w:rFonts w:ascii="Times New Roman" w:hAnsi="Times New Roman" w:cs="Times New Roman"/>
          <w:sz w:val="28"/>
          <w:szCs w:val="28"/>
        </w:rPr>
        <w:t>улица Светлая</w:t>
      </w:r>
      <w:r w:rsidRPr="00FA2BC1">
        <w:rPr>
          <w:rFonts w:ascii="Times New Roman" w:hAnsi="Times New Roman" w:cs="Times New Roman"/>
          <w:sz w:val="28"/>
          <w:szCs w:val="28"/>
        </w:rPr>
        <w:t>, д</w:t>
      </w:r>
      <w:r>
        <w:rPr>
          <w:rFonts w:ascii="Times New Roman" w:hAnsi="Times New Roman" w:cs="Times New Roman"/>
          <w:sz w:val="28"/>
          <w:szCs w:val="28"/>
        </w:rPr>
        <w:t>ом</w:t>
      </w:r>
      <w:r w:rsidRPr="00FA2BC1">
        <w:rPr>
          <w:rFonts w:ascii="Times New Roman" w:hAnsi="Times New Roman" w:cs="Times New Roman"/>
          <w:sz w:val="28"/>
          <w:szCs w:val="28"/>
        </w:rPr>
        <w:t xml:space="preserve"> </w:t>
      </w:r>
      <w:r>
        <w:rPr>
          <w:rFonts w:ascii="Times New Roman" w:hAnsi="Times New Roman" w:cs="Times New Roman"/>
          <w:sz w:val="28"/>
          <w:szCs w:val="28"/>
        </w:rPr>
        <w:t>7</w:t>
      </w:r>
      <w:r w:rsidRPr="00FA2BC1">
        <w:rPr>
          <w:rFonts w:ascii="Times New Roman" w:hAnsi="Times New Roman" w:cs="Times New Roman"/>
          <w:sz w:val="28"/>
          <w:szCs w:val="28"/>
        </w:rPr>
        <w:t>;</w:t>
      </w:r>
    </w:p>
    <w:p w14:paraId="778CC71F" w14:textId="77777777" w:rsidR="007B3F9F" w:rsidRPr="00FA2BC1" w:rsidRDefault="007B3F9F" w:rsidP="007B3F9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Среда: </w:t>
      </w:r>
      <w:r w:rsidRPr="00FA2BC1">
        <w:rPr>
          <w:rFonts w:ascii="Times New Roman" w:hAnsi="Times New Roman" w:cs="Times New Roman"/>
          <w:sz w:val="28"/>
          <w:szCs w:val="28"/>
        </w:rPr>
        <w:t>13.00 - 16.00;</w:t>
      </w:r>
    </w:p>
    <w:p w14:paraId="6EBFF58E" w14:textId="77777777" w:rsidR="007B3F9F" w:rsidRPr="00FA2BC1" w:rsidRDefault="007B3F9F">
      <w:pPr>
        <w:pStyle w:val="ConsPlusNormal"/>
        <w:spacing w:before="220"/>
        <w:ind w:firstLine="540"/>
        <w:jc w:val="both"/>
        <w:rPr>
          <w:rFonts w:ascii="Times New Roman" w:hAnsi="Times New Roman" w:cs="Times New Roman"/>
          <w:sz w:val="28"/>
          <w:szCs w:val="28"/>
        </w:rPr>
      </w:pPr>
    </w:p>
    <w:p w14:paraId="553C4E2F"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5.4. Жалоба должна содержать:</w:t>
      </w:r>
    </w:p>
    <w:p w14:paraId="059035D2"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14:paraId="086D7D7A"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737008"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469DE462"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324F58A5"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5.5. 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9089200" w14:textId="77777777" w:rsidR="009F3BE6" w:rsidRPr="00FA2BC1" w:rsidRDefault="009F3BE6">
      <w:pPr>
        <w:pStyle w:val="ConsPlusNormal"/>
        <w:spacing w:before="220"/>
        <w:ind w:firstLine="540"/>
        <w:jc w:val="both"/>
        <w:rPr>
          <w:rFonts w:ascii="Times New Roman" w:hAnsi="Times New Roman" w:cs="Times New Roman"/>
          <w:sz w:val="28"/>
          <w:szCs w:val="28"/>
        </w:rPr>
      </w:pPr>
      <w:bookmarkStart w:id="24" w:name="P346"/>
      <w:bookmarkEnd w:id="24"/>
      <w:r w:rsidRPr="00FA2BC1">
        <w:rPr>
          <w:rFonts w:ascii="Times New Roman" w:hAnsi="Times New Roman" w:cs="Times New Roman"/>
          <w:sz w:val="28"/>
          <w:szCs w:val="28"/>
        </w:rPr>
        <w:t>5.6. По результатам рассмотрения жалобы принимается одно из следующих решений:</w:t>
      </w:r>
    </w:p>
    <w:p w14:paraId="48D5DE98"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РФ, нормативными правовыми актами Ивановской области, муниципальными правовыми актами, настоящим Регламентом;</w:t>
      </w:r>
    </w:p>
    <w:p w14:paraId="4FC949D4" w14:textId="77777777" w:rsidR="009F3BE6" w:rsidRPr="00421310" w:rsidRDefault="009F3BE6">
      <w:pPr>
        <w:pStyle w:val="ConsPlusNormal"/>
        <w:spacing w:before="220"/>
        <w:ind w:firstLine="540"/>
        <w:jc w:val="both"/>
        <w:rPr>
          <w:rFonts w:ascii="Times New Roman" w:hAnsi="Times New Roman" w:cs="Times New Roman"/>
          <w:sz w:val="28"/>
          <w:szCs w:val="28"/>
        </w:rPr>
      </w:pPr>
      <w:r w:rsidRPr="00421310">
        <w:rPr>
          <w:rFonts w:ascii="Times New Roman" w:hAnsi="Times New Roman" w:cs="Times New Roman"/>
          <w:sz w:val="28"/>
          <w:szCs w:val="28"/>
        </w:rPr>
        <w:t>2) в удовлетворении жалобы отказывается.</w:t>
      </w:r>
    </w:p>
    <w:p w14:paraId="78223755" w14:textId="77777777" w:rsidR="009F3BE6" w:rsidRPr="00421310" w:rsidRDefault="009F3BE6">
      <w:pPr>
        <w:pStyle w:val="ConsPlusNormal"/>
        <w:spacing w:before="220"/>
        <w:ind w:firstLine="540"/>
        <w:jc w:val="both"/>
        <w:rPr>
          <w:rFonts w:ascii="Times New Roman" w:hAnsi="Times New Roman" w:cs="Times New Roman"/>
          <w:sz w:val="28"/>
          <w:szCs w:val="28"/>
        </w:rPr>
      </w:pPr>
      <w:bookmarkStart w:id="25" w:name="P350"/>
      <w:bookmarkEnd w:id="25"/>
      <w:r w:rsidRPr="00421310">
        <w:rPr>
          <w:rFonts w:ascii="Times New Roman" w:hAnsi="Times New Roman" w:cs="Times New Roman"/>
          <w:sz w:val="28"/>
          <w:szCs w:val="28"/>
        </w:rPr>
        <w:t xml:space="preserve">5.7. Не позднее дня, следующего за днем принятия решения, указанного в </w:t>
      </w:r>
      <w:hyperlink w:anchor="P346" w:history="1">
        <w:r w:rsidRPr="00421310">
          <w:rPr>
            <w:rFonts w:ascii="Times New Roman" w:hAnsi="Times New Roman" w:cs="Times New Roman"/>
            <w:sz w:val="28"/>
            <w:szCs w:val="28"/>
          </w:rPr>
          <w:t>пункте 5.6</w:t>
        </w:r>
      </w:hyperlink>
      <w:r w:rsidRPr="00421310">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B1B89B"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421310">
        <w:rPr>
          <w:rFonts w:ascii="Times New Roman" w:hAnsi="Times New Roman" w:cs="Times New Roman"/>
          <w:sz w:val="28"/>
          <w:szCs w:val="28"/>
        </w:rPr>
        <w:t xml:space="preserve">5.8. В случае признания жалобы подлежащей удовлетворению в ответе Заявителю, указанном в </w:t>
      </w:r>
      <w:hyperlink w:anchor="P350" w:history="1">
        <w:r w:rsidRPr="00421310">
          <w:rPr>
            <w:rFonts w:ascii="Times New Roman" w:hAnsi="Times New Roman" w:cs="Times New Roman"/>
            <w:sz w:val="28"/>
            <w:szCs w:val="28"/>
          </w:rPr>
          <w:t>пункте 5.7</w:t>
        </w:r>
      </w:hyperlink>
      <w:r w:rsidRPr="00421310">
        <w:rPr>
          <w:rFonts w:ascii="Times New Roman" w:hAnsi="Times New Roman" w:cs="Times New Roman"/>
          <w:sz w:val="28"/>
          <w:szCs w:val="28"/>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w:t>
      </w:r>
      <w:r w:rsidRPr="00FA2BC1">
        <w:rPr>
          <w:rFonts w:ascii="Times New Roman" w:hAnsi="Times New Roman" w:cs="Times New Roman"/>
          <w:sz w:val="28"/>
          <w:szCs w:val="28"/>
        </w:rPr>
        <w:t xml:space="preserve">услуги, а также приносятся извинения за доставленные неудобства и указывается информация о </w:t>
      </w:r>
      <w:r w:rsidRPr="00FA2BC1">
        <w:rPr>
          <w:rFonts w:ascii="Times New Roman" w:hAnsi="Times New Roman" w:cs="Times New Roman"/>
          <w:sz w:val="28"/>
          <w:szCs w:val="28"/>
        </w:rPr>
        <w:lastRenderedPageBreak/>
        <w:t>дальнейших действиях, которые необходимо совершить Заявителю в целях получения муниципальной услуги.</w:t>
      </w:r>
    </w:p>
    <w:p w14:paraId="6403EE8B" w14:textId="77777777" w:rsidR="009F3BE6" w:rsidRPr="00FA2BC1" w:rsidRDefault="009F3BE6">
      <w:pPr>
        <w:pStyle w:val="ConsPlusNormal"/>
        <w:spacing w:before="220"/>
        <w:ind w:firstLine="540"/>
        <w:jc w:val="both"/>
        <w:rPr>
          <w:rFonts w:ascii="Times New Roman" w:hAnsi="Times New Roman" w:cs="Times New Roman"/>
          <w:sz w:val="28"/>
          <w:szCs w:val="28"/>
        </w:rPr>
      </w:pPr>
      <w:r w:rsidRPr="00FA2BC1">
        <w:rPr>
          <w:rFonts w:ascii="Times New Roman" w:hAnsi="Times New Roman" w:cs="Times New Roman"/>
          <w:sz w:val="28"/>
          <w:szCs w:val="28"/>
        </w:rPr>
        <w:t xml:space="preserve">В случае </w:t>
      </w:r>
      <w:r w:rsidR="007B3F9F" w:rsidRPr="00FA2BC1">
        <w:rPr>
          <w:rFonts w:ascii="Times New Roman" w:hAnsi="Times New Roman" w:cs="Times New Roman"/>
          <w:sz w:val="28"/>
          <w:szCs w:val="28"/>
        </w:rPr>
        <w:t>признания жалобы,</w:t>
      </w:r>
      <w:r w:rsidRPr="00FA2BC1">
        <w:rPr>
          <w:rFonts w:ascii="Times New Roman" w:hAnsi="Times New Roman" w:cs="Times New Roman"/>
          <w:sz w:val="28"/>
          <w:szCs w:val="28"/>
        </w:rPr>
        <w:t xml:space="preserve"> не подлежащей удовлетворению в ответе Заявителю, указанном </w:t>
      </w:r>
      <w:r w:rsidRPr="00421310">
        <w:rPr>
          <w:rFonts w:ascii="Times New Roman" w:hAnsi="Times New Roman" w:cs="Times New Roman"/>
          <w:sz w:val="28"/>
          <w:szCs w:val="28"/>
        </w:rPr>
        <w:t xml:space="preserve">в </w:t>
      </w:r>
      <w:hyperlink w:anchor="P350" w:history="1">
        <w:r w:rsidRPr="00421310">
          <w:rPr>
            <w:rFonts w:ascii="Times New Roman" w:hAnsi="Times New Roman" w:cs="Times New Roman"/>
            <w:sz w:val="28"/>
            <w:szCs w:val="28"/>
          </w:rPr>
          <w:t>пункте 5.7</w:t>
        </w:r>
      </w:hyperlink>
      <w:r w:rsidRPr="00421310">
        <w:rPr>
          <w:rFonts w:ascii="Times New Roman" w:hAnsi="Times New Roman" w:cs="Times New Roman"/>
          <w:sz w:val="28"/>
          <w:szCs w:val="28"/>
        </w:rPr>
        <w:t xml:space="preserve"> настоящего Регламента, даются аргументированные разъяснения о причинах принятого решения</w:t>
      </w:r>
      <w:r w:rsidRPr="00FA2BC1">
        <w:rPr>
          <w:rFonts w:ascii="Times New Roman" w:hAnsi="Times New Roman" w:cs="Times New Roman"/>
          <w:sz w:val="28"/>
          <w:szCs w:val="28"/>
        </w:rPr>
        <w:t>, а также информация о порядке обжалования принятого решения.</w:t>
      </w:r>
    </w:p>
    <w:p w14:paraId="05E33B58" w14:textId="77777777" w:rsidR="00FA2BC1" w:rsidRDefault="00FA2BC1" w:rsidP="00FA2BC1">
      <w:pPr>
        <w:pStyle w:val="ConsPlusNormal"/>
        <w:ind w:firstLine="539"/>
        <w:jc w:val="both"/>
        <w:rPr>
          <w:rFonts w:ascii="Times New Roman" w:hAnsi="Times New Roman" w:cs="Times New Roman"/>
          <w:sz w:val="28"/>
          <w:szCs w:val="28"/>
        </w:rPr>
      </w:pPr>
    </w:p>
    <w:p w14:paraId="79684135" w14:textId="77777777" w:rsidR="00FA2BC1" w:rsidRDefault="009F3BE6" w:rsidP="00B54389">
      <w:pPr>
        <w:pStyle w:val="ConsPlusNormal"/>
        <w:contextualSpacing/>
        <w:jc w:val="both"/>
        <w:rPr>
          <w:rFonts w:ascii="Times New Roman" w:hAnsi="Times New Roman" w:cs="Times New Roman"/>
          <w:sz w:val="28"/>
          <w:szCs w:val="28"/>
        </w:rPr>
      </w:pPr>
      <w:r w:rsidRPr="00FA2BC1">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FA2BC1">
        <w:rPr>
          <w:rFonts w:ascii="Times New Roman" w:hAnsi="Times New Roman" w:cs="Times New Roman"/>
          <w:sz w:val="28"/>
          <w:szCs w:val="28"/>
        </w:rPr>
        <w:t xml:space="preserve"> </w:t>
      </w:r>
    </w:p>
    <w:p w14:paraId="2F9A8ED5" w14:textId="77777777" w:rsidR="00B54389" w:rsidRDefault="00B54389" w:rsidP="00B54389">
      <w:pPr>
        <w:pStyle w:val="ConsPlusNormal"/>
        <w:contextualSpacing/>
        <w:jc w:val="both"/>
        <w:rPr>
          <w:rFonts w:ascii="Times New Roman" w:hAnsi="Times New Roman" w:cs="Times New Roman"/>
          <w:sz w:val="28"/>
          <w:szCs w:val="28"/>
        </w:rPr>
      </w:pPr>
    </w:p>
    <w:p w14:paraId="57664F87" w14:textId="77777777" w:rsidR="009F3BE6" w:rsidRDefault="009F3BE6" w:rsidP="00B54389">
      <w:pPr>
        <w:pStyle w:val="ConsPlusNormal"/>
        <w:contextualSpacing/>
        <w:jc w:val="both"/>
        <w:rPr>
          <w:rFonts w:ascii="Times New Roman" w:hAnsi="Times New Roman" w:cs="Times New Roman"/>
          <w:sz w:val="28"/>
          <w:szCs w:val="28"/>
        </w:rPr>
      </w:pPr>
      <w:r w:rsidRPr="00FA2BC1">
        <w:rPr>
          <w:rFonts w:ascii="Times New Roman" w:hAnsi="Times New Roman" w:cs="Times New Roman"/>
          <w:sz w:val="28"/>
          <w:szCs w:val="28"/>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14:paraId="0B05D932" w14:textId="77777777" w:rsidR="00B54389" w:rsidRPr="00FA2BC1" w:rsidRDefault="00B54389" w:rsidP="00B54389">
      <w:pPr>
        <w:pStyle w:val="ConsPlusNormal"/>
        <w:contextualSpacing/>
        <w:jc w:val="both"/>
        <w:rPr>
          <w:rFonts w:ascii="Times New Roman" w:hAnsi="Times New Roman" w:cs="Times New Roman"/>
          <w:sz w:val="28"/>
          <w:szCs w:val="28"/>
        </w:rPr>
      </w:pPr>
    </w:p>
    <w:p w14:paraId="7A69FCE5" w14:textId="77777777" w:rsidR="009F3BE6" w:rsidRPr="00FA2BC1" w:rsidRDefault="009F3BE6" w:rsidP="00B54389">
      <w:pPr>
        <w:pStyle w:val="ConsPlusNormal"/>
        <w:contextualSpacing/>
        <w:jc w:val="both"/>
        <w:rPr>
          <w:rFonts w:ascii="Times New Roman" w:hAnsi="Times New Roman" w:cs="Times New Roman"/>
          <w:sz w:val="28"/>
          <w:szCs w:val="28"/>
        </w:rPr>
      </w:pPr>
      <w:r w:rsidRPr="00FA2BC1">
        <w:rPr>
          <w:rFonts w:ascii="Times New Roman" w:hAnsi="Times New Roman" w:cs="Times New Roman"/>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14:paraId="4F17E410" w14:textId="77777777" w:rsidR="009F3BE6" w:rsidRPr="00FA2BC1" w:rsidRDefault="009F3BE6">
      <w:pPr>
        <w:pStyle w:val="ConsPlusNormal"/>
        <w:rPr>
          <w:rFonts w:ascii="Times New Roman" w:hAnsi="Times New Roman" w:cs="Times New Roman"/>
          <w:sz w:val="28"/>
          <w:szCs w:val="28"/>
        </w:rPr>
      </w:pPr>
    </w:p>
    <w:p w14:paraId="629511DA" w14:textId="77777777" w:rsidR="00FA2BC1" w:rsidRDefault="00FA2BC1">
      <w:pPr>
        <w:rPr>
          <w:rFonts w:ascii="Calibri" w:eastAsia="Times New Roman" w:hAnsi="Calibri" w:cs="Calibri"/>
          <w:szCs w:val="20"/>
          <w:lang w:eastAsia="ru-RU"/>
        </w:rPr>
      </w:pPr>
      <w:r>
        <w:br w:type="page"/>
      </w:r>
    </w:p>
    <w:p w14:paraId="0BDAC272" w14:textId="77777777" w:rsidR="009F3BE6" w:rsidRDefault="009F3BE6">
      <w:pPr>
        <w:pStyle w:val="ConsPlusNormal"/>
        <w:jc w:val="right"/>
        <w:outlineLvl w:val="1"/>
      </w:pPr>
      <w:r>
        <w:lastRenderedPageBreak/>
        <w:t>Приложение N 1</w:t>
      </w:r>
    </w:p>
    <w:p w14:paraId="6262589E" w14:textId="77777777" w:rsidR="009F3BE6" w:rsidRDefault="009F3BE6">
      <w:pPr>
        <w:pStyle w:val="ConsPlusNormal"/>
        <w:jc w:val="right"/>
      </w:pPr>
      <w:r>
        <w:t>к административному регламенту</w:t>
      </w:r>
    </w:p>
    <w:p w14:paraId="71EE90FE" w14:textId="77777777" w:rsidR="009F3BE6" w:rsidRDefault="009F3BE6">
      <w:pPr>
        <w:pStyle w:val="ConsPlusNormal"/>
        <w:jc w:val="right"/>
      </w:pPr>
      <w:r>
        <w:t>предоставления муниципальной услуги</w:t>
      </w:r>
    </w:p>
    <w:p w14:paraId="683D5A2E" w14:textId="77777777" w:rsidR="009F3BE6" w:rsidRDefault="009F3BE6">
      <w:pPr>
        <w:pStyle w:val="ConsPlusNormal"/>
        <w:jc w:val="right"/>
      </w:pPr>
      <w:r>
        <w:t>"Принятие решения о признании садового дома жилым домом</w:t>
      </w:r>
    </w:p>
    <w:p w14:paraId="14B984EF" w14:textId="77777777" w:rsidR="009F3BE6" w:rsidRDefault="009F3BE6">
      <w:pPr>
        <w:pStyle w:val="ConsPlusNormal"/>
        <w:jc w:val="right"/>
      </w:pPr>
      <w:r>
        <w:t>и жилого дома садовым домом "</w:t>
      </w:r>
    </w:p>
    <w:p w14:paraId="2C2D7FB8" w14:textId="77777777" w:rsidR="009F3BE6" w:rsidRDefault="009F3BE6">
      <w:pPr>
        <w:pStyle w:val="ConsPlusNormal"/>
        <w:ind w:firstLine="540"/>
        <w:jc w:val="both"/>
      </w:pPr>
    </w:p>
    <w:p w14:paraId="688986D7" w14:textId="77777777" w:rsidR="00567369" w:rsidRDefault="009F3BE6" w:rsidP="005C0F6C">
      <w:pPr>
        <w:pStyle w:val="ConsPlusNonformat"/>
        <w:ind w:firstLine="3402"/>
        <w:jc w:val="both"/>
      </w:pPr>
      <w:r>
        <w:t xml:space="preserve">В Администрацию </w:t>
      </w:r>
      <w:r w:rsidR="00FA2BC1">
        <w:t>Новолеушинского сельского поселения</w:t>
      </w:r>
    </w:p>
    <w:p w14:paraId="7F06CD81" w14:textId="77777777" w:rsidR="005C0F6C" w:rsidRDefault="00FA2BC1" w:rsidP="005C0F6C">
      <w:pPr>
        <w:pStyle w:val="ConsPlusNonformat"/>
        <w:ind w:firstLine="3402"/>
        <w:jc w:val="both"/>
      </w:pPr>
      <w:r>
        <w:t>Тейковского муниципального района Ивановской област</w:t>
      </w:r>
      <w:r w:rsidR="005C0F6C">
        <w:t>и</w:t>
      </w:r>
    </w:p>
    <w:p w14:paraId="4306C12E" w14:textId="77777777" w:rsidR="009F3BE6" w:rsidRDefault="009F3BE6" w:rsidP="005C0F6C">
      <w:pPr>
        <w:pStyle w:val="ConsPlusNonformat"/>
        <w:ind w:firstLine="3402"/>
        <w:jc w:val="both"/>
      </w:pPr>
      <w:r>
        <w:t>от ______________________________________</w:t>
      </w:r>
      <w:r w:rsidR="005C0F6C">
        <w:t>_____</w:t>
      </w:r>
      <w:r>
        <w:t>____,</w:t>
      </w:r>
    </w:p>
    <w:p w14:paraId="752DCA2A" w14:textId="77777777" w:rsidR="009F3BE6" w:rsidRPr="005C0F6C" w:rsidRDefault="009F3BE6" w:rsidP="005C0F6C">
      <w:pPr>
        <w:pStyle w:val="ConsPlusNonformat"/>
        <w:ind w:left="3828"/>
        <w:jc w:val="both"/>
        <w:rPr>
          <w:sz w:val="16"/>
          <w:szCs w:val="16"/>
        </w:rPr>
      </w:pPr>
      <w:r w:rsidRPr="005C0F6C">
        <w:rPr>
          <w:sz w:val="16"/>
          <w:szCs w:val="16"/>
        </w:rPr>
        <w:t xml:space="preserve">(фамилия, имя, отчество (последнее </w:t>
      </w:r>
      <w:r w:rsidR="005C0F6C">
        <w:rPr>
          <w:sz w:val="16"/>
          <w:szCs w:val="16"/>
        </w:rPr>
        <w:t>–</w:t>
      </w:r>
      <w:r w:rsidRPr="005C0F6C">
        <w:rPr>
          <w:sz w:val="16"/>
          <w:szCs w:val="16"/>
        </w:rPr>
        <w:t xml:space="preserve"> при</w:t>
      </w:r>
      <w:r w:rsidR="005C0F6C">
        <w:rPr>
          <w:sz w:val="16"/>
          <w:szCs w:val="16"/>
        </w:rPr>
        <w:t xml:space="preserve"> </w:t>
      </w:r>
      <w:r w:rsidRPr="005C0F6C">
        <w:rPr>
          <w:sz w:val="16"/>
          <w:szCs w:val="16"/>
        </w:rPr>
        <w:t>наличии) - для физического лица</w:t>
      </w:r>
      <w:r w:rsidR="005C0F6C">
        <w:rPr>
          <w:sz w:val="16"/>
          <w:szCs w:val="16"/>
        </w:rPr>
        <w:t xml:space="preserve"> и </w:t>
      </w:r>
      <w:r w:rsidR="005C0F6C" w:rsidRPr="005C0F6C">
        <w:rPr>
          <w:sz w:val="16"/>
          <w:szCs w:val="16"/>
        </w:rPr>
        <w:t>индивидуального</w:t>
      </w:r>
      <w:r w:rsidRPr="005C0F6C">
        <w:rPr>
          <w:sz w:val="16"/>
          <w:szCs w:val="16"/>
        </w:rPr>
        <w:t xml:space="preserve"> предпринимателя;</w:t>
      </w:r>
      <w:r w:rsidR="005C0F6C">
        <w:rPr>
          <w:sz w:val="16"/>
          <w:szCs w:val="16"/>
        </w:rPr>
        <w:t xml:space="preserve"> </w:t>
      </w:r>
      <w:r w:rsidRPr="005C0F6C">
        <w:rPr>
          <w:sz w:val="16"/>
          <w:szCs w:val="16"/>
        </w:rPr>
        <w:t>наименование - для юридического лица)</w:t>
      </w:r>
    </w:p>
    <w:p w14:paraId="78B19FE5" w14:textId="77777777" w:rsidR="009F3BE6" w:rsidRDefault="009F3BE6" w:rsidP="005C0F6C">
      <w:pPr>
        <w:pStyle w:val="ConsPlusNonformat"/>
        <w:ind w:firstLine="3402"/>
        <w:jc w:val="both"/>
      </w:pPr>
      <w:r>
        <w:t>________________________</w:t>
      </w:r>
      <w:r w:rsidR="00AF0C98">
        <w:t>_______________</w:t>
      </w:r>
      <w:r>
        <w:t>____</w:t>
      </w:r>
      <w:r w:rsidR="005C0F6C">
        <w:t>______</w:t>
      </w:r>
      <w:r>
        <w:t>_,</w:t>
      </w:r>
    </w:p>
    <w:p w14:paraId="51501119" w14:textId="77777777" w:rsidR="009F3BE6" w:rsidRDefault="009F3BE6" w:rsidP="005C0F6C">
      <w:pPr>
        <w:pStyle w:val="ConsPlusNonformat"/>
        <w:ind w:firstLine="3402"/>
        <w:jc w:val="both"/>
      </w:pPr>
      <w:r>
        <w:t>__________</w:t>
      </w:r>
      <w:r w:rsidR="005C0F6C">
        <w:t>_____</w:t>
      </w:r>
      <w:r>
        <w:t>____________________________________</w:t>
      </w:r>
    </w:p>
    <w:p w14:paraId="07ACBE22" w14:textId="77777777" w:rsidR="009F3BE6" w:rsidRDefault="009F3BE6" w:rsidP="00BA044E">
      <w:pPr>
        <w:pStyle w:val="ConsPlusNonformat"/>
        <w:ind w:firstLine="3402"/>
        <w:jc w:val="both"/>
      </w:pPr>
      <w:r>
        <w:t>___________________________________</w:t>
      </w:r>
      <w:r w:rsidR="00BA044E">
        <w:t>_____</w:t>
      </w:r>
      <w:r>
        <w:t>___________</w:t>
      </w:r>
    </w:p>
    <w:p w14:paraId="0906CDDC" w14:textId="77777777" w:rsidR="009F3BE6" w:rsidRDefault="009F3BE6" w:rsidP="00BA044E">
      <w:pPr>
        <w:pStyle w:val="ConsPlusNonformat"/>
        <w:ind w:firstLine="3402"/>
        <w:jc w:val="both"/>
      </w:pPr>
      <w:r>
        <w:t>__________</w:t>
      </w:r>
      <w:r w:rsidR="00BA044E">
        <w:t>_____</w:t>
      </w:r>
      <w:r>
        <w:t>___________________________________,</w:t>
      </w:r>
    </w:p>
    <w:p w14:paraId="65142A8A" w14:textId="77777777" w:rsidR="009F3BE6" w:rsidRPr="00BA044E" w:rsidRDefault="009F3BE6" w:rsidP="00BA044E">
      <w:pPr>
        <w:pStyle w:val="ConsPlusNonformat"/>
        <w:ind w:left="3402"/>
        <w:jc w:val="both"/>
        <w:rPr>
          <w:sz w:val="16"/>
          <w:szCs w:val="16"/>
        </w:rPr>
      </w:pPr>
      <w:r w:rsidRPr="00BA044E">
        <w:rPr>
          <w:sz w:val="16"/>
          <w:szCs w:val="16"/>
        </w:rPr>
        <w:t>(реквизиты документа, удостоверяющего</w:t>
      </w:r>
      <w:r w:rsidR="00BA044E">
        <w:rPr>
          <w:sz w:val="16"/>
          <w:szCs w:val="16"/>
        </w:rPr>
        <w:t xml:space="preserve"> </w:t>
      </w:r>
      <w:r w:rsidRPr="00BA044E">
        <w:rPr>
          <w:sz w:val="16"/>
          <w:szCs w:val="16"/>
        </w:rPr>
        <w:t>личность, - для физического лица</w:t>
      </w:r>
      <w:r w:rsidR="00BA044E">
        <w:rPr>
          <w:sz w:val="16"/>
          <w:szCs w:val="16"/>
        </w:rPr>
        <w:t xml:space="preserve"> </w:t>
      </w:r>
      <w:r w:rsidRPr="00BA044E">
        <w:rPr>
          <w:sz w:val="16"/>
          <w:szCs w:val="16"/>
        </w:rPr>
        <w:t>и индивидуального предпринимателя,</w:t>
      </w:r>
      <w:r w:rsidR="00BA044E">
        <w:rPr>
          <w:sz w:val="16"/>
          <w:szCs w:val="16"/>
        </w:rPr>
        <w:t xml:space="preserve"> </w:t>
      </w:r>
      <w:r w:rsidRPr="00BA044E">
        <w:rPr>
          <w:sz w:val="16"/>
          <w:szCs w:val="16"/>
        </w:rPr>
        <w:t>ИНН, ОГРН - для юридического лица)</w:t>
      </w:r>
    </w:p>
    <w:p w14:paraId="51B0E41F" w14:textId="77777777" w:rsidR="009F3BE6" w:rsidRDefault="009F3BE6" w:rsidP="00BA044E">
      <w:pPr>
        <w:pStyle w:val="ConsPlusNonformat"/>
        <w:ind w:firstLine="3402"/>
        <w:jc w:val="both"/>
      </w:pPr>
      <w:r>
        <w:t>________________________________</w:t>
      </w:r>
      <w:r w:rsidR="00BA044E">
        <w:t>_____</w:t>
      </w:r>
      <w:r>
        <w:t>______________</w:t>
      </w:r>
    </w:p>
    <w:p w14:paraId="0A2C59FF" w14:textId="77777777" w:rsidR="009F3BE6" w:rsidRPr="00BA044E" w:rsidRDefault="009F3BE6" w:rsidP="00BA044E">
      <w:pPr>
        <w:pStyle w:val="ConsPlusNonformat"/>
        <w:ind w:left="426" w:firstLine="2976"/>
        <w:jc w:val="center"/>
        <w:rPr>
          <w:sz w:val="16"/>
          <w:szCs w:val="16"/>
        </w:rPr>
      </w:pPr>
      <w:r w:rsidRPr="00BA044E">
        <w:rPr>
          <w:sz w:val="16"/>
          <w:szCs w:val="16"/>
        </w:rPr>
        <w:t>(номер контактного телефона, факса)</w:t>
      </w:r>
    </w:p>
    <w:p w14:paraId="62855238" w14:textId="77777777" w:rsidR="009F3BE6" w:rsidRDefault="009F3BE6" w:rsidP="00BA044E">
      <w:pPr>
        <w:pStyle w:val="ConsPlusNonformat"/>
        <w:ind w:firstLine="3402"/>
        <w:jc w:val="both"/>
      </w:pPr>
      <w:r>
        <w:t>Адрес электронной почты _____</w:t>
      </w:r>
      <w:r w:rsidR="00BA044E">
        <w:t>______</w:t>
      </w:r>
      <w:r>
        <w:t>_________________</w:t>
      </w:r>
    </w:p>
    <w:p w14:paraId="2FB00C3B" w14:textId="77777777" w:rsidR="009F3BE6" w:rsidRDefault="00AF0C98" w:rsidP="00AF0C98">
      <w:pPr>
        <w:pStyle w:val="ConsPlusNonformat"/>
        <w:ind w:firstLine="3402"/>
        <w:jc w:val="both"/>
      </w:pPr>
      <w:r>
        <w:t>Почтовый а</w:t>
      </w:r>
      <w:r w:rsidR="009F3BE6">
        <w:t>дрес</w:t>
      </w:r>
      <w:r>
        <w:t>: ____________________________________</w:t>
      </w:r>
      <w:r w:rsidR="009F3BE6">
        <w:t xml:space="preserve"> </w:t>
      </w:r>
    </w:p>
    <w:p w14:paraId="0FD1FDC4" w14:textId="77777777" w:rsidR="009F3BE6" w:rsidRDefault="009F3BE6" w:rsidP="00BA044E">
      <w:pPr>
        <w:pStyle w:val="ConsPlusNonformat"/>
        <w:ind w:left="3402"/>
        <w:jc w:val="both"/>
      </w:pPr>
      <w:r>
        <w:t>____________________________________________</w:t>
      </w:r>
      <w:r w:rsidR="00BA044E">
        <w:t>______</w:t>
      </w:r>
      <w:r w:rsidR="00B54389">
        <w:t>_</w:t>
      </w:r>
    </w:p>
    <w:p w14:paraId="060102E0" w14:textId="77777777" w:rsidR="00BA044E" w:rsidRDefault="00BA044E" w:rsidP="00BA044E">
      <w:pPr>
        <w:pStyle w:val="ConsPlusNonformat"/>
        <w:jc w:val="center"/>
        <w:rPr>
          <w:b/>
        </w:rPr>
      </w:pPr>
      <w:bookmarkStart w:id="26" w:name="P394"/>
      <w:bookmarkEnd w:id="26"/>
    </w:p>
    <w:p w14:paraId="6FD80777" w14:textId="77777777" w:rsidR="00AF0C98" w:rsidRDefault="00AF0C98" w:rsidP="00BA044E">
      <w:pPr>
        <w:pStyle w:val="ConsPlusNonformat"/>
        <w:jc w:val="center"/>
        <w:rPr>
          <w:b/>
        </w:rPr>
      </w:pPr>
    </w:p>
    <w:p w14:paraId="4DA353FF" w14:textId="77777777" w:rsidR="009F3BE6" w:rsidRPr="00BA044E" w:rsidRDefault="009F3BE6" w:rsidP="00BA044E">
      <w:pPr>
        <w:pStyle w:val="ConsPlusNonformat"/>
        <w:jc w:val="center"/>
        <w:rPr>
          <w:b/>
        </w:rPr>
      </w:pPr>
      <w:r w:rsidRPr="00BA044E">
        <w:rPr>
          <w:b/>
        </w:rPr>
        <w:t>ЗАЯВЛЕНИЕ</w:t>
      </w:r>
    </w:p>
    <w:p w14:paraId="0DDA298B" w14:textId="77777777" w:rsidR="009F3BE6" w:rsidRPr="00BA044E" w:rsidRDefault="009F3BE6" w:rsidP="00BA044E">
      <w:pPr>
        <w:pStyle w:val="ConsPlusNonformat"/>
        <w:jc w:val="center"/>
        <w:rPr>
          <w:b/>
        </w:rPr>
      </w:pPr>
      <w:r w:rsidRPr="00BA044E">
        <w:rPr>
          <w:b/>
        </w:rPr>
        <w:t>о признании садового дома жилым домом или жилого дома</w:t>
      </w:r>
      <w:r w:rsidR="00BA044E" w:rsidRPr="00BA044E">
        <w:rPr>
          <w:b/>
        </w:rPr>
        <w:t xml:space="preserve"> </w:t>
      </w:r>
      <w:r w:rsidRPr="00BA044E">
        <w:rPr>
          <w:b/>
        </w:rPr>
        <w:t>садовым домом</w:t>
      </w:r>
    </w:p>
    <w:p w14:paraId="05786D0D" w14:textId="77777777" w:rsidR="009F3BE6" w:rsidRDefault="009F3BE6">
      <w:pPr>
        <w:pStyle w:val="ConsPlusNonformat"/>
        <w:jc w:val="both"/>
      </w:pPr>
    </w:p>
    <w:p w14:paraId="77FC3DFF" w14:textId="77777777" w:rsidR="005C0F6C" w:rsidRDefault="009F3BE6" w:rsidP="005C0F6C">
      <w:pPr>
        <w:pStyle w:val="ConsPlusNonformat"/>
        <w:ind w:firstLine="709"/>
        <w:jc w:val="both"/>
      </w:pPr>
      <w:r>
        <w:t xml:space="preserve">Прошу </w:t>
      </w:r>
      <w:r w:rsidR="005C0F6C">
        <w:t xml:space="preserve">признать </w:t>
      </w:r>
      <w:r w:rsidRPr="005C0F6C">
        <w:rPr>
          <w:u w:val="single"/>
        </w:rPr>
        <w:t>садов</w:t>
      </w:r>
      <w:r w:rsidR="005C0F6C" w:rsidRPr="005C0F6C">
        <w:rPr>
          <w:u w:val="single"/>
        </w:rPr>
        <w:t>ый</w:t>
      </w:r>
      <w:r w:rsidRPr="005C0F6C">
        <w:rPr>
          <w:u w:val="single"/>
        </w:rPr>
        <w:t xml:space="preserve"> дом жилым домом</w:t>
      </w:r>
      <w:r w:rsidR="005C0F6C" w:rsidRPr="005C0F6C">
        <w:rPr>
          <w:u w:val="single"/>
        </w:rPr>
        <w:t xml:space="preserve">, </w:t>
      </w:r>
      <w:r w:rsidRPr="005C0F6C">
        <w:rPr>
          <w:u w:val="single"/>
        </w:rPr>
        <w:t>жило</w:t>
      </w:r>
      <w:r w:rsidR="005C0F6C" w:rsidRPr="005C0F6C">
        <w:rPr>
          <w:u w:val="single"/>
        </w:rPr>
        <w:t xml:space="preserve">й </w:t>
      </w:r>
      <w:r w:rsidRPr="005C0F6C">
        <w:rPr>
          <w:u w:val="single"/>
        </w:rPr>
        <w:t>дом</w:t>
      </w:r>
      <w:r>
        <w:t>,</w:t>
      </w:r>
      <w:r w:rsidR="005C0F6C" w:rsidRPr="005C0F6C">
        <w:t xml:space="preserve"> </w:t>
      </w:r>
      <w:r w:rsidR="005C0F6C">
        <w:t>расположенный по адресу</w:t>
      </w:r>
    </w:p>
    <w:p w14:paraId="22E35B45" w14:textId="77777777" w:rsidR="009F3BE6" w:rsidRDefault="009F3BE6" w:rsidP="00BA044E">
      <w:pPr>
        <w:pStyle w:val="ConsPlusNonformat"/>
        <w:ind w:firstLine="709"/>
        <w:jc w:val="center"/>
      </w:pPr>
      <w:r w:rsidRPr="00567369">
        <w:rPr>
          <w:sz w:val="16"/>
          <w:szCs w:val="16"/>
        </w:rPr>
        <w:t>(ненужное зачеркнуть</w:t>
      </w:r>
      <w:r>
        <w:t>)</w:t>
      </w:r>
    </w:p>
    <w:p w14:paraId="073134D2" w14:textId="77777777" w:rsidR="009F3BE6" w:rsidRDefault="00BA044E">
      <w:pPr>
        <w:pStyle w:val="ConsPlusNonformat"/>
        <w:jc w:val="both"/>
      </w:pPr>
      <w:r>
        <w:t>_______</w:t>
      </w:r>
      <w:r w:rsidR="009F3BE6">
        <w:t>______________________________________________</w:t>
      </w:r>
      <w:r w:rsidR="005C0F6C">
        <w:t>________________________</w:t>
      </w:r>
      <w:r w:rsidR="009F3BE6">
        <w:t>___</w:t>
      </w:r>
    </w:p>
    <w:p w14:paraId="05C40C19" w14:textId="77777777" w:rsidR="009F3BE6" w:rsidRDefault="009F3BE6">
      <w:pPr>
        <w:pStyle w:val="ConsPlusNonformat"/>
        <w:jc w:val="both"/>
      </w:pPr>
      <w:r>
        <w:t>________________</w:t>
      </w:r>
      <w:r w:rsidR="00BA044E">
        <w:t>_____</w:t>
      </w:r>
      <w:r>
        <w:t>___________________________________________________________</w:t>
      </w:r>
    </w:p>
    <w:p w14:paraId="4D10CA36" w14:textId="77777777" w:rsidR="009F3BE6" w:rsidRPr="00567369" w:rsidRDefault="009F3BE6">
      <w:pPr>
        <w:pStyle w:val="ConsPlusNonformat"/>
        <w:jc w:val="both"/>
        <w:rPr>
          <w:sz w:val="16"/>
          <w:szCs w:val="16"/>
        </w:rPr>
      </w:pPr>
      <w:r>
        <w:t xml:space="preserve">               </w:t>
      </w:r>
      <w:r w:rsidRPr="00567369">
        <w:rPr>
          <w:sz w:val="16"/>
          <w:szCs w:val="16"/>
        </w:rPr>
        <w:t>(указывается адрес жилого или садового дома)</w:t>
      </w:r>
    </w:p>
    <w:p w14:paraId="182A5D20" w14:textId="77777777" w:rsidR="009F3BE6" w:rsidRDefault="009F3BE6">
      <w:pPr>
        <w:pStyle w:val="ConsPlusNonformat"/>
        <w:jc w:val="both"/>
      </w:pPr>
      <w:r>
        <w:t>Кадастровый номер садового дома или жилого дома: __________________</w:t>
      </w:r>
      <w:r w:rsidR="00BA044E">
        <w:t>_____</w:t>
      </w:r>
      <w:r>
        <w:t>________</w:t>
      </w:r>
    </w:p>
    <w:p w14:paraId="2C43507F" w14:textId="77777777" w:rsidR="009F3BE6" w:rsidRDefault="009F3BE6">
      <w:pPr>
        <w:pStyle w:val="ConsPlusNonformat"/>
        <w:jc w:val="both"/>
      </w:pPr>
      <w:r>
        <w:t>Кадастровый номер земельного участка, на котором расположен садовый дом или</w:t>
      </w:r>
    </w:p>
    <w:p w14:paraId="2D73D0A2" w14:textId="77777777" w:rsidR="009F3BE6" w:rsidRDefault="009F3BE6">
      <w:pPr>
        <w:pStyle w:val="ConsPlusNonformat"/>
        <w:jc w:val="both"/>
      </w:pPr>
      <w:r>
        <w:t>жилой дом: _____________________________________________________</w:t>
      </w:r>
      <w:r w:rsidR="00BA044E">
        <w:t>_____</w:t>
      </w:r>
      <w:r>
        <w:t>___________</w:t>
      </w:r>
    </w:p>
    <w:p w14:paraId="4F17AF0B" w14:textId="77777777" w:rsidR="009F3BE6" w:rsidRDefault="009F3BE6">
      <w:pPr>
        <w:pStyle w:val="ConsPlusNonformat"/>
        <w:jc w:val="both"/>
      </w:pPr>
      <w:r>
        <w:t>Вид разрешенного использования земельного участка, на котором расположен</w:t>
      </w:r>
    </w:p>
    <w:p w14:paraId="5AA30AD1" w14:textId="77777777" w:rsidR="009F3BE6" w:rsidRDefault="009F3BE6">
      <w:pPr>
        <w:pStyle w:val="ConsPlusNonformat"/>
        <w:jc w:val="both"/>
      </w:pPr>
      <w:r>
        <w:t>садовый дом или жилой дом: ___________________</w:t>
      </w:r>
      <w:r w:rsidR="00BA044E">
        <w:t>_____</w:t>
      </w:r>
      <w:r>
        <w:t>_____________________________</w:t>
      </w:r>
    </w:p>
    <w:p w14:paraId="3BE2DB41" w14:textId="77777777" w:rsidR="009F3BE6" w:rsidRDefault="009F3BE6">
      <w:pPr>
        <w:pStyle w:val="ConsPlusNonformat"/>
        <w:jc w:val="both"/>
      </w:pPr>
      <w:r>
        <w:t>____________________________________________________________</w:t>
      </w:r>
      <w:r w:rsidR="00BA044E">
        <w:t>_____</w:t>
      </w:r>
      <w:r>
        <w:t>_______________</w:t>
      </w:r>
    </w:p>
    <w:p w14:paraId="0902129A" w14:textId="77777777" w:rsidR="009F3BE6" w:rsidRDefault="009F3BE6">
      <w:pPr>
        <w:pStyle w:val="ConsPlusNonformat"/>
        <w:jc w:val="both"/>
      </w:pPr>
      <w:r w:rsidRPr="00BA044E">
        <w:rPr>
          <w:sz w:val="16"/>
          <w:szCs w:val="16"/>
        </w:rPr>
        <w:t>Результат рассмотрения данного заявления и, в случае необходимости,</w:t>
      </w:r>
      <w:r w:rsidR="00BA044E" w:rsidRPr="00BA044E">
        <w:rPr>
          <w:sz w:val="16"/>
          <w:szCs w:val="16"/>
        </w:rPr>
        <w:t xml:space="preserve"> </w:t>
      </w:r>
      <w:r w:rsidRPr="00BA044E">
        <w:rPr>
          <w:sz w:val="16"/>
          <w:szCs w:val="16"/>
        </w:rPr>
        <w:t>уведомление о предоставлении документов, обязанность по предоставлению</w:t>
      </w:r>
      <w:r w:rsidR="00BA044E">
        <w:rPr>
          <w:sz w:val="16"/>
          <w:szCs w:val="16"/>
        </w:rPr>
        <w:t xml:space="preserve"> </w:t>
      </w:r>
      <w:r w:rsidRPr="00BA044E">
        <w:rPr>
          <w:sz w:val="16"/>
          <w:szCs w:val="16"/>
        </w:rPr>
        <w:t>которых возложена на меня, или уведомление об отказе в приеме данного</w:t>
      </w:r>
      <w:r w:rsidR="00BA044E">
        <w:rPr>
          <w:sz w:val="16"/>
          <w:szCs w:val="16"/>
        </w:rPr>
        <w:t xml:space="preserve"> </w:t>
      </w:r>
      <w:r w:rsidRPr="00BA044E">
        <w:rPr>
          <w:sz w:val="16"/>
          <w:szCs w:val="16"/>
        </w:rPr>
        <w:t>заявления и документов, предоставленных мною для предоставления</w:t>
      </w:r>
      <w:r w:rsidR="00BA044E">
        <w:rPr>
          <w:sz w:val="16"/>
          <w:szCs w:val="16"/>
        </w:rPr>
        <w:t xml:space="preserve"> м</w:t>
      </w:r>
      <w:r w:rsidRPr="00BA044E">
        <w:rPr>
          <w:sz w:val="16"/>
          <w:szCs w:val="16"/>
        </w:rPr>
        <w:t>униципальной услуги, прошу направить мне (нужное отметить)</w:t>
      </w:r>
      <w:r>
        <w:t>:</w:t>
      </w:r>
    </w:p>
    <w:p w14:paraId="2F904416" w14:textId="77777777" w:rsidR="009F3BE6" w:rsidRDefault="009F3BE6">
      <w:pPr>
        <w:pStyle w:val="ConsPlusNonformat"/>
        <w:jc w:val="both"/>
      </w:pPr>
    </w:p>
    <w:p w14:paraId="4C90C4ED" w14:textId="77777777" w:rsidR="009F3BE6" w:rsidRDefault="009F3BE6">
      <w:pPr>
        <w:pStyle w:val="ConsPlusNonformat"/>
        <w:jc w:val="both"/>
      </w:pPr>
      <w:r>
        <w:t xml:space="preserve">                                     ┌────────┐</w:t>
      </w:r>
    </w:p>
    <w:p w14:paraId="68DF9621" w14:textId="77777777" w:rsidR="009F3BE6" w:rsidRDefault="009F3BE6">
      <w:pPr>
        <w:pStyle w:val="ConsPlusNonformat"/>
        <w:jc w:val="both"/>
      </w:pPr>
      <w:r>
        <w:t xml:space="preserve">    - почтовым отправлением          │        │</w:t>
      </w:r>
    </w:p>
    <w:p w14:paraId="648F6E9D" w14:textId="77777777" w:rsidR="009F3BE6" w:rsidRDefault="009F3BE6">
      <w:pPr>
        <w:pStyle w:val="ConsPlusNonformat"/>
        <w:jc w:val="both"/>
      </w:pPr>
      <w:r>
        <w:t xml:space="preserve">    с уведомлением о вручении        │        │</w:t>
      </w:r>
    </w:p>
    <w:p w14:paraId="6D937C30" w14:textId="77777777" w:rsidR="009F3BE6" w:rsidRDefault="009F3BE6">
      <w:pPr>
        <w:pStyle w:val="ConsPlusNonformat"/>
        <w:jc w:val="both"/>
      </w:pPr>
      <w:r>
        <w:t xml:space="preserve">                                     ├────────┤</w:t>
      </w:r>
    </w:p>
    <w:p w14:paraId="4E1020A4" w14:textId="77777777" w:rsidR="009F3BE6" w:rsidRDefault="009F3BE6">
      <w:pPr>
        <w:pStyle w:val="ConsPlusNonformat"/>
        <w:jc w:val="both"/>
      </w:pPr>
      <w:r>
        <w:t xml:space="preserve">    - на адрес электронной почты     │        │</w:t>
      </w:r>
    </w:p>
    <w:p w14:paraId="5BC1204C" w14:textId="77777777" w:rsidR="009F3BE6" w:rsidRDefault="009F3BE6">
      <w:pPr>
        <w:pStyle w:val="ConsPlusNonformat"/>
        <w:jc w:val="both"/>
      </w:pPr>
      <w:r>
        <w:t xml:space="preserve">                                     │        │</w:t>
      </w:r>
    </w:p>
    <w:p w14:paraId="1B00F2F5" w14:textId="77777777" w:rsidR="009F3BE6" w:rsidRDefault="009F3BE6">
      <w:pPr>
        <w:pStyle w:val="ConsPlusNonformat"/>
        <w:jc w:val="both"/>
      </w:pPr>
      <w:r>
        <w:t xml:space="preserve">                                     ├────────┤</w:t>
      </w:r>
    </w:p>
    <w:p w14:paraId="0E755156" w14:textId="77777777" w:rsidR="009F3BE6" w:rsidRDefault="009F3BE6">
      <w:pPr>
        <w:pStyle w:val="ConsPlusNonformat"/>
        <w:jc w:val="both"/>
      </w:pPr>
      <w:r>
        <w:t xml:space="preserve">    - получить лично в               │        │</w:t>
      </w:r>
    </w:p>
    <w:p w14:paraId="45BE09C9" w14:textId="77777777" w:rsidR="009F3BE6" w:rsidRDefault="009F3BE6">
      <w:pPr>
        <w:pStyle w:val="ConsPlusNonformat"/>
        <w:jc w:val="both"/>
      </w:pPr>
      <w:r>
        <w:t xml:space="preserve">    многофункциональном центре       │        │</w:t>
      </w:r>
    </w:p>
    <w:p w14:paraId="268A510B" w14:textId="77777777" w:rsidR="009F3BE6" w:rsidRDefault="009F3BE6">
      <w:pPr>
        <w:pStyle w:val="ConsPlusNonformat"/>
        <w:jc w:val="both"/>
      </w:pPr>
      <w:r>
        <w:t xml:space="preserve">                                     ├────────┤</w:t>
      </w:r>
    </w:p>
    <w:p w14:paraId="2353D17D" w14:textId="77777777" w:rsidR="009F3BE6" w:rsidRDefault="009F3BE6">
      <w:pPr>
        <w:pStyle w:val="ConsPlusNonformat"/>
        <w:jc w:val="both"/>
      </w:pPr>
      <w:r>
        <w:t xml:space="preserve">    - получить лично в </w:t>
      </w:r>
      <w:r w:rsidR="00BA044E">
        <w:t>Администрации</w:t>
      </w:r>
      <w:r>
        <w:t xml:space="preserve"> │        │</w:t>
      </w:r>
    </w:p>
    <w:p w14:paraId="61986E9E" w14:textId="77777777" w:rsidR="009F3BE6" w:rsidRDefault="009F3BE6">
      <w:pPr>
        <w:pStyle w:val="ConsPlusNonformat"/>
        <w:jc w:val="both"/>
      </w:pPr>
      <w:r>
        <w:t xml:space="preserve">                                     │        │</w:t>
      </w:r>
    </w:p>
    <w:p w14:paraId="2FD884CE" w14:textId="77777777" w:rsidR="009F3BE6" w:rsidRDefault="009F3BE6">
      <w:pPr>
        <w:pStyle w:val="ConsPlusNonformat"/>
        <w:jc w:val="both"/>
      </w:pPr>
      <w:r>
        <w:t xml:space="preserve">                                     └────────┘</w:t>
      </w:r>
    </w:p>
    <w:p w14:paraId="206BB1C6" w14:textId="77777777" w:rsidR="009F3BE6" w:rsidRPr="00421310" w:rsidRDefault="009F3BE6" w:rsidP="00E5441B">
      <w:pPr>
        <w:pStyle w:val="ConsPlusNonformat"/>
        <w:ind w:firstLine="709"/>
        <w:jc w:val="both"/>
      </w:pPr>
      <w:r w:rsidRPr="00421310">
        <w:t xml:space="preserve">В соответствии с </w:t>
      </w:r>
      <w:hyperlink r:id="rId42" w:history="1">
        <w:r w:rsidRPr="00421310">
          <w:t>пунктом 3 статьи 7</w:t>
        </w:r>
      </w:hyperlink>
      <w:r w:rsidRPr="00421310">
        <w:t xml:space="preserve"> Федерального закона от 27.07.2010</w:t>
      </w:r>
    </w:p>
    <w:p w14:paraId="5E8FB1B9" w14:textId="77777777" w:rsidR="00E5441B" w:rsidRPr="00421310" w:rsidRDefault="009F3BE6">
      <w:pPr>
        <w:pStyle w:val="ConsPlusNonformat"/>
        <w:jc w:val="both"/>
        <w:rPr>
          <w:u w:val="single"/>
        </w:rPr>
      </w:pPr>
      <w:r w:rsidRPr="00421310">
        <w:t>N 210-ФЗ "Об организации предоставления государственных и муниципальных</w:t>
      </w:r>
      <w:r w:rsidR="00E5441B" w:rsidRPr="00421310">
        <w:t xml:space="preserve"> </w:t>
      </w:r>
      <w:r w:rsidRPr="00421310">
        <w:t xml:space="preserve">услуг" </w:t>
      </w:r>
      <w:r w:rsidRPr="00421310">
        <w:rPr>
          <w:u w:val="single"/>
        </w:rPr>
        <w:t>предоставляю согласие третьих лиц на обработку их персональных</w:t>
      </w:r>
      <w:r w:rsidR="00E5441B" w:rsidRPr="00421310">
        <w:rPr>
          <w:u w:val="single"/>
        </w:rPr>
        <w:t xml:space="preserve"> </w:t>
      </w:r>
      <w:r w:rsidRPr="00421310">
        <w:rPr>
          <w:u w:val="single"/>
        </w:rPr>
        <w:t>данных</w:t>
      </w:r>
    </w:p>
    <w:p w14:paraId="49A1FA45" w14:textId="77777777" w:rsidR="009F3BE6" w:rsidRPr="00421310" w:rsidRDefault="009F3BE6" w:rsidP="0060066A">
      <w:pPr>
        <w:pStyle w:val="ConsPlusNonformat"/>
        <w:jc w:val="center"/>
        <w:rPr>
          <w:sz w:val="16"/>
          <w:szCs w:val="16"/>
        </w:rPr>
      </w:pPr>
      <w:r w:rsidRPr="00421310">
        <w:rPr>
          <w:sz w:val="16"/>
          <w:szCs w:val="16"/>
        </w:rPr>
        <w:t>(в случае если садовый дом или жилой дом обременен правами третьих</w:t>
      </w:r>
      <w:r w:rsidR="00E5441B" w:rsidRPr="00421310">
        <w:rPr>
          <w:sz w:val="16"/>
          <w:szCs w:val="16"/>
        </w:rPr>
        <w:t xml:space="preserve"> </w:t>
      </w:r>
      <w:r w:rsidRPr="00421310">
        <w:rPr>
          <w:sz w:val="16"/>
          <w:szCs w:val="16"/>
        </w:rPr>
        <w:t>лиц).</w:t>
      </w:r>
    </w:p>
    <w:p w14:paraId="660B10C4" w14:textId="77777777" w:rsidR="00E5441B" w:rsidRPr="00421310" w:rsidRDefault="00E5441B" w:rsidP="00E5441B">
      <w:pPr>
        <w:pStyle w:val="ConsPlusNonformat"/>
        <w:jc w:val="both"/>
      </w:pPr>
    </w:p>
    <w:p w14:paraId="518F1807" w14:textId="77777777" w:rsidR="00E5441B" w:rsidRPr="00421310" w:rsidRDefault="00E5441B" w:rsidP="00E5441B">
      <w:pPr>
        <w:pStyle w:val="ConsPlusNonformat"/>
        <w:jc w:val="both"/>
      </w:pPr>
      <w:r w:rsidRPr="00421310">
        <w:t>"____" ____________ 20___ г. ______________________/_______________________</w:t>
      </w:r>
    </w:p>
    <w:p w14:paraId="7999A2CD" w14:textId="77777777" w:rsidR="00E5441B" w:rsidRPr="00421310" w:rsidRDefault="00E5441B" w:rsidP="00E5441B">
      <w:pPr>
        <w:pStyle w:val="ConsPlusNonformat"/>
        <w:ind w:firstLine="426"/>
        <w:jc w:val="both"/>
        <w:rPr>
          <w:sz w:val="16"/>
          <w:szCs w:val="16"/>
        </w:rPr>
      </w:pPr>
      <w:r w:rsidRPr="00421310">
        <w:rPr>
          <w:sz w:val="16"/>
          <w:szCs w:val="16"/>
        </w:rPr>
        <w:t xml:space="preserve">(дата </w:t>
      </w:r>
      <w:proofErr w:type="gramStart"/>
      <w:r w:rsidRPr="00421310">
        <w:rPr>
          <w:sz w:val="16"/>
          <w:szCs w:val="16"/>
        </w:rPr>
        <w:t xml:space="preserve">подписания)   </w:t>
      </w:r>
      <w:proofErr w:type="gramEnd"/>
      <w:r w:rsidRPr="00421310">
        <w:rPr>
          <w:sz w:val="16"/>
          <w:szCs w:val="16"/>
        </w:rPr>
        <w:t xml:space="preserve">              (подпись третьего лица)      (расшифровка подписи)</w:t>
      </w:r>
    </w:p>
    <w:p w14:paraId="16077FA5" w14:textId="77777777" w:rsidR="009F3BE6" w:rsidRPr="00421310" w:rsidRDefault="009F3BE6" w:rsidP="0060066A">
      <w:pPr>
        <w:pStyle w:val="ConsPlusNormal"/>
        <w:jc w:val="both"/>
      </w:pPr>
      <w:r w:rsidRPr="00421310">
        <w:lastRenderedPageBreak/>
        <w:t xml:space="preserve">В соответствии с Федеральным </w:t>
      </w:r>
      <w:hyperlink r:id="rId43" w:history="1">
        <w:r w:rsidRPr="00421310">
          <w:t>законом</w:t>
        </w:r>
      </w:hyperlink>
      <w:r w:rsidRPr="00421310">
        <w:t xml:space="preserve"> от 27.07.2006 N 152-ФЗ "О</w:t>
      </w:r>
      <w:r w:rsidR="00E5441B" w:rsidRPr="00421310">
        <w:t xml:space="preserve"> </w:t>
      </w:r>
      <w:r w:rsidRPr="00421310">
        <w:t>персональных данных" даю согласие на обработку своих персональных данных,</w:t>
      </w:r>
      <w:r w:rsidR="00E5441B" w:rsidRPr="00421310">
        <w:t xml:space="preserve"> </w:t>
      </w:r>
      <w:r w:rsidRPr="00421310">
        <w:t xml:space="preserve">связанную с </w:t>
      </w:r>
      <w:r w:rsidR="007B3F9F" w:rsidRPr="00421310">
        <w:t xml:space="preserve">оказанием </w:t>
      </w:r>
      <w:r w:rsidR="0060066A" w:rsidRPr="00421310">
        <w:t xml:space="preserve">муниципальной услуги "Принятие решения о признании садового дома жилым домом и жилого дома садовым домом " </w:t>
      </w:r>
      <w:r w:rsidRPr="00421310">
        <w:t>. Мне разъяснено мое право</w:t>
      </w:r>
      <w:r w:rsidR="00E5441B" w:rsidRPr="00421310">
        <w:t xml:space="preserve"> </w:t>
      </w:r>
      <w:r w:rsidRPr="00421310">
        <w:t>на отзыв данного согласия.</w:t>
      </w:r>
    </w:p>
    <w:p w14:paraId="38B8A972" w14:textId="77777777" w:rsidR="009F3BE6" w:rsidRPr="00421310" w:rsidRDefault="009F3BE6" w:rsidP="0060066A">
      <w:pPr>
        <w:pStyle w:val="ConsPlusNonformat"/>
        <w:jc w:val="both"/>
      </w:pPr>
    </w:p>
    <w:p w14:paraId="1F493F5A" w14:textId="77777777" w:rsidR="00B501C0" w:rsidRDefault="00B501C0">
      <w:pPr>
        <w:pStyle w:val="ConsPlusNonformat"/>
        <w:jc w:val="both"/>
      </w:pPr>
    </w:p>
    <w:p w14:paraId="5810175E" w14:textId="77777777" w:rsidR="009F3BE6" w:rsidRDefault="009F3BE6">
      <w:pPr>
        <w:pStyle w:val="ConsPlusNonformat"/>
        <w:jc w:val="both"/>
      </w:pPr>
      <w:r>
        <w:t>Заявление подписано лично ______________________________</w:t>
      </w:r>
      <w:r w:rsidR="00E5441B">
        <w:t>______</w:t>
      </w:r>
      <w:r>
        <w:t>___________________</w:t>
      </w:r>
    </w:p>
    <w:p w14:paraId="7C5D4969" w14:textId="77777777" w:rsidR="009F3BE6" w:rsidRPr="00E5441B" w:rsidRDefault="009F3BE6" w:rsidP="00E5441B">
      <w:pPr>
        <w:pStyle w:val="ConsPlusNonformat"/>
        <w:ind w:firstLine="3544"/>
        <w:jc w:val="both"/>
        <w:rPr>
          <w:sz w:val="16"/>
          <w:szCs w:val="16"/>
        </w:rPr>
      </w:pPr>
      <w:r w:rsidRPr="00E5441B">
        <w:rPr>
          <w:sz w:val="16"/>
          <w:szCs w:val="16"/>
        </w:rPr>
        <w:t>(указываются фамилия, инициалы Заявителя)</w:t>
      </w:r>
    </w:p>
    <w:p w14:paraId="21D6404D" w14:textId="77777777" w:rsidR="009F3BE6" w:rsidRDefault="009F3BE6">
      <w:pPr>
        <w:pStyle w:val="ConsPlusNonformat"/>
        <w:jc w:val="both"/>
      </w:pPr>
      <w:r>
        <w:t>Заявление подписано ________________________________________</w:t>
      </w:r>
      <w:r w:rsidR="00E5441B">
        <w:t>_____</w:t>
      </w:r>
      <w:r>
        <w:t>_______________</w:t>
      </w:r>
    </w:p>
    <w:p w14:paraId="336D86E4" w14:textId="77777777" w:rsidR="009F3BE6" w:rsidRDefault="009F3BE6" w:rsidP="00E5441B">
      <w:pPr>
        <w:pStyle w:val="ConsPlusNonformat"/>
        <w:ind w:left="2410"/>
        <w:jc w:val="both"/>
      </w:pPr>
      <w:r>
        <w:t>(</w:t>
      </w:r>
      <w:r w:rsidRPr="00E5441B">
        <w:rPr>
          <w:sz w:val="16"/>
          <w:szCs w:val="16"/>
        </w:rPr>
        <w:t>указываются фамилия, имя, отчество (последнее -</w:t>
      </w:r>
      <w:r w:rsidR="00E5441B">
        <w:rPr>
          <w:sz w:val="16"/>
          <w:szCs w:val="16"/>
        </w:rPr>
        <w:t xml:space="preserve"> </w:t>
      </w:r>
      <w:r w:rsidRPr="00E5441B">
        <w:rPr>
          <w:sz w:val="16"/>
          <w:szCs w:val="16"/>
        </w:rPr>
        <w:t>при наличии) законного представителя Заявителя)</w:t>
      </w:r>
    </w:p>
    <w:p w14:paraId="0BDCA628" w14:textId="77777777" w:rsidR="009F3BE6" w:rsidRDefault="009F3BE6">
      <w:pPr>
        <w:pStyle w:val="ConsPlusNonformat"/>
        <w:jc w:val="both"/>
      </w:pPr>
      <w:r>
        <w:t>_______________________________________________________________</w:t>
      </w:r>
      <w:r w:rsidR="00E5441B">
        <w:t>_____</w:t>
      </w:r>
      <w:r>
        <w:t>___________,</w:t>
      </w:r>
    </w:p>
    <w:p w14:paraId="2ADF1164" w14:textId="77777777" w:rsidR="009F3BE6" w:rsidRPr="00E5441B" w:rsidRDefault="009F3BE6">
      <w:pPr>
        <w:pStyle w:val="ConsPlusNonformat"/>
        <w:jc w:val="both"/>
        <w:rPr>
          <w:sz w:val="16"/>
          <w:szCs w:val="16"/>
        </w:rPr>
      </w:pPr>
      <w:r w:rsidRPr="00E5441B">
        <w:rPr>
          <w:sz w:val="16"/>
          <w:szCs w:val="16"/>
        </w:rPr>
        <w:t>(указываются реквизиты документа, удостоверяющего личность законного</w:t>
      </w:r>
      <w:r w:rsidR="00E5441B">
        <w:rPr>
          <w:sz w:val="16"/>
          <w:szCs w:val="16"/>
        </w:rPr>
        <w:t xml:space="preserve"> </w:t>
      </w:r>
      <w:r w:rsidRPr="00E5441B">
        <w:rPr>
          <w:sz w:val="16"/>
          <w:szCs w:val="16"/>
        </w:rPr>
        <w:t>представителя Заявителя)</w:t>
      </w:r>
    </w:p>
    <w:p w14:paraId="4AAB0065" w14:textId="77777777" w:rsidR="00E5441B" w:rsidRDefault="009F3BE6">
      <w:pPr>
        <w:pStyle w:val="ConsPlusNonformat"/>
        <w:jc w:val="both"/>
      </w:pPr>
      <w:r>
        <w:t>проживающим(щей) __________</w:t>
      </w:r>
      <w:r w:rsidR="00E5441B">
        <w:t>_____</w:t>
      </w:r>
      <w:r>
        <w:t>___________________________________________</w:t>
      </w:r>
      <w:r w:rsidR="00E5441B">
        <w:t>_</w:t>
      </w:r>
      <w:r>
        <w:t>____</w:t>
      </w:r>
    </w:p>
    <w:p w14:paraId="1D3AFF15" w14:textId="77777777" w:rsidR="009F3BE6" w:rsidRDefault="00E5441B">
      <w:pPr>
        <w:pStyle w:val="ConsPlusNonformat"/>
        <w:jc w:val="both"/>
      </w:pPr>
      <w:r>
        <w:t>_______________________________________________________________________________</w:t>
      </w:r>
      <w:r w:rsidR="009F3BE6">
        <w:t>,</w:t>
      </w:r>
    </w:p>
    <w:p w14:paraId="7B587AAD" w14:textId="77777777" w:rsidR="009F3BE6" w:rsidRDefault="009F3BE6">
      <w:pPr>
        <w:pStyle w:val="ConsPlusNonformat"/>
        <w:jc w:val="both"/>
      </w:pPr>
      <w:r>
        <w:t>который(рая) является представителем Заявителя на основании ___</w:t>
      </w:r>
      <w:r w:rsidR="00E5441B">
        <w:t>______</w:t>
      </w:r>
      <w:r>
        <w:t>____________</w:t>
      </w:r>
    </w:p>
    <w:p w14:paraId="0C674BF1" w14:textId="77777777" w:rsidR="009F3BE6" w:rsidRDefault="009F3BE6">
      <w:pPr>
        <w:pStyle w:val="ConsPlusNonformat"/>
        <w:jc w:val="both"/>
      </w:pPr>
      <w:r>
        <w:t>_________________________________________________________________________</w:t>
      </w:r>
      <w:r w:rsidR="00E5441B">
        <w:t>_____</w:t>
      </w:r>
      <w:r>
        <w:t>__</w:t>
      </w:r>
    </w:p>
    <w:p w14:paraId="71D91139" w14:textId="77777777" w:rsidR="009F3BE6" w:rsidRPr="00E5441B" w:rsidRDefault="009F3BE6">
      <w:pPr>
        <w:pStyle w:val="ConsPlusNonformat"/>
        <w:jc w:val="both"/>
        <w:rPr>
          <w:sz w:val="16"/>
          <w:szCs w:val="16"/>
        </w:rPr>
      </w:pPr>
      <w:r w:rsidRPr="00E5441B">
        <w:rPr>
          <w:sz w:val="16"/>
          <w:szCs w:val="16"/>
        </w:rPr>
        <w:t>(указываются реквизиты доверенности - для физического лица; реквизиты</w:t>
      </w:r>
      <w:r w:rsidR="00E5441B">
        <w:rPr>
          <w:sz w:val="16"/>
          <w:szCs w:val="16"/>
        </w:rPr>
        <w:t xml:space="preserve"> </w:t>
      </w:r>
      <w:r w:rsidRPr="00E5441B">
        <w:rPr>
          <w:sz w:val="16"/>
          <w:szCs w:val="16"/>
        </w:rPr>
        <w:t>доверенности либо иного документа (протокол (выписка из протокола) общего</w:t>
      </w:r>
      <w:r w:rsidR="00E5441B">
        <w:rPr>
          <w:sz w:val="16"/>
          <w:szCs w:val="16"/>
        </w:rPr>
        <w:t xml:space="preserve"> </w:t>
      </w:r>
      <w:r w:rsidRPr="00E5441B">
        <w:rPr>
          <w:sz w:val="16"/>
          <w:szCs w:val="16"/>
        </w:rPr>
        <w:t>собрания учредителей, протокол заседания совета директоров (выписка из</w:t>
      </w:r>
      <w:r w:rsidR="00E5441B">
        <w:rPr>
          <w:sz w:val="16"/>
          <w:szCs w:val="16"/>
        </w:rPr>
        <w:t xml:space="preserve"> </w:t>
      </w:r>
      <w:r w:rsidRPr="00E5441B">
        <w:rPr>
          <w:sz w:val="16"/>
          <w:szCs w:val="16"/>
        </w:rPr>
        <w:t>него), контракт (выписка из контракта) с руководителем юридического лица,</w:t>
      </w:r>
      <w:r w:rsidR="00E5441B">
        <w:rPr>
          <w:sz w:val="16"/>
          <w:szCs w:val="16"/>
        </w:rPr>
        <w:t xml:space="preserve"> </w:t>
      </w:r>
      <w:r w:rsidRPr="00E5441B">
        <w:rPr>
          <w:sz w:val="16"/>
          <w:szCs w:val="16"/>
        </w:rPr>
        <w:t xml:space="preserve"> приказ (распоряжение) о назначении руководителя) - для юридического лица)</w:t>
      </w:r>
    </w:p>
    <w:p w14:paraId="2F76AC26" w14:textId="77777777" w:rsidR="009F3BE6" w:rsidRDefault="009F3BE6">
      <w:pPr>
        <w:pStyle w:val="ConsPlusNonformat"/>
        <w:jc w:val="both"/>
      </w:pPr>
    </w:p>
    <w:p w14:paraId="76B6EBC4" w14:textId="77777777" w:rsidR="00E5441B" w:rsidRDefault="00E5441B">
      <w:pPr>
        <w:pStyle w:val="ConsPlusNonformat"/>
        <w:jc w:val="both"/>
      </w:pPr>
    </w:p>
    <w:p w14:paraId="627FC6B9" w14:textId="77777777" w:rsidR="00E5441B" w:rsidRDefault="00E5441B">
      <w:pPr>
        <w:pStyle w:val="ConsPlusNonformat"/>
        <w:jc w:val="both"/>
      </w:pPr>
    </w:p>
    <w:p w14:paraId="5AF77F3F" w14:textId="77777777" w:rsidR="009F3BE6" w:rsidRDefault="009F3BE6">
      <w:pPr>
        <w:pStyle w:val="ConsPlusNonformat"/>
        <w:jc w:val="both"/>
      </w:pPr>
      <w:r>
        <w:t>"____" ___________ 20__ г. _____________________/__________________________</w:t>
      </w:r>
    </w:p>
    <w:p w14:paraId="63D97E22" w14:textId="77777777" w:rsidR="009F3BE6" w:rsidRPr="00E5441B" w:rsidRDefault="009F3BE6">
      <w:pPr>
        <w:pStyle w:val="ConsPlusNonformat"/>
        <w:jc w:val="both"/>
        <w:rPr>
          <w:sz w:val="16"/>
          <w:szCs w:val="16"/>
        </w:rPr>
      </w:pPr>
      <w:r>
        <w:t xml:space="preserve"> </w:t>
      </w:r>
      <w:r w:rsidRPr="00E5441B">
        <w:rPr>
          <w:sz w:val="16"/>
          <w:szCs w:val="16"/>
        </w:rPr>
        <w:t xml:space="preserve">(дата подачи </w:t>
      </w:r>
      <w:proofErr w:type="gramStart"/>
      <w:r w:rsidRPr="00E5441B">
        <w:rPr>
          <w:sz w:val="16"/>
          <w:szCs w:val="16"/>
        </w:rPr>
        <w:t xml:space="preserve">заявления)   </w:t>
      </w:r>
      <w:proofErr w:type="gramEnd"/>
      <w:r w:rsidRPr="00E5441B">
        <w:rPr>
          <w:sz w:val="16"/>
          <w:szCs w:val="16"/>
        </w:rPr>
        <w:t xml:space="preserve"> </w:t>
      </w:r>
      <w:r w:rsidR="00E5441B">
        <w:rPr>
          <w:sz w:val="16"/>
          <w:szCs w:val="16"/>
        </w:rPr>
        <w:t xml:space="preserve">           </w:t>
      </w:r>
      <w:r w:rsidRPr="00E5441B">
        <w:rPr>
          <w:sz w:val="16"/>
          <w:szCs w:val="16"/>
        </w:rPr>
        <w:t xml:space="preserve">(подпись Заявителя)   </w:t>
      </w:r>
      <w:r w:rsidR="00E5441B">
        <w:rPr>
          <w:sz w:val="16"/>
          <w:szCs w:val="16"/>
        </w:rPr>
        <w:t xml:space="preserve">      </w:t>
      </w:r>
      <w:r w:rsidRPr="00E5441B">
        <w:rPr>
          <w:sz w:val="16"/>
          <w:szCs w:val="16"/>
        </w:rPr>
        <w:t xml:space="preserve"> (расшифровка подписи)</w:t>
      </w:r>
    </w:p>
    <w:p w14:paraId="29C8CDEC" w14:textId="77777777" w:rsidR="009F3BE6" w:rsidRPr="00E5441B" w:rsidRDefault="009F3BE6">
      <w:pPr>
        <w:pStyle w:val="ConsPlusNormal"/>
        <w:rPr>
          <w:sz w:val="16"/>
          <w:szCs w:val="16"/>
        </w:rPr>
      </w:pPr>
    </w:p>
    <w:p w14:paraId="17909BF9" w14:textId="77777777" w:rsidR="00FA2BC1" w:rsidRDefault="00FA2BC1">
      <w:pPr>
        <w:rPr>
          <w:rFonts w:ascii="Calibri" w:eastAsia="Times New Roman" w:hAnsi="Calibri" w:cs="Calibri"/>
          <w:szCs w:val="20"/>
          <w:lang w:eastAsia="ru-RU"/>
        </w:rPr>
      </w:pPr>
      <w:r>
        <w:br w:type="page"/>
      </w:r>
    </w:p>
    <w:p w14:paraId="21BC4CA4" w14:textId="77777777" w:rsidR="009F3BE6" w:rsidRDefault="009F3BE6">
      <w:pPr>
        <w:pStyle w:val="ConsPlusNormal"/>
        <w:jc w:val="right"/>
        <w:outlineLvl w:val="1"/>
      </w:pPr>
      <w:r>
        <w:lastRenderedPageBreak/>
        <w:t>Приложение N 2</w:t>
      </w:r>
    </w:p>
    <w:p w14:paraId="4FD4F75C" w14:textId="77777777" w:rsidR="009F3BE6" w:rsidRDefault="009F3BE6">
      <w:pPr>
        <w:pStyle w:val="ConsPlusNormal"/>
        <w:jc w:val="right"/>
      </w:pPr>
      <w:r>
        <w:t>к административному регламенту</w:t>
      </w:r>
    </w:p>
    <w:p w14:paraId="38225EB6" w14:textId="77777777" w:rsidR="009F3BE6" w:rsidRDefault="009F3BE6">
      <w:pPr>
        <w:pStyle w:val="ConsPlusNormal"/>
        <w:jc w:val="right"/>
      </w:pPr>
      <w:r>
        <w:t>предоставления муниципальной услуги</w:t>
      </w:r>
    </w:p>
    <w:p w14:paraId="1998413D" w14:textId="77777777" w:rsidR="009F3BE6" w:rsidRDefault="009F3BE6">
      <w:pPr>
        <w:pStyle w:val="ConsPlusNormal"/>
        <w:jc w:val="right"/>
      </w:pPr>
      <w:r>
        <w:t>"Принятие решения о признании садового дома жилым домом</w:t>
      </w:r>
    </w:p>
    <w:p w14:paraId="010B81D4" w14:textId="77777777" w:rsidR="009F3BE6" w:rsidRDefault="009F3BE6">
      <w:pPr>
        <w:pStyle w:val="ConsPlusNormal"/>
        <w:jc w:val="right"/>
      </w:pPr>
      <w:r>
        <w:t>и жилого дома садовым домом"</w:t>
      </w:r>
    </w:p>
    <w:p w14:paraId="31804C20" w14:textId="77777777" w:rsidR="009F3BE6" w:rsidRDefault="009F3BE6">
      <w:pPr>
        <w:pStyle w:val="ConsPlusNormal"/>
        <w:ind w:firstLine="540"/>
        <w:jc w:val="both"/>
      </w:pPr>
    </w:p>
    <w:p w14:paraId="21F5449D" w14:textId="77777777" w:rsidR="009F3BE6" w:rsidRPr="00AF0C98" w:rsidRDefault="009F3BE6" w:rsidP="00AF0C98">
      <w:pPr>
        <w:pStyle w:val="ConsPlusNonformat"/>
        <w:jc w:val="center"/>
        <w:rPr>
          <w:b/>
        </w:rPr>
      </w:pPr>
      <w:bookmarkStart w:id="27" w:name="P474"/>
      <w:bookmarkEnd w:id="27"/>
      <w:r w:rsidRPr="00AF0C98">
        <w:rPr>
          <w:b/>
        </w:rPr>
        <w:t>Расписка</w:t>
      </w:r>
    </w:p>
    <w:p w14:paraId="595609F9" w14:textId="77777777" w:rsidR="009F3BE6" w:rsidRPr="00AF0C98" w:rsidRDefault="009F3BE6" w:rsidP="00AF0C98">
      <w:pPr>
        <w:pStyle w:val="ConsPlusNonformat"/>
        <w:jc w:val="center"/>
        <w:rPr>
          <w:b/>
        </w:rPr>
      </w:pPr>
      <w:r w:rsidRPr="00AF0C98">
        <w:rPr>
          <w:b/>
        </w:rPr>
        <w:t>в получении документов для предоставления муниципальной</w:t>
      </w:r>
    </w:p>
    <w:p w14:paraId="54C969DD" w14:textId="77777777" w:rsidR="009F3BE6" w:rsidRPr="00AF0C98" w:rsidRDefault="009F3BE6" w:rsidP="00AF0C98">
      <w:pPr>
        <w:pStyle w:val="ConsPlusNonformat"/>
        <w:jc w:val="center"/>
        <w:rPr>
          <w:b/>
        </w:rPr>
      </w:pPr>
      <w:r w:rsidRPr="00AF0C98">
        <w:rPr>
          <w:b/>
        </w:rPr>
        <w:t>услуги "Принятие решения о признании садового дома жилым</w:t>
      </w:r>
    </w:p>
    <w:p w14:paraId="4DEF21B2" w14:textId="77777777" w:rsidR="009F3BE6" w:rsidRPr="00AF0C98" w:rsidRDefault="009F3BE6" w:rsidP="00AF0C98">
      <w:pPr>
        <w:pStyle w:val="ConsPlusNonformat"/>
        <w:jc w:val="center"/>
        <w:rPr>
          <w:b/>
        </w:rPr>
      </w:pPr>
      <w:r w:rsidRPr="00AF0C98">
        <w:rPr>
          <w:b/>
        </w:rPr>
        <w:t>домом и жилого дома садовым домом</w:t>
      </w:r>
      <w:r w:rsidR="00AF0C98">
        <w:rPr>
          <w:b/>
        </w:rPr>
        <w:t>»</w:t>
      </w:r>
    </w:p>
    <w:p w14:paraId="69EC7E68" w14:textId="77777777" w:rsidR="00AF0C98" w:rsidRDefault="00AF0C98" w:rsidP="00AF0C98">
      <w:pPr>
        <w:pStyle w:val="ConsPlusNonformat"/>
        <w:jc w:val="both"/>
      </w:pPr>
    </w:p>
    <w:p w14:paraId="30BA4655" w14:textId="77777777" w:rsidR="00AF0C98" w:rsidRPr="00C74A20" w:rsidRDefault="00AF0C98" w:rsidP="00AF0C98">
      <w:pPr>
        <w:jc w:val="both"/>
      </w:pPr>
      <w:r>
        <w:t xml:space="preserve">от </w:t>
      </w:r>
      <w:r w:rsidR="00D91E25">
        <w:t>«___</w:t>
      </w:r>
      <w:proofErr w:type="gramStart"/>
      <w:r w:rsidR="00D91E25">
        <w:t>_»  «</w:t>
      </w:r>
      <w:proofErr w:type="gramEnd"/>
      <w:r w:rsidR="00D91E25">
        <w:t xml:space="preserve">______________» </w:t>
      </w:r>
      <w:r>
        <w:t xml:space="preserve"> 20</w:t>
      </w:r>
      <w:r w:rsidR="00D91E25">
        <w:t>___</w:t>
      </w:r>
      <w:r>
        <w:t xml:space="preserve"> </w:t>
      </w:r>
      <w:r w:rsidRPr="00C74A20">
        <w:t>г.</w:t>
      </w:r>
    </w:p>
    <w:p w14:paraId="7528E997" w14:textId="77777777" w:rsidR="00D91E25" w:rsidRDefault="00AF0C98" w:rsidP="00D91E25">
      <w:pPr>
        <w:ind w:left="1985" w:hanging="1985"/>
        <w:jc w:val="center"/>
      </w:pPr>
      <w:r>
        <w:t xml:space="preserve">Выдана в том, что от </w:t>
      </w:r>
      <w:r w:rsidR="00D91E25">
        <w:rPr>
          <w:u w:val="single"/>
        </w:rPr>
        <w:t>_____________________________________________________________________</w:t>
      </w:r>
      <w:r>
        <w:t xml:space="preserve"> </w:t>
      </w:r>
      <w:r w:rsidR="00D91E25">
        <w:t>(</w:t>
      </w:r>
      <w:r w:rsidR="00D91E25" w:rsidRPr="00E5441B">
        <w:rPr>
          <w:sz w:val="16"/>
          <w:szCs w:val="16"/>
        </w:rPr>
        <w:t>указываются фамилия, имя, отчество (последнее -</w:t>
      </w:r>
      <w:r w:rsidR="00D91E25">
        <w:rPr>
          <w:sz w:val="16"/>
          <w:szCs w:val="16"/>
        </w:rPr>
        <w:t xml:space="preserve"> </w:t>
      </w:r>
      <w:r w:rsidR="00D91E25" w:rsidRPr="00E5441B">
        <w:rPr>
          <w:sz w:val="16"/>
          <w:szCs w:val="16"/>
        </w:rPr>
        <w:t>при наличии) законного представителя Заявителя)</w:t>
      </w:r>
    </w:p>
    <w:p w14:paraId="3D964755" w14:textId="77777777" w:rsidR="00D91E25" w:rsidRDefault="00D91E25" w:rsidP="00840977">
      <w:pPr>
        <w:spacing w:after="0" w:line="240" w:lineRule="auto"/>
        <w:jc w:val="both"/>
      </w:pPr>
      <w:r>
        <w:t>п</w:t>
      </w:r>
      <w:r w:rsidR="00AF0C98">
        <w:t>роживающ</w:t>
      </w:r>
      <w:r>
        <w:t>его (</w:t>
      </w:r>
      <w:r w:rsidR="00AF0C98">
        <w:t>ей</w:t>
      </w:r>
      <w:r>
        <w:t>)</w:t>
      </w:r>
      <w:r w:rsidR="00AF0C98">
        <w:t xml:space="preserve"> по </w:t>
      </w:r>
      <w:proofErr w:type="gramStart"/>
      <w:r w:rsidR="00AF0C98">
        <w:t>адресу:_</w:t>
      </w:r>
      <w:proofErr w:type="gramEnd"/>
      <w:r w:rsidR="00AF0C98">
        <w:t>_</w:t>
      </w:r>
      <w:r>
        <w:t>_______________________________________________________</w:t>
      </w:r>
      <w:r w:rsidR="00AF0C98">
        <w:t>____</w:t>
      </w:r>
    </w:p>
    <w:p w14:paraId="493B5CEC" w14:textId="77777777" w:rsidR="00AF0C98" w:rsidRDefault="00D91E25" w:rsidP="00840977">
      <w:pPr>
        <w:spacing w:after="0" w:line="240" w:lineRule="auto"/>
        <w:jc w:val="both"/>
      </w:pPr>
      <w:r>
        <w:t>_______________________________________________________________________________________</w:t>
      </w:r>
      <w:r w:rsidR="00AF0C98">
        <w:t>,</w:t>
      </w:r>
    </w:p>
    <w:p w14:paraId="0568A9CC" w14:textId="77777777" w:rsidR="00AF0C98" w:rsidRDefault="00D91E25" w:rsidP="00D91E25">
      <w:pPr>
        <w:spacing w:after="0"/>
        <w:ind w:firstLine="3544"/>
        <w:jc w:val="both"/>
        <w:rPr>
          <w:sz w:val="16"/>
          <w:szCs w:val="16"/>
        </w:rPr>
      </w:pPr>
      <w:r>
        <w:rPr>
          <w:sz w:val="16"/>
          <w:szCs w:val="16"/>
        </w:rPr>
        <w:t>(</w:t>
      </w:r>
      <w:r w:rsidR="00AF0C98" w:rsidRPr="00DD2C68">
        <w:rPr>
          <w:sz w:val="16"/>
          <w:szCs w:val="16"/>
        </w:rPr>
        <w:t>адрес регистрации</w:t>
      </w:r>
      <w:r>
        <w:rPr>
          <w:sz w:val="16"/>
          <w:szCs w:val="16"/>
        </w:rPr>
        <w:t>)</w:t>
      </w:r>
    </w:p>
    <w:p w14:paraId="1B46A558" w14:textId="77777777" w:rsidR="00AF0C98" w:rsidRPr="00C74A20" w:rsidRDefault="00AF0C98" w:rsidP="00AF0C98">
      <w:r w:rsidRPr="00C74A20">
        <w:t>получены следующ</w:t>
      </w:r>
      <w:r>
        <w:t>ие документы</w:t>
      </w:r>
      <w:r w:rsidR="00D91E25">
        <w:t>:</w:t>
      </w:r>
    </w:p>
    <w:tbl>
      <w:tblPr>
        <w:tblW w:w="9662" w:type="dxa"/>
        <w:tblInd w:w="70" w:type="dxa"/>
        <w:tblLayout w:type="fixed"/>
        <w:tblCellMar>
          <w:left w:w="70" w:type="dxa"/>
          <w:right w:w="70" w:type="dxa"/>
        </w:tblCellMar>
        <w:tblLook w:val="0000" w:firstRow="0" w:lastRow="0" w:firstColumn="0" w:lastColumn="0" w:noHBand="0" w:noVBand="0"/>
      </w:tblPr>
      <w:tblGrid>
        <w:gridCol w:w="675"/>
        <w:gridCol w:w="3642"/>
        <w:gridCol w:w="1985"/>
        <w:gridCol w:w="2126"/>
        <w:gridCol w:w="1198"/>
        <w:gridCol w:w="36"/>
      </w:tblGrid>
      <w:tr w:rsidR="00AF0C98" w:rsidRPr="00C74A20" w14:paraId="7CCB4DE8" w14:textId="77777777" w:rsidTr="00B54389">
        <w:trPr>
          <w:gridAfter w:val="1"/>
          <w:wAfter w:w="36" w:type="dxa"/>
          <w:cantSplit/>
          <w:trHeight w:val="1688"/>
        </w:trPr>
        <w:tc>
          <w:tcPr>
            <w:tcW w:w="675" w:type="dxa"/>
            <w:tcBorders>
              <w:top w:val="single" w:sz="6" w:space="0" w:color="auto"/>
              <w:left w:val="single" w:sz="6" w:space="0" w:color="auto"/>
              <w:bottom w:val="single" w:sz="6" w:space="0" w:color="auto"/>
              <w:right w:val="single" w:sz="6" w:space="0" w:color="auto"/>
            </w:tcBorders>
          </w:tcPr>
          <w:p w14:paraId="0041D739" w14:textId="77777777" w:rsidR="00AF0C98" w:rsidRPr="00C74A20" w:rsidRDefault="00AF0C98" w:rsidP="003F5108">
            <w:pPr>
              <w:jc w:val="both"/>
            </w:pPr>
            <w:r w:rsidRPr="00C74A20">
              <w:t>№</w:t>
            </w:r>
          </w:p>
          <w:p w14:paraId="78EA464C" w14:textId="77777777" w:rsidR="00AF0C98" w:rsidRPr="00C74A20" w:rsidRDefault="00AF0C98" w:rsidP="003F5108">
            <w:pPr>
              <w:jc w:val="both"/>
            </w:pPr>
            <w:r w:rsidRPr="00C74A20">
              <w:t>п/п</w:t>
            </w:r>
          </w:p>
        </w:tc>
        <w:tc>
          <w:tcPr>
            <w:tcW w:w="3642" w:type="dxa"/>
            <w:tcBorders>
              <w:top w:val="single" w:sz="6" w:space="0" w:color="auto"/>
              <w:left w:val="single" w:sz="6" w:space="0" w:color="auto"/>
              <w:bottom w:val="single" w:sz="6" w:space="0" w:color="auto"/>
              <w:right w:val="single" w:sz="6" w:space="0" w:color="auto"/>
            </w:tcBorders>
          </w:tcPr>
          <w:p w14:paraId="4E97D256" w14:textId="77777777" w:rsidR="00AF0C98" w:rsidRPr="00C74A20" w:rsidRDefault="00AF0C98" w:rsidP="003F5108">
            <w:pPr>
              <w:jc w:val="both"/>
            </w:pPr>
            <w:r w:rsidRPr="00C74A20">
              <w:t xml:space="preserve">Наименование документа </w:t>
            </w:r>
          </w:p>
        </w:tc>
        <w:tc>
          <w:tcPr>
            <w:tcW w:w="1985" w:type="dxa"/>
            <w:tcBorders>
              <w:top w:val="single" w:sz="6" w:space="0" w:color="auto"/>
              <w:left w:val="single" w:sz="6" w:space="0" w:color="auto"/>
              <w:bottom w:val="single" w:sz="6" w:space="0" w:color="auto"/>
              <w:right w:val="single" w:sz="6" w:space="0" w:color="auto"/>
            </w:tcBorders>
          </w:tcPr>
          <w:p w14:paraId="316D17B7" w14:textId="77777777" w:rsidR="00AF0C98" w:rsidRPr="00C74A20" w:rsidRDefault="00AF0C98" w:rsidP="00D91E25">
            <w:pPr>
              <w:jc w:val="both"/>
            </w:pPr>
            <w:r w:rsidRPr="00C74A20">
              <w:t>Вид документа (оригинал, нотариальная копия, судебная копия, ксерокопия)</w:t>
            </w:r>
          </w:p>
        </w:tc>
        <w:tc>
          <w:tcPr>
            <w:tcW w:w="2126" w:type="dxa"/>
            <w:tcBorders>
              <w:top w:val="single" w:sz="6" w:space="0" w:color="auto"/>
              <w:left w:val="single" w:sz="6" w:space="0" w:color="auto"/>
              <w:bottom w:val="single" w:sz="6" w:space="0" w:color="auto"/>
              <w:right w:val="single" w:sz="6" w:space="0" w:color="auto"/>
            </w:tcBorders>
          </w:tcPr>
          <w:p w14:paraId="4133A597" w14:textId="77777777" w:rsidR="00AF0C98" w:rsidRPr="00C74A20" w:rsidRDefault="00AF0C98" w:rsidP="003F5108">
            <w:pPr>
              <w:jc w:val="both"/>
            </w:pPr>
            <w:r w:rsidRPr="00C74A20">
              <w:t>Реквизиты</w:t>
            </w:r>
            <w:r w:rsidR="00D91E25">
              <w:t xml:space="preserve"> </w:t>
            </w:r>
            <w:r w:rsidRPr="00C74A20">
              <w:t>документа (дата,</w:t>
            </w:r>
          </w:p>
          <w:p w14:paraId="75647116" w14:textId="77777777" w:rsidR="00AF0C98" w:rsidRPr="00C74A20" w:rsidRDefault="00AF0C98" w:rsidP="003F5108">
            <w:pPr>
              <w:jc w:val="both"/>
            </w:pPr>
            <w:r w:rsidRPr="00C74A20">
              <w:t>номер, кем выдан)</w:t>
            </w:r>
          </w:p>
        </w:tc>
        <w:tc>
          <w:tcPr>
            <w:tcW w:w="1198" w:type="dxa"/>
            <w:tcBorders>
              <w:top w:val="single" w:sz="6" w:space="0" w:color="auto"/>
              <w:left w:val="single" w:sz="6" w:space="0" w:color="auto"/>
              <w:bottom w:val="single" w:sz="6" w:space="0" w:color="auto"/>
              <w:right w:val="single" w:sz="6" w:space="0" w:color="auto"/>
            </w:tcBorders>
          </w:tcPr>
          <w:p w14:paraId="29535407" w14:textId="77777777" w:rsidR="00AF0C98" w:rsidRPr="00C74A20" w:rsidRDefault="00AF0C98" w:rsidP="00B54389">
            <w:pPr>
              <w:ind w:right="-63"/>
              <w:jc w:val="both"/>
            </w:pPr>
            <w:r w:rsidRPr="00C74A20">
              <w:t>Количество листов</w:t>
            </w:r>
          </w:p>
        </w:tc>
      </w:tr>
      <w:tr w:rsidR="00AF0C98" w:rsidRPr="00C74A20" w14:paraId="597E7FDC" w14:textId="77777777" w:rsidTr="00B54389">
        <w:trPr>
          <w:gridAfter w:val="1"/>
          <w:wAfter w:w="36" w:type="dxa"/>
          <w:cantSplit/>
          <w:trHeight w:val="240"/>
        </w:trPr>
        <w:tc>
          <w:tcPr>
            <w:tcW w:w="675" w:type="dxa"/>
            <w:tcBorders>
              <w:top w:val="single" w:sz="6" w:space="0" w:color="auto"/>
              <w:left w:val="single" w:sz="6" w:space="0" w:color="auto"/>
              <w:bottom w:val="single" w:sz="6" w:space="0" w:color="auto"/>
              <w:right w:val="single" w:sz="6" w:space="0" w:color="auto"/>
            </w:tcBorders>
          </w:tcPr>
          <w:p w14:paraId="1E78B46B" w14:textId="77777777" w:rsidR="00AF0C98" w:rsidRPr="00C74A20" w:rsidRDefault="00AF0C98" w:rsidP="00D91E25">
            <w:pPr>
              <w:jc w:val="center"/>
            </w:pPr>
            <w:r w:rsidRPr="00C74A20">
              <w:t>1</w:t>
            </w:r>
          </w:p>
        </w:tc>
        <w:tc>
          <w:tcPr>
            <w:tcW w:w="3642" w:type="dxa"/>
            <w:tcBorders>
              <w:top w:val="single" w:sz="6" w:space="0" w:color="auto"/>
              <w:left w:val="single" w:sz="6" w:space="0" w:color="auto"/>
              <w:bottom w:val="single" w:sz="6" w:space="0" w:color="auto"/>
              <w:right w:val="single" w:sz="6" w:space="0" w:color="auto"/>
            </w:tcBorders>
          </w:tcPr>
          <w:p w14:paraId="17AE3F85" w14:textId="77777777" w:rsidR="00AF0C98" w:rsidRPr="00C74A20" w:rsidRDefault="00AF0C98" w:rsidP="00D91E25">
            <w:pPr>
              <w:jc w:val="center"/>
            </w:pPr>
            <w:r w:rsidRPr="00C74A20">
              <w:t>2</w:t>
            </w:r>
          </w:p>
        </w:tc>
        <w:tc>
          <w:tcPr>
            <w:tcW w:w="1985" w:type="dxa"/>
            <w:tcBorders>
              <w:top w:val="single" w:sz="6" w:space="0" w:color="auto"/>
              <w:left w:val="single" w:sz="6" w:space="0" w:color="auto"/>
              <w:bottom w:val="single" w:sz="6" w:space="0" w:color="auto"/>
              <w:right w:val="single" w:sz="6" w:space="0" w:color="auto"/>
            </w:tcBorders>
          </w:tcPr>
          <w:p w14:paraId="12C79235" w14:textId="77777777" w:rsidR="00AF0C98" w:rsidRPr="00C74A20" w:rsidRDefault="00AF0C98" w:rsidP="00D91E25">
            <w:pPr>
              <w:jc w:val="center"/>
            </w:pPr>
            <w:r w:rsidRPr="00C74A20">
              <w:t>3</w:t>
            </w:r>
          </w:p>
        </w:tc>
        <w:tc>
          <w:tcPr>
            <w:tcW w:w="2126" w:type="dxa"/>
            <w:tcBorders>
              <w:top w:val="single" w:sz="6" w:space="0" w:color="auto"/>
              <w:left w:val="single" w:sz="6" w:space="0" w:color="auto"/>
              <w:bottom w:val="single" w:sz="6" w:space="0" w:color="auto"/>
              <w:right w:val="single" w:sz="6" w:space="0" w:color="auto"/>
            </w:tcBorders>
          </w:tcPr>
          <w:p w14:paraId="0D40BA46" w14:textId="77777777" w:rsidR="00AF0C98" w:rsidRPr="00C74A20" w:rsidRDefault="00AF0C98" w:rsidP="00D91E25">
            <w:pPr>
              <w:jc w:val="center"/>
            </w:pPr>
            <w:r w:rsidRPr="00C74A20">
              <w:t>4</w:t>
            </w:r>
          </w:p>
        </w:tc>
        <w:tc>
          <w:tcPr>
            <w:tcW w:w="1198" w:type="dxa"/>
            <w:tcBorders>
              <w:top w:val="single" w:sz="6" w:space="0" w:color="auto"/>
              <w:left w:val="single" w:sz="6" w:space="0" w:color="auto"/>
              <w:bottom w:val="single" w:sz="6" w:space="0" w:color="auto"/>
              <w:right w:val="single" w:sz="6" w:space="0" w:color="auto"/>
            </w:tcBorders>
          </w:tcPr>
          <w:p w14:paraId="0736B9B1" w14:textId="77777777" w:rsidR="00AF0C98" w:rsidRPr="00C74A20" w:rsidRDefault="00AF0C98" w:rsidP="00D91E25">
            <w:pPr>
              <w:jc w:val="center"/>
            </w:pPr>
            <w:r w:rsidRPr="00C74A20">
              <w:t>5</w:t>
            </w:r>
          </w:p>
        </w:tc>
      </w:tr>
      <w:tr w:rsidR="00AF0C98" w:rsidRPr="00C74A20" w14:paraId="630E8CC4" w14:textId="77777777" w:rsidTr="00B54389">
        <w:trPr>
          <w:gridAfter w:val="1"/>
          <w:wAfter w:w="36" w:type="dxa"/>
          <w:cantSplit/>
          <w:trHeight w:val="240"/>
        </w:trPr>
        <w:tc>
          <w:tcPr>
            <w:tcW w:w="675" w:type="dxa"/>
            <w:tcBorders>
              <w:top w:val="single" w:sz="6" w:space="0" w:color="auto"/>
              <w:left w:val="single" w:sz="6" w:space="0" w:color="auto"/>
              <w:bottom w:val="single" w:sz="6" w:space="0" w:color="auto"/>
              <w:right w:val="single" w:sz="6" w:space="0" w:color="auto"/>
            </w:tcBorders>
          </w:tcPr>
          <w:p w14:paraId="64FBFC7A" w14:textId="77777777" w:rsidR="00AF0C98" w:rsidRPr="00C74A20" w:rsidRDefault="00AF0C98" w:rsidP="00AF0C98">
            <w:pPr>
              <w:jc w:val="both"/>
            </w:pPr>
            <w:r>
              <w:t>1</w:t>
            </w:r>
          </w:p>
        </w:tc>
        <w:tc>
          <w:tcPr>
            <w:tcW w:w="3642" w:type="dxa"/>
            <w:tcBorders>
              <w:top w:val="single" w:sz="6" w:space="0" w:color="auto"/>
              <w:left w:val="single" w:sz="6" w:space="0" w:color="auto"/>
              <w:bottom w:val="single" w:sz="6" w:space="0" w:color="auto"/>
              <w:right w:val="single" w:sz="6" w:space="0" w:color="auto"/>
            </w:tcBorders>
          </w:tcPr>
          <w:p w14:paraId="3211C131" w14:textId="77777777" w:rsidR="00AF0C98" w:rsidRPr="00D91E25" w:rsidRDefault="00D30EBA" w:rsidP="00AF0C98">
            <w:pPr>
              <w:pStyle w:val="ConsPlusNormal"/>
              <w:jc w:val="both"/>
              <w:rPr>
                <w:sz w:val="20"/>
              </w:rPr>
            </w:pPr>
            <w:hyperlink w:anchor="P394" w:history="1">
              <w:r w:rsidR="00AF0C98" w:rsidRPr="00421310">
                <w:rPr>
                  <w:sz w:val="20"/>
                </w:rPr>
                <w:t>Заявление</w:t>
              </w:r>
            </w:hyperlink>
            <w:r w:rsidR="00AF0C98" w:rsidRPr="00421310">
              <w:rPr>
                <w:sz w:val="20"/>
              </w:rPr>
              <w:t xml:space="preserve"> о признании садового дома жилым домом или жилого дома садовым домом на территории города Иванова по форме согласно приложению N 1 к административному регламенту "Принятие решения о признании садового дома</w:t>
            </w:r>
            <w:r w:rsidR="00AF0C98" w:rsidRPr="00D91E25">
              <w:rPr>
                <w:sz w:val="20"/>
              </w:rPr>
              <w:t xml:space="preserve"> жилым домом и жилого дома садовым домом на территории города Иванова"</w:t>
            </w:r>
          </w:p>
        </w:tc>
        <w:tc>
          <w:tcPr>
            <w:tcW w:w="1985" w:type="dxa"/>
            <w:tcBorders>
              <w:top w:val="single" w:sz="6" w:space="0" w:color="auto"/>
              <w:left w:val="single" w:sz="6" w:space="0" w:color="auto"/>
              <w:bottom w:val="single" w:sz="6" w:space="0" w:color="auto"/>
              <w:right w:val="single" w:sz="6" w:space="0" w:color="auto"/>
            </w:tcBorders>
          </w:tcPr>
          <w:p w14:paraId="6E2D4BB7" w14:textId="77777777" w:rsidR="00AF0C98" w:rsidRPr="00C74A20" w:rsidRDefault="00AF0C98" w:rsidP="00AF0C98">
            <w:pPr>
              <w:jc w:val="both"/>
            </w:pPr>
          </w:p>
        </w:tc>
        <w:tc>
          <w:tcPr>
            <w:tcW w:w="2126" w:type="dxa"/>
            <w:tcBorders>
              <w:top w:val="single" w:sz="6" w:space="0" w:color="auto"/>
              <w:left w:val="single" w:sz="6" w:space="0" w:color="auto"/>
              <w:bottom w:val="single" w:sz="6" w:space="0" w:color="auto"/>
              <w:right w:val="single" w:sz="6" w:space="0" w:color="auto"/>
            </w:tcBorders>
          </w:tcPr>
          <w:p w14:paraId="5ABEA04B" w14:textId="77777777" w:rsidR="00AF0C98" w:rsidRPr="00C74A20" w:rsidRDefault="00AF0C98" w:rsidP="00AF0C98">
            <w:pPr>
              <w:jc w:val="both"/>
            </w:pPr>
          </w:p>
        </w:tc>
        <w:tc>
          <w:tcPr>
            <w:tcW w:w="1198" w:type="dxa"/>
            <w:tcBorders>
              <w:top w:val="single" w:sz="6" w:space="0" w:color="auto"/>
              <w:left w:val="single" w:sz="6" w:space="0" w:color="auto"/>
              <w:bottom w:val="single" w:sz="6" w:space="0" w:color="auto"/>
              <w:right w:val="single" w:sz="6" w:space="0" w:color="auto"/>
            </w:tcBorders>
          </w:tcPr>
          <w:p w14:paraId="5E183DFA" w14:textId="77777777" w:rsidR="00AF0C98" w:rsidRPr="00C74A20" w:rsidRDefault="00AF0C98" w:rsidP="00AF0C98">
            <w:pPr>
              <w:jc w:val="both"/>
            </w:pPr>
          </w:p>
        </w:tc>
      </w:tr>
      <w:tr w:rsidR="00AF0C98" w:rsidRPr="00C74A20" w14:paraId="158EA124" w14:textId="77777777" w:rsidTr="00B54389">
        <w:trPr>
          <w:gridAfter w:val="1"/>
          <w:wAfter w:w="36" w:type="dxa"/>
          <w:cantSplit/>
          <w:trHeight w:val="240"/>
        </w:trPr>
        <w:tc>
          <w:tcPr>
            <w:tcW w:w="675" w:type="dxa"/>
            <w:tcBorders>
              <w:top w:val="single" w:sz="6" w:space="0" w:color="auto"/>
              <w:left w:val="single" w:sz="6" w:space="0" w:color="auto"/>
              <w:bottom w:val="single" w:sz="6" w:space="0" w:color="auto"/>
              <w:right w:val="single" w:sz="6" w:space="0" w:color="auto"/>
            </w:tcBorders>
          </w:tcPr>
          <w:p w14:paraId="403B1917" w14:textId="77777777" w:rsidR="00AF0C98" w:rsidRPr="00C74A20" w:rsidRDefault="00AF0C98" w:rsidP="00AF0C98">
            <w:pPr>
              <w:jc w:val="both"/>
            </w:pPr>
            <w:r>
              <w:t>2</w:t>
            </w:r>
          </w:p>
        </w:tc>
        <w:tc>
          <w:tcPr>
            <w:tcW w:w="3642" w:type="dxa"/>
            <w:tcBorders>
              <w:top w:val="single" w:sz="6" w:space="0" w:color="auto"/>
              <w:left w:val="single" w:sz="6" w:space="0" w:color="auto"/>
              <w:bottom w:val="single" w:sz="6" w:space="0" w:color="auto"/>
              <w:right w:val="single" w:sz="6" w:space="0" w:color="auto"/>
            </w:tcBorders>
          </w:tcPr>
          <w:p w14:paraId="363E51AF" w14:textId="77777777" w:rsidR="00AF0C98" w:rsidRPr="00D91E25" w:rsidRDefault="00AF0C98" w:rsidP="00AF0C98">
            <w:pPr>
              <w:pStyle w:val="ConsPlusNormal"/>
              <w:jc w:val="both"/>
              <w:rPr>
                <w:sz w:val="20"/>
              </w:rPr>
            </w:pPr>
            <w:r w:rsidRPr="00D91E25">
              <w:rPr>
                <w:sz w:val="20"/>
              </w:rPr>
              <w:t>Документ или его копия, удостоверяющие личность Заявителя либо личность представителя Заявителя</w:t>
            </w:r>
          </w:p>
        </w:tc>
        <w:tc>
          <w:tcPr>
            <w:tcW w:w="1985" w:type="dxa"/>
            <w:tcBorders>
              <w:top w:val="single" w:sz="6" w:space="0" w:color="auto"/>
              <w:left w:val="single" w:sz="6" w:space="0" w:color="auto"/>
              <w:bottom w:val="single" w:sz="6" w:space="0" w:color="auto"/>
              <w:right w:val="single" w:sz="6" w:space="0" w:color="auto"/>
            </w:tcBorders>
          </w:tcPr>
          <w:p w14:paraId="0FD0879C" w14:textId="77777777" w:rsidR="00AF0C98" w:rsidRDefault="00AF0C98" w:rsidP="00AF0C98">
            <w:pPr>
              <w:jc w:val="both"/>
            </w:pPr>
          </w:p>
        </w:tc>
        <w:tc>
          <w:tcPr>
            <w:tcW w:w="2126" w:type="dxa"/>
            <w:tcBorders>
              <w:top w:val="single" w:sz="6" w:space="0" w:color="auto"/>
              <w:left w:val="single" w:sz="6" w:space="0" w:color="auto"/>
              <w:bottom w:val="single" w:sz="6" w:space="0" w:color="auto"/>
              <w:right w:val="single" w:sz="6" w:space="0" w:color="auto"/>
            </w:tcBorders>
          </w:tcPr>
          <w:p w14:paraId="4DEF27C4" w14:textId="77777777" w:rsidR="00AF0C98" w:rsidRDefault="00AF0C98" w:rsidP="00AF0C98">
            <w:pPr>
              <w:jc w:val="both"/>
            </w:pPr>
          </w:p>
        </w:tc>
        <w:tc>
          <w:tcPr>
            <w:tcW w:w="1198" w:type="dxa"/>
            <w:tcBorders>
              <w:top w:val="single" w:sz="6" w:space="0" w:color="auto"/>
              <w:left w:val="single" w:sz="6" w:space="0" w:color="auto"/>
              <w:bottom w:val="single" w:sz="6" w:space="0" w:color="auto"/>
              <w:right w:val="single" w:sz="6" w:space="0" w:color="auto"/>
            </w:tcBorders>
          </w:tcPr>
          <w:p w14:paraId="6AD5579A" w14:textId="77777777" w:rsidR="00AF0C98" w:rsidRDefault="00AF0C98" w:rsidP="00AF0C98">
            <w:pPr>
              <w:jc w:val="both"/>
            </w:pPr>
          </w:p>
        </w:tc>
      </w:tr>
      <w:tr w:rsidR="00AF0C98" w:rsidRPr="00C74A20" w14:paraId="01EFEFD7" w14:textId="77777777" w:rsidTr="00B54389">
        <w:trPr>
          <w:gridAfter w:val="1"/>
          <w:wAfter w:w="36" w:type="dxa"/>
          <w:cantSplit/>
          <w:trHeight w:val="240"/>
        </w:trPr>
        <w:tc>
          <w:tcPr>
            <w:tcW w:w="675" w:type="dxa"/>
            <w:tcBorders>
              <w:top w:val="single" w:sz="6" w:space="0" w:color="auto"/>
              <w:left w:val="single" w:sz="6" w:space="0" w:color="auto"/>
              <w:bottom w:val="single" w:sz="6" w:space="0" w:color="auto"/>
              <w:right w:val="single" w:sz="6" w:space="0" w:color="auto"/>
            </w:tcBorders>
          </w:tcPr>
          <w:p w14:paraId="1BC88EAA" w14:textId="77777777" w:rsidR="00AF0C98" w:rsidRPr="00C74A20" w:rsidRDefault="00AF0C98" w:rsidP="00AF0C98">
            <w:pPr>
              <w:jc w:val="both"/>
            </w:pPr>
            <w:r>
              <w:t>3</w:t>
            </w:r>
          </w:p>
        </w:tc>
        <w:tc>
          <w:tcPr>
            <w:tcW w:w="3642" w:type="dxa"/>
            <w:tcBorders>
              <w:top w:val="single" w:sz="6" w:space="0" w:color="auto"/>
              <w:left w:val="single" w:sz="6" w:space="0" w:color="auto"/>
              <w:bottom w:val="single" w:sz="6" w:space="0" w:color="auto"/>
              <w:right w:val="single" w:sz="6" w:space="0" w:color="auto"/>
            </w:tcBorders>
          </w:tcPr>
          <w:p w14:paraId="7815C627" w14:textId="77777777" w:rsidR="00AF0C98" w:rsidRPr="00D91E25" w:rsidRDefault="00AF0C98" w:rsidP="00AF0C98">
            <w:pPr>
              <w:pStyle w:val="ConsPlusNormal"/>
              <w:jc w:val="both"/>
              <w:rPr>
                <w:sz w:val="20"/>
              </w:rPr>
            </w:pPr>
            <w:r w:rsidRPr="00D91E25">
              <w:rPr>
                <w:sz w:val="20"/>
              </w:rPr>
              <w:t>Документ, удостоверяющий права (полномочия) представителя Заявителя, если с заявлением обращается представитель Заявителя</w:t>
            </w:r>
          </w:p>
        </w:tc>
        <w:tc>
          <w:tcPr>
            <w:tcW w:w="1985" w:type="dxa"/>
            <w:tcBorders>
              <w:top w:val="single" w:sz="6" w:space="0" w:color="auto"/>
              <w:left w:val="single" w:sz="6" w:space="0" w:color="auto"/>
              <w:bottom w:val="single" w:sz="6" w:space="0" w:color="auto"/>
              <w:right w:val="single" w:sz="6" w:space="0" w:color="auto"/>
            </w:tcBorders>
          </w:tcPr>
          <w:p w14:paraId="765FC16C" w14:textId="77777777" w:rsidR="00AF0C98" w:rsidRDefault="00AF0C98" w:rsidP="00AF0C98">
            <w:pPr>
              <w:jc w:val="both"/>
            </w:pPr>
          </w:p>
        </w:tc>
        <w:tc>
          <w:tcPr>
            <w:tcW w:w="2126" w:type="dxa"/>
            <w:tcBorders>
              <w:top w:val="single" w:sz="6" w:space="0" w:color="auto"/>
              <w:left w:val="single" w:sz="6" w:space="0" w:color="auto"/>
              <w:bottom w:val="single" w:sz="6" w:space="0" w:color="auto"/>
              <w:right w:val="single" w:sz="6" w:space="0" w:color="auto"/>
            </w:tcBorders>
          </w:tcPr>
          <w:p w14:paraId="528C44CB" w14:textId="77777777" w:rsidR="00AF0C98" w:rsidRPr="00650A8D" w:rsidRDefault="00AF0C98" w:rsidP="00AF0C98">
            <w:pPr>
              <w:jc w:val="both"/>
            </w:pPr>
          </w:p>
        </w:tc>
        <w:tc>
          <w:tcPr>
            <w:tcW w:w="1198" w:type="dxa"/>
            <w:tcBorders>
              <w:top w:val="single" w:sz="6" w:space="0" w:color="auto"/>
              <w:left w:val="single" w:sz="6" w:space="0" w:color="auto"/>
              <w:bottom w:val="single" w:sz="6" w:space="0" w:color="auto"/>
              <w:right w:val="single" w:sz="6" w:space="0" w:color="auto"/>
            </w:tcBorders>
          </w:tcPr>
          <w:p w14:paraId="6A3803A0" w14:textId="77777777" w:rsidR="00AF0C98" w:rsidRDefault="00AF0C98" w:rsidP="00AF0C98">
            <w:pPr>
              <w:jc w:val="both"/>
            </w:pPr>
          </w:p>
        </w:tc>
      </w:tr>
      <w:tr w:rsidR="00AF0C98" w:rsidRPr="00C74A20" w14:paraId="6991F2EE" w14:textId="77777777" w:rsidTr="00B54389">
        <w:trPr>
          <w:gridAfter w:val="1"/>
          <w:wAfter w:w="36" w:type="dxa"/>
          <w:cantSplit/>
          <w:trHeight w:val="240"/>
        </w:trPr>
        <w:tc>
          <w:tcPr>
            <w:tcW w:w="675" w:type="dxa"/>
            <w:tcBorders>
              <w:top w:val="single" w:sz="6" w:space="0" w:color="auto"/>
              <w:left w:val="single" w:sz="6" w:space="0" w:color="auto"/>
              <w:bottom w:val="single" w:sz="6" w:space="0" w:color="auto"/>
              <w:right w:val="single" w:sz="6" w:space="0" w:color="auto"/>
            </w:tcBorders>
          </w:tcPr>
          <w:p w14:paraId="6CD0AEFE" w14:textId="77777777" w:rsidR="00AF0C98" w:rsidRDefault="00AF0C98" w:rsidP="00AF0C98">
            <w:pPr>
              <w:jc w:val="both"/>
            </w:pPr>
            <w:r>
              <w:t>4</w:t>
            </w:r>
          </w:p>
        </w:tc>
        <w:tc>
          <w:tcPr>
            <w:tcW w:w="3642" w:type="dxa"/>
            <w:tcBorders>
              <w:top w:val="single" w:sz="6" w:space="0" w:color="auto"/>
              <w:left w:val="single" w:sz="6" w:space="0" w:color="auto"/>
              <w:bottom w:val="single" w:sz="6" w:space="0" w:color="auto"/>
              <w:right w:val="single" w:sz="6" w:space="0" w:color="auto"/>
            </w:tcBorders>
          </w:tcPr>
          <w:p w14:paraId="1CD646B5" w14:textId="77777777" w:rsidR="00AF0C98" w:rsidRPr="00D91E25" w:rsidRDefault="00AF0C98" w:rsidP="00AF0C98">
            <w:pPr>
              <w:pStyle w:val="ConsPlusNormal"/>
              <w:jc w:val="both"/>
              <w:rPr>
                <w:sz w:val="20"/>
              </w:rPr>
            </w:pPr>
            <w:r w:rsidRPr="00D91E25">
              <w:rPr>
                <w:sz w:val="20"/>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w:t>
            </w:r>
          </w:p>
        </w:tc>
        <w:tc>
          <w:tcPr>
            <w:tcW w:w="1985" w:type="dxa"/>
            <w:tcBorders>
              <w:top w:val="single" w:sz="6" w:space="0" w:color="auto"/>
              <w:left w:val="single" w:sz="6" w:space="0" w:color="auto"/>
              <w:bottom w:val="single" w:sz="6" w:space="0" w:color="auto"/>
              <w:right w:val="single" w:sz="6" w:space="0" w:color="auto"/>
            </w:tcBorders>
          </w:tcPr>
          <w:p w14:paraId="63633EAE" w14:textId="77777777" w:rsidR="00AF0C98" w:rsidRDefault="00AF0C98" w:rsidP="00AF0C98">
            <w:pPr>
              <w:jc w:val="both"/>
            </w:pPr>
          </w:p>
        </w:tc>
        <w:tc>
          <w:tcPr>
            <w:tcW w:w="2126" w:type="dxa"/>
            <w:tcBorders>
              <w:top w:val="single" w:sz="6" w:space="0" w:color="auto"/>
              <w:left w:val="single" w:sz="6" w:space="0" w:color="auto"/>
              <w:bottom w:val="single" w:sz="6" w:space="0" w:color="auto"/>
              <w:right w:val="single" w:sz="6" w:space="0" w:color="auto"/>
            </w:tcBorders>
          </w:tcPr>
          <w:p w14:paraId="71688A80" w14:textId="77777777" w:rsidR="00AF0C98" w:rsidRDefault="00AF0C98" w:rsidP="00AF0C98">
            <w:pPr>
              <w:jc w:val="both"/>
            </w:pPr>
          </w:p>
        </w:tc>
        <w:tc>
          <w:tcPr>
            <w:tcW w:w="1198" w:type="dxa"/>
            <w:tcBorders>
              <w:top w:val="single" w:sz="6" w:space="0" w:color="auto"/>
              <w:left w:val="single" w:sz="6" w:space="0" w:color="auto"/>
              <w:bottom w:val="single" w:sz="6" w:space="0" w:color="auto"/>
              <w:right w:val="single" w:sz="6" w:space="0" w:color="auto"/>
            </w:tcBorders>
          </w:tcPr>
          <w:p w14:paraId="529642EA" w14:textId="77777777" w:rsidR="00AF0C98" w:rsidRDefault="00AF0C98" w:rsidP="00AF0C98">
            <w:pPr>
              <w:jc w:val="both"/>
            </w:pPr>
          </w:p>
        </w:tc>
      </w:tr>
      <w:tr w:rsidR="00AF0C98" w:rsidRPr="00C74A20" w14:paraId="38FCCE7A" w14:textId="77777777" w:rsidTr="00B54389">
        <w:trPr>
          <w:gridAfter w:val="1"/>
          <w:wAfter w:w="36" w:type="dxa"/>
          <w:cantSplit/>
          <w:trHeight w:val="240"/>
        </w:trPr>
        <w:tc>
          <w:tcPr>
            <w:tcW w:w="675" w:type="dxa"/>
            <w:tcBorders>
              <w:top w:val="single" w:sz="6" w:space="0" w:color="auto"/>
              <w:left w:val="single" w:sz="6" w:space="0" w:color="auto"/>
              <w:bottom w:val="single" w:sz="6" w:space="0" w:color="auto"/>
              <w:right w:val="single" w:sz="6" w:space="0" w:color="auto"/>
            </w:tcBorders>
          </w:tcPr>
          <w:p w14:paraId="1F219231" w14:textId="77777777" w:rsidR="00AF0C98" w:rsidRDefault="00AF0C98" w:rsidP="00AF0C98">
            <w:pPr>
              <w:jc w:val="both"/>
            </w:pPr>
            <w:r>
              <w:lastRenderedPageBreak/>
              <w:t>5</w:t>
            </w:r>
          </w:p>
        </w:tc>
        <w:tc>
          <w:tcPr>
            <w:tcW w:w="3642" w:type="dxa"/>
            <w:tcBorders>
              <w:top w:val="single" w:sz="6" w:space="0" w:color="auto"/>
              <w:left w:val="single" w:sz="6" w:space="0" w:color="auto"/>
              <w:bottom w:val="single" w:sz="6" w:space="0" w:color="auto"/>
              <w:right w:val="single" w:sz="6" w:space="0" w:color="auto"/>
            </w:tcBorders>
          </w:tcPr>
          <w:p w14:paraId="65F233B2" w14:textId="77777777" w:rsidR="00AF0C98" w:rsidRPr="00D91E25" w:rsidRDefault="00AF0C98" w:rsidP="00AF0C98">
            <w:pPr>
              <w:pStyle w:val="ConsPlusNormal"/>
              <w:jc w:val="both"/>
              <w:rPr>
                <w:sz w:val="20"/>
              </w:rPr>
            </w:pPr>
            <w:r w:rsidRPr="00D91E25">
              <w:rPr>
                <w:sz w:val="20"/>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заверенная копия такого документа</w:t>
            </w:r>
          </w:p>
        </w:tc>
        <w:tc>
          <w:tcPr>
            <w:tcW w:w="1985" w:type="dxa"/>
            <w:tcBorders>
              <w:top w:val="single" w:sz="6" w:space="0" w:color="auto"/>
              <w:left w:val="single" w:sz="6" w:space="0" w:color="auto"/>
              <w:bottom w:val="single" w:sz="6" w:space="0" w:color="auto"/>
              <w:right w:val="single" w:sz="6" w:space="0" w:color="auto"/>
            </w:tcBorders>
          </w:tcPr>
          <w:p w14:paraId="17B621F6" w14:textId="77777777" w:rsidR="00AF0C98" w:rsidRDefault="00AF0C98" w:rsidP="00AF0C98">
            <w:pPr>
              <w:jc w:val="both"/>
            </w:pPr>
          </w:p>
        </w:tc>
        <w:tc>
          <w:tcPr>
            <w:tcW w:w="2126" w:type="dxa"/>
            <w:tcBorders>
              <w:top w:val="single" w:sz="6" w:space="0" w:color="auto"/>
              <w:left w:val="single" w:sz="6" w:space="0" w:color="auto"/>
              <w:bottom w:val="single" w:sz="6" w:space="0" w:color="auto"/>
              <w:right w:val="single" w:sz="6" w:space="0" w:color="auto"/>
            </w:tcBorders>
          </w:tcPr>
          <w:p w14:paraId="41419C3B" w14:textId="77777777" w:rsidR="00AF0C98" w:rsidRDefault="00AF0C98" w:rsidP="00AF0C98">
            <w:pPr>
              <w:jc w:val="both"/>
            </w:pPr>
          </w:p>
        </w:tc>
        <w:tc>
          <w:tcPr>
            <w:tcW w:w="1198" w:type="dxa"/>
            <w:tcBorders>
              <w:top w:val="single" w:sz="6" w:space="0" w:color="auto"/>
              <w:left w:val="single" w:sz="6" w:space="0" w:color="auto"/>
              <w:bottom w:val="single" w:sz="6" w:space="0" w:color="auto"/>
              <w:right w:val="single" w:sz="6" w:space="0" w:color="auto"/>
            </w:tcBorders>
          </w:tcPr>
          <w:p w14:paraId="0D135050" w14:textId="77777777" w:rsidR="00AF0C98" w:rsidRDefault="00AF0C98" w:rsidP="00AF0C98">
            <w:pPr>
              <w:jc w:val="both"/>
            </w:pPr>
          </w:p>
        </w:tc>
      </w:tr>
      <w:tr w:rsidR="00AF0C98" w:rsidRPr="00C74A20" w14:paraId="05BA7267" w14:textId="77777777" w:rsidTr="00B54389">
        <w:trPr>
          <w:gridAfter w:val="1"/>
          <w:wAfter w:w="36" w:type="dxa"/>
          <w:cantSplit/>
          <w:trHeight w:val="240"/>
        </w:trPr>
        <w:tc>
          <w:tcPr>
            <w:tcW w:w="675" w:type="dxa"/>
            <w:tcBorders>
              <w:top w:val="single" w:sz="6" w:space="0" w:color="auto"/>
              <w:left w:val="single" w:sz="6" w:space="0" w:color="auto"/>
              <w:bottom w:val="single" w:sz="6" w:space="0" w:color="auto"/>
              <w:right w:val="single" w:sz="6" w:space="0" w:color="auto"/>
            </w:tcBorders>
          </w:tcPr>
          <w:p w14:paraId="5589E7C0" w14:textId="77777777" w:rsidR="00AF0C98" w:rsidRDefault="00AF0C98" w:rsidP="00AF0C98">
            <w:pPr>
              <w:jc w:val="both"/>
            </w:pPr>
            <w:r>
              <w:t>6</w:t>
            </w:r>
          </w:p>
        </w:tc>
        <w:tc>
          <w:tcPr>
            <w:tcW w:w="3642" w:type="dxa"/>
            <w:tcBorders>
              <w:top w:val="single" w:sz="6" w:space="0" w:color="auto"/>
              <w:left w:val="single" w:sz="6" w:space="0" w:color="auto"/>
              <w:bottom w:val="single" w:sz="6" w:space="0" w:color="auto"/>
              <w:right w:val="single" w:sz="6" w:space="0" w:color="auto"/>
            </w:tcBorders>
          </w:tcPr>
          <w:p w14:paraId="268C8AE4" w14:textId="77777777" w:rsidR="00AF0C98" w:rsidRPr="00421310" w:rsidRDefault="00AF0C98" w:rsidP="00AF0C98">
            <w:pPr>
              <w:pStyle w:val="ConsPlusNormal"/>
              <w:jc w:val="both"/>
              <w:rPr>
                <w:sz w:val="20"/>
              </w:rPr>
            </w:pPr>
            <w:r w:rsidRPr="00421310">
              <w:rPr>
                <w:sz w:val="20"/>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44" w:history="1">
              <w:r w:rsidRPr="00421310">
                <w:rPr>
                  <w:sz w:val="20"/>
                </w:rPr>
                <w:t>частью 2 статьи 5</w:t>
              </w:r>
            </w:hyperlink>
            <w:r w:rsidRPr="00421310">
              <w:rPr>
                <w:sz w:val="20"/>
              </w:rPr>
              <w:t xml:space="preserve">, </w:t>
            </w:r>
            <w:hyperlink r:id="rId45" w:history="1">
              <w:r w:rsidRPr="00421310">
                <w:rPr>
                  <w:sz w:val="20"/>
                </w:rPr>
                <w:t>статьями 7</w:t>
              </w:r>
            </w:hyperlink>
            <w:r w:rsidRPr="00421310">
              <w:rPr>
                <w:sz w:val="20"/>
              </w:rPr>
              <w:t xml:space="preserve">, </w:t>
            </w:r>
            <w:hyperlink r:id="rId46" w:history="1">
              <w:r w:rsidRPr="00421310">
                <w:rPr>
                  <w:sz w:val="20"/>
                </w:rPr>
                <w:t>8</w:t>
              </w:r>
            </w:hyperlink>
            <w:r w:rsidRPr="00421310">
              <w:rPr>
                <w:sz w:val="20"/>
              </w:rPr>
              <w:t xml:space="preserve"> и </w:t>
            </w:r>
            <w:hyperlink r:id="rId47" w:history="1">
              <w:r w:rsidRPr="00421310">
                <w:rPr>
                  <w:sz w:val="20"/>
                </w:rPr>
                <w:t>10</w:t>
              </w:r>
            </w:hyperlink>
            <w:r w:rsidRPr="00421310">
              <w:rPr>
                <w:sz w:val="20"/>
              </w:rPr>
              <w:t xml:space="preserve"> Федерального закона от 30.12.2009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tc>
        <w:tc>
          <w:tcPr>
            <w:tcW w:w="1985" w:type="dxa"/>
            <w:tcBorders>
              <w:top w:val="single" w:sz="6" w:space="0" w:color="auto"/>
              <w:left w:val="single" w:sz="6" w:space="0" w:color="auto"/>
              <w:bottom w:val="single" w:sz="6" w:space="0" w:color="auto"/>
              <w:right w:val="single" w:sz="6" w:space="0" w:color="auto"/>
            </w:tcBorders>
          </w:tcPr>
          <w:p w14:paraId="78B91402" w14:textId="77777777" w:rsidR="00AF0C98" w:rsidRDefault="00AF0C98" w:rsidP="00AF0C98">
            <w:pPr>
              <w:jc w:val="both"/>
            </w:pPr>
          </w:p>
        </w:tc>
        <w:tc>
          <w:tcPr>
            <w:tcW w:w="2126" w:type="dxa"/>
            <w:tcBorders>
              <w:top w:val="single" w:sz="6" w:space="0" w:color="auto"/>
              <w:left w:val="single" w:sz="6" w:space="0" w:color="auto"/>
              <w:bottom w:val="single" w:sz="6" w:space="0" w:color="auto"/>
              <w:right w:val="single" w:sz="6" w:space="0" w:color="auto"/>
            </w:tcBorders>
          </w:tcPr>
          <w:p w14:paraId="6F417FFE" w14:textId="77777777" w:rsidR="00AF0C98" w:rsidRDefault="00AF0C98" w:rsidP="00AF0C98">
            <w:pPr>
              <w:jc w:val="both"/>
            </w:pPr>
          </w:p>
        </w:tc>
        <w:tc>
          <w:tcPr>
            <w:tcW w:w="1198" w:type="dxa"/>
            <w:tcBorders>
              <w:top w:val="single" w:sz="6" w:space="0" w:color="auto"/>
              <w:left w:val="single" w:sz="6" w:space="0" w:color="auto"/>
              <w:bottom w:val="single" w:sz="6" w:space="0" w:color="auto"/>
              <w:right w:val="single" w:sz="6" w:space="0" w:color="auto"/>
            </w:tcBorders>
          </w:tcPr>
          <w:p w14:paraId="3ED82970" w14:textId="77777777" w:rsidR="00AF0C98" w:rsidRDefault="00AF0C98" w:rsidP="00AF0C98">
            <w:pPr>
              <w:jc w:val="both"/>
            </w:pPr>
          </w:p>
        </w:tc>
      </w:tr>
      <w:tr w:rsidR="00AF0C98" w:rsidRPr="00C74A20" w14:paraId="316F48E0" w14:textId="77777777" w:rsidTr="00B54389">
        <w:trPr>
          <w:gridAfter w:val="1"/>
          <w:wAfter w:w="36" w:type="dxa"/>
          <w:cantSplit/>
          <w:trHeight w:val="240"/>
        </w:trPr>
        <w:tc>
          <w:tcPr>
            <w:tcW w:w="675" w:type="dxa"/>
            <w:tcBorders>
              <w:top w:val="single" w:sz="6" w:space="0" w:color="auto"/>
              <w:left w:val="single" w:sz="6" w:space="0" w:color="auto"/>
              <w:bottom w:val="single" w:sz="6" w:space="0" w:color="auto"/>
              <w:right w:val="single" w:sz="6" w:space="0" w:color="auto"/>
            </w:tcBorders>
          </w:tcPr>
          <w:p w14:paraId="5CC37C2F" w14:textId="77777777" w:rsidR="00AF0C98" w:rsidRDefault="00AF0C98" w:rsidP="00AF0C98">
            <w:pPr>
              <w:jc w:val="both"/>
            </w:pPr>
            <w:r>
              <w:t>7</w:t>
            </w:r>
          </w:p>
        </w:tc>
        <w:tc>
          <w:tcPr>
            <w:tcW w:w="3642" w:type="dxa"/>
            <w:tcBorders>
              <w:top w:val="single" w:sz="6" w:space="0" w:color="auto"/>
              <w:left w:val="single" w:sz="6" w:space="0" w:color="auto"/>
              <w:bottom w:val="single" w:sz="6" w:space="0" w:color="auto"/>
              <w:right w:val="single" w:sz="6" w:space="0" w:color="auto"/>
            </w:tcBorders>
          </w:tcPr>
          <w:p w14:paraId="527FFBB4" w14:textId="77777777" w:rsidR="00AF0C98" w:rsidRPr="00421310" w:rsidRDefault="00AF0C98" w:rsidP="00AF0C98">
            <w:pPr>
              <w:pStyle w:val="ConsPlusNormal"/>
              <w:jc w:val="both"/>
              <w:rPr>
                <w:sz w:val="20"/>
              </w:rPr>
            </w:pPr>
            <w:r w:rsidRPr="00421310">
              <w:rPr>
                <w:sz w:val="20"/>
              </w:rPr>
              <w:t>Нотариально удостоверенное согласие третьих лиц на признание садового дома жилым домом или жилого дома садовым домом - в случае, если садовый дом или жилой дом обременен правами третьих лиц</w:t>
            </w:r>
          </w:p>
        </w:tc>
        <w:tc>
          <w:tcPr>
            <w:tcW w:w="1985" w:type="dxa"/>
            <w:tcBorders>
              <w:top w:val="single" w:sz="6" w:space="0" w:color="auto"/>
              <w:left w:val="single" w:sz="6" w:space="0" w:color="auto"/>
              <w:bottom w:val="single" w:sz="6" w:space="0" w:color="auto"/>
              <w:right w:val="single" w:sz="6" w:space="0" w:color="auto"/>
            </w:tcBorders>
          </w:tcPr>
          <w:p w14:paraId="12E8000F" w14:textId="77777777" w:rsidR="00AF0C98" w:rsidRDefault="00AF0C98" w:rsidP="00AF0C98">
            <w:pPr>
              <w:jc w:val="both"/>
            </w:pPr>
          </w:p>
        </w:tc>
        <w:tc>
          <w:tcPr>
            <w:tcW w:w="2126" w:type="dxa"/>
            <w:tcBorders>
              <w:top w:val="single" w:sz="6" w:space="0" w:color="auto"/>
              <w:left w:val="single" w:sz="6" w:space="0" w:color="auto"/>
              <w:bottom w:val="single" w:sz="6" w:space="0" w:color="auto"/>
              <w:right w:val="single" w:sz="6" w:space="0" w:color="auto"/>
            </w:tcBorders>
          </w:tcPr>
          <w:p w14:paraId="695706DB" w14:textId="77777777" w:rsidR="00AF0C98" w:rsidRDefault="00AF0C98" w:rsidP="00AF0C98">
            <w:pPr>
              <w:jc w:val="both"/>
            </w:pPr>
          </w:p>
        </w:tc>
        <w:tc>
          <w:tcPr>
            <w:tcW w:w="1198" w:type="dxa"/>
            <w:tcBorders>
              <w:top w:val="single" w:sz="6" w:space="0" w:color="auto"/>
              <w:left w:val="single" w:sz="6" w:space="0" w:color="auto"/>
              <w:bottom w:val="single" w:sz="6" w:space="0" w:color="auto"/>
              <w:right w:val="single" w:sz="6" w:space="0" w:color="auto"/>
            </w:tcBorders>
          </w:tcPr>
          <w:p w14:paraId="4AAEDD5E" w14:textId="77777777" w:rsidR="00AF0C98" w:rsidRDefault="00AF0C98" w:rsidP="00AF0C98">
            <w:pPr>
              <w:jc w:val="both"/>
            </w:pPr>
          </w:p>
        </w:tc>
      </w:tr>
      <w:tr w:rsidR="00AF0C98" w:rsidRPr="00C74A20" w14:paraId="0B4DC558" w14:textId="77777777" w:rsidTr="00B54389">
        <w:trPr>
          <w:cantSplit/>
          <w:trHeight w:val="240"/>
        </w:trPr>
        <w:tc>
          <w:tcPr>
            <w:tcW w:w="9662" w:type="dxa"/>
            <w:gridSpan w:val="6"/>
            <w:tcBorders>
              <w:top w:val="single" w:sz="6" w:space="0" w:color="auto"/>
              <w:left w:val="single" w:sz="6" w:space="0" w:color="auto"/>
              <w:bottom w:val="single" w:sz="6" w:space="0" w:color="auto"/>
              <w:right w:val="single" w:sz="6" w:space="0" w:color="auto"/>
            </w:tcBorders>
          </w:tcPr>
          <w:p w14:paraId="154B782B" w14:textId="77777777" w:rsidR="00AF0C98" w:rsidRPr="00D91E25" w:rsidRDefault="00D91E25" w:rsidP="003F5108">
            <w:pPr>
              <w:jc w:val="both"/>
              <w:rPr>
                <w:sz w:val="20"/>
                <w:szCs w:val="20"/>
              </w:rPr>
            </w:pPr>
            <w:r w:rsidRPr="00421310">
              <w:rPr>
                <w:sz w:val="20"/>
                <w:szCs w:val="20"/>
              </w:rPr>
              <w:t xml:space="preserve">Документы, указанные в </w:t>
            </w:r>
            <w:hyperlink w:anchor="P486" w:history="1">
              <w:r w:rsidRPr="00421310">
                <w:rPr>
                  <w:sz w:val="20"/>
                  <w:szCs w:val="20"/>
                </w:rPr>
                <w:t>пунктах 1</w:t>
              </w:r>
            </w:hyperlink>
            <w:r w:rsidRPr="00421310">
              <w:rPr>
                <w:sz w:val="20"/>
                <w:szCs w:val="20"/>
              </w:rPr>
              <w:t xml:space="preserve">, </w:t>
            </w:r>
            <w:hyperlink w:anchor="P489" w:history="1">
              <w:r w:rsidRPr="00421310">
                <w:rPr>
                  <w:sz w:val="20"/>
                  <w:szCs w:val="20"/>
                </w:rPr>
                <w:t>2</w:t>
              </w:r>
            </w:hyperlink>
            <w:r w:rsidRPr="00421310">
              <w:rPr>
                <w:sz w:val="20"/>
                <w:szCs w:val="20"/>
              </w:rPr>
              <w:t xml:space="preserve">, </w:t>
            </w:r>
            <w:hyperlink w:anchor="P492" w:history="1">
              <w:r w:rsidRPr="00421310">
                <w:rPr>
                  <w:sz w:val="20"/>
                  <w:szCs w:val="20"/>
                </w:rPr>
                <w:t>3</w:t>
              </w:r>
            </w:hyperlink>
            <w:r w:rsidRPr="00421310">
              <w:rPr>
                <w:sz w:val="20"/>
                <w:szCs w:val="20"/>
              </w:rPr>
              <w:t xml:space="preserve">, </w:t>
            </w:r>
            <w:hyperlink w:anchor="P498" w:history="1">
              <w:r w:rsidRPr="00421310">
                <w:rPr>
                  <w:sz w:val="20"/>
                  <w:szCs w:val="20"/>
                </w:rPr>
                <w:t>5</w:t>
              </w:r>
            </w:hyperlink>
            <w:r w:rsidRPr="00421310">
              <w:rPr>
                <w:sz w:val="20"/>
                <w:szCs w:val="20"/>
              </w:rPr>
              <w:t xml:space="preserve">, </w:t>
            </w:r>
            <w:hyperlink w:anchor="P501" w:history="1">
              <w:r w:rsidRPr="00421310">
                <w:rPr>
                  <w:sz w:val="20"/>
                  <w:szCs w:val="20"/>
                </w:rPr>
                <w:t>6</w:t>
              </w:r>
            </w:hyperlink>
            <w:r w:rsidRPr="00421310">
              <w:rPr>
                <w:sz w:val="20"/>
                <w:szCs w:val="20"/>
              </w:rPr>
              <w:t xml:space="preserve">, </w:t>
            </w:r>
            <w:hyperlink w:anchor="P504" w:history="1">
              <w:r w:rsidRPr="00421310">
                <w:rPr>
                  <w:sz w:val="20"/>
                  <w:szCs w:val="20"/>
                </w:rPr>
                <w:t>7</w:t>
              </w:r>
            </w:hyperlink>
            <w:r w:rsidRPr="00421310">
              <w:rPr>
                <w:sz w:val="20"/>
                <w:szCs w:val="20"/>
              </w:rPr>
              <w:t>, Заявитель предоставляет самостоятельно</w:t>
            </w:r>
          </w:p>
        </w:tc>
      </w:tr>
    </w:tbl>
    <w:p w14:paraId="41986B87" w14:textId="77777777" w:rsidR="00AF0C98" w:rsidRPr="00C74A20" w:rsidRDefault="00AF0C98" w:rsidP="00AF0C98">
      <w:pPr>
        <w:jc w:val="both"/>
      </w:pPr>
    </w:p>
    <w:p w14:paraId="0F61FA7B" w14:textId="77777777" w:rsidR="00AF0C98" w:rsidRPr="00C74A20" w:rsidRDefault="00AF0C98" w:rsidP="00AF0C98">
      <w:pPr>
        <w:jc w:val="both"/>
      </w:pPr>
      <w:r w:rsidRPr="00C74A20">
        <w:t>Всего приня</w:t>
      </w:r>
      <w:r>
        <w:t xml:space="preserve">то </w:t>
      </w:r>
      <w:r w:rsidR="00D91E25">
        <w:t>«___»</w:t>
      </w:r>
      <w:r>
        <w:t xml:space="preserve"> </w:t>
      </w:r>
      <w:r w:rsidRPr="00B36677">
        <w:t>(</w:t>
      </w:r>
      <w:r w:rsidR="00D91E25">
        <w:t>________________</w:t>
      </w:r>
      <w:proofErr w:type="gramStart"/>
      <w:r w:rsidR="00D91E25">
        <w:t>_</w:t>
      </w:r>
      <w:r>
        <w:t>)  документов</w:t>
      </w:r>
      <w:proofErr w:type="gramEnd"/>
      <w:r>
        <w:t xml:space="preserve"> на </w:t>
      </w:r>
      <w:r w:rsidR="00D91E25">
        <w:t>«___»</w:t>
      </w:r>
      <w:r>
        <w:t xml:space="preserve"> (</w:t>
      </w:r>
      <w:r w:rsidR="00D91E25">
        <w:t>________________</w:t>
      </w:r>
      <w:r>
        <w:t xml:space="preserve">) </w:t>
      </w:r>
      <w:r w:rsidRPr="00C74A20">
        <w:t>листах.</w:t>
      </w:r>
    </w:p>
    <w:p w14:paraId="3CD2EB65" w14:textId="77777777" w:rsidR="00AF0C98" w:rsidRDefault="00AF0C98" w:rsidP="00AF0C98">
      <w:pPr>
        <w:jc w:val="both"/>
      </w:pPr>
    </w:p>
    <w:p w14:paraId="029D49B4" w14:textId="77777777" w:rsidR="00AF0C98" w:rsidRPr="00C74A20" w:rsidRDefault="00AF0C98" w:rsidP="00B54389">
      <w:pPr>
        <w:spacing w:after="0" w:line="240" w:lineRule="auto"/>
        <w:jc w:val="both"/>
      </w:pPr>
      <w:r>
        <w:t xml:space="preserve">Документы сдал </w:t>
      </w:r>
      <w:r w:rsidR="00D91E25">
        <w:t>__________</w:t>
      </w:r>
      <w:proofErr w:type="gramStart"/>
      <w:r w:rsidR="00D91E25">
        <w:t>_</w:t>
      </w:r>
      <w:r>
        <w:t xml:space="preserve">  _</w:t>
      </w:r>
      <w:proofErr w:type="gramEnd"/>
      <w:r>
        <w:t xml:space="preserve">__________        принял: </w:t>
      </w:r>
      <w:r w:rsidR="00D91E25">
        <w:t>______</w:t>
      </w:r>
      <w:r w:rsidR="00B54389">
        <w:t>______</w:t>
      </w:r>
      <w:r w:rsidR="00D91E25">
        <w:t>______</w:t>
      </w:r>
      <w:r>
        <w:t xml:space="preserve">  </w:t>
      </w:r>
      <w:r w:rsidRPr="00C74A20">
        <w:t xml:space="preserve"> _____</w:t>
      </w:r>
      <w:r>
        <w:t>______</w:t>
      </w:r>
      <w:r w:rsidRPr="00C74A20">
        <w:t>__</w:t>
      </w:r>
    </w:p>
    <w:p w14:paraId="672120DB" w14:textId="77777777" w:rsidR="00AF0C98" w:rsidRPr="008539D4" w:rsidRDefault="00AF0C98" w:rsidP="00B54389">
      <w:pPr>
        <w:spacing w:after="0" w:line="240" w:lineRule="auto"/>
        <w:jc w:val="both"/>
        <w:rPr>
          <w:vertAlign w:val="subscript"/>
        </w:rPr>
      </w:pPr>
      <w:r w:rsidRPr="00C74A20">
        <w:rPr>
          <w:vertAlign w:val="subscript"/>
        </w:rPr>
        <w:t xml:space="preserve">                                    </w:t>
      </w:r>
      <w:r>
        <w:rPr>
          <w:vertAlign w:val="subscript"/>
        </w:rPr>
        <w:t xml:space="preserve">       </w:t>
      </w:r>
      <w:r w:rsidRPr="00C74A20">
        <w:rPr>
          <w:vertAlign w:val="subscript"/>
        </w:rPr>
        <w:t xml:space="preserve">   </w:t>
      </w:r>
      <w:r w:rsidR="00B54389">
        <w:rPr>
          <w:vertAlign w:val="subscript"/>
        </w:rPr>
        <w:t xml:space="preserve">         </w:t>
      </w:r>
      <w:r w:rsidRPr="00C74A20">
        <w:rPr>
          <w:vertAlign w:val="subscript"/>
        </w:rPr>
        <w:t xml:space="preserve">   (Ф.И.О.</w:t>
      </w:r>
      <w:r>
        <w:rPr>
          <w:vertAlign w:val="subscript"/>
        </w:rPr>
        <w:t xml:space="preserve"> </w:t>
      </w:r>
      <w:proofErr w:type="gramStart"/>
      <w:r>
        <w:rPr>
          <w:vertAlign w:val="subscript"/>
        </w:rPr>
        <w:t>заявителя</w:t>
      </w:r>
      <w:r w:rsidRPr="00C74A20">
        <w:rPr>
          <w:vertAlign w:val="subscript"/>
        </w:rPr>
        <w:t xml:space="preserve">)   </w:t>
      </w:r>
      <w:proofErr w:type="gramEnd"/>
      <w:r w:rsidRPr="00C74A20">
        <w:rPr>
          <w:vertAlign w:val="subscript"/>
        </w:rPr>
        <w:t xml:space="preserve">      (подпись)                 </w:t>
      </w:r>
      <w:r w:rsidR="00B54389">
        <w:rPr>
          <w:vertAlign w:val="subscript"/>
        </w:rPr>
        <w:t xml:space="preserve">       </w:t>
      </w:r>
      <w:r w:rsidRPr="00C74A20">
        <w:rPr>
          <w:vertAlign w:val="subscript"/>
        </w:rPr>
        <w:t xml:space="preserve">            (Ф.И.О.</w:t>
      </w:r>
      <w:r>
        <w:rPr>
          <w:vertAlign w:val="subscript"/>
        </w:rPr>
        <w:t xml:space="preserve"> уполномоченного сотрудника</w:t>
      </w:r>
      <w:r w:rsidRPr="00C74A20">
        <w:rPr>
          <w:vertAlign w:val="subscript"/>
        </w:rPr>
        <w:t xml:space="preserve">)      </w:t>
      </w:r>
      <w:r w:rsidR="00B54389">
        <w:rPr>
          <w:vertAlign w:val="subscript"/>
        </w:rPr>
        <w:t xml:space="preserve">             </w:t>
      </w:r>
      <w:r w:rsidRPr="00C74A20">
        <w:rPr>
          <w:vertAlign w:val="subscript"/>
        </w:rPr>
        <w:t xml:space="preserve">   (подпис</w:t>
      </w:r>
      <w:r>
        <w:rPr>
          <w:vertAlign w:val="subscript"/>
        </w:rPr>
        <w:t>ь</w:t>
      </w:r>
    </w:p>
    <w:p w14:paraId="7CF660AD" w14:textId="77777777" w:rsidR="00AF0C98" w:rsidRPr="00DD2C68" w:rsidRDefault="00AF0C98" w:rsidP="00AF0C98">
      <w:pPr>
        <w:shd w:val="clear" w:color="auto" w:fill="FFFFFF"/>
        <w:spacing w:before="100" w:beforeAutospacing="1"/>
        <w:rPr>
          <w:rFonts w:ascii="yandex-sans" w:hAnsi="yandex-sans"/>
          <w:color w:val="000000"/>
        </w:rPr>
      </w:pPr>
      <w:r w:rsidRPr="00DD2C68">
        <w:rPr>
          <w:rFonts w:ascii="yandex-sans" w:hAnsi="yandex-sans"/>
          <w:color w:val="000000"/>
        </w:rPr>
        <w:t xml:space="preserve">Телефон для справок: (849343) </w:t>
      </w:r>
      <w:r>
        <w:rPr>
          <w:rFonts w:ascii="yandex-sans" w:hAnsi="yandex-sans"/>
          <w:color w:val="000000"/>
        </w:rPr>
        <w:t>4</w:t>
      </w:r>
      <w:r w:rsidRPr="00DD2C68">
        <w:rPr>
          <w:rFonts w:ascii="yandex-sans" w:hAnsi="yandex-sans"/>
          <w:color w:val="000000"/>
        </w:rPr>
        <w:t>-</w:t>
      </w:r>
      <w:r>
        <w:rPr>
          <w:rFonts w:ascii="yandex-sans" w:hAnsi="yandex-sans"/>
          <w:color w:val="000000"/>
        </w:rPr>
        <w:t>90</w:t>
      </w:r>
      <w:r w:rsidRPr="00DD2C68">
        <w:rPr>
          <w:rFonts w:ascii="yandex-sans" w:hAnsi="yandex-sans"/>
          <w:color w:val="000000"/>
        </w:rPr>
        <w:t>-</w:t>
      </w:r>
      <w:r>
        <w:rPr>
          <w:rFonts w:ascii="yandex-sans" w:hAnsi="yandex-sans"/>
          <w:color w:val="000000"/>
        </w:rPr>
        <w:t>10</w:t>
      </w:r>
    </w:p>
    <w:sectPr w:rsidR="00AF0C98" w:rsidRPr="00DD2C68" w:rsidSect="00CE4928">
      <w:pgSz w:w="11906" w:h="16838" w:code="9"/>
      <w:pgMar w:top="1134" w:right="567"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B7429" w14:textId="77777777" w:rsidR="00DD3C7E" w:rsidRDefault="00DD3C7E" w:rsidP="00AF0C98">
      <w:pPr>
        <w:spacing w:after="0" w:line="240" w:lineRule="auto"/>
      </w:pPr>
      <w:r>
        <w:separator/>
      </w:r>
    </w:p>
  </w:endnote>
  <w:endnote w:type="continuationSeparator" w:id="0">
    <w:p w14:paraId="5E257913" w14:textId="77777777" w:rsidR="00DD3C7E" w:rsidRDefault="00DD3C7E" w:rsidP="00AF0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68BD3" w14:textId="77777777" w:rsidR="00DD3C7E" w:rsidRDefault="00DD3C7E" w:rsidP="00AF0C98">
      <w:pPr>
        <w:spacing w:after="0" w:line="240" w:lineRule="auto"/>
      </w:pPr>
      <w:r>
        <w:separator/>
      </w:r>
    </w:p>
  </w:footnote>
  <w:footnote w:type="continuationSeparator" w:id="0">
    <w:p w14:paraId="40EDCDDB" w14:textId="77777777" w:rsidR="00DD3C7E" w:rsidRDefault="00DD3C7E" w:rsidP="00AF0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25D17"/>
    <w:multiLevelType w:val="hybridMultilevel"/>
    <w:tmpl w:val="5B0A1690"/>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E6"/>
    <w:rsid w:val="000F0714"/>
    <w:rsid w:val="00113489"/>
    <w:rsid w:val="002561EB"/>
    <w:rsid w:val="002A60D1"/>
    <w:rsid w:val="002A6B44"/>
    <w:rsid w:val="002D01D0"/>
    <w:rsid w:val="003F5108"/>
    <w:rsid w:val="00421310"/>
    <w:rsid w:val="00431E3D"/>
    <w:rsid w:val="0044546E"/>
    <w:rsid w:val="004F2FA5"/>
    <w:rsid w:val="004F3CBD"/>
    <w:rsid w:val="004F3F61"/>
    <w:rsid w:val="005129A4"/>
    <w:rsid w:val="00526DF9"/>
    <w:rsid w:val="00567369"/>
    <w:rsid w:val="00570ADB"/>
    <w:rsid w:val="005C0F6C"/>
    <w:rsid w:val="0060066A"/>
    <w:rsid w:val="00641777"/>
    <w:rsid w:val="0076309D"/>
    <w:rsid w:val="007915A1"/>
    <w:rsid w:val="007B3F9F"/>
    <w:rsid w:val="00840977"/>
    <w:rsid w:val="008E0FCB"/>
    <w:rsid w:val="008E7137"/>
    <w:rsid w:val="009009E6"/>
    <w:rsid w:val="009F3BE6"/>
    <w:rsid w:val="00A05A12"/>
    <w:rsid w:val="00A05B26"/>
    <w:rsid w:val="00A208ED"/>
    <w:rsid w:val="00AF0C98"/>
    <w:rsid w:val="00B052C5"/>
    <w:rsid w:val="00B11B58"/>
    <w:rsid w:val="00B12180"/>
    <w:rsid w:val="00B501C0"/>
    <w:rsid w:val="00B54389"/>
    <w:rsid w:val="00BA044E"/>
    <w:rsid w:val="00C6464A"/>
    <w:rsid w:val="00C75941"/>
    <w:rsid w:val="00C96A57"/>
    <w:rsid w:val="00CD0631"/>
    <w:rsid w:val="00CE4928"/>
    <w:rsid w:val="00D117D4"/>
    <w:rsid w:val="00D30EBA"/>
    <w:rsid w:val="00D91E25"/>
    <w:rsid w:val="00D941A6"/>
    <w:rsid w:val="00DD3C7E"/>
    <w:rsid w:val="00DF617F"/>
    <w:rsid w:val="00E5441B"/>
    <w:rsid w:val="00E62882"/>
    <w:rsid w:val="00E9652A"/>
    <w:rsid w:val="00EE75B1"/>
    <w:rsid w:val="00F15ED0"/>
    <w:rsid w:val="00F77BA7"/>
    <w:rsid w:val="00FA2BC1"/>
    <w:rsid w:val="00FA6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D794"/>
  <w15:chartTrackingRefBased/>
  <w15:docId w15:val="{ACFF0AEE-2175-4D17-9E56-F3E1A492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next w:val="a"/>
    <w:link w:val="20"/>
    <w:uiPriority w:val="9"/>
    <w:unhideWhenUsed/>
    <w:qFormat/>
    <w:rsid w:val="00EE75B1"/>
    <w:pPr>
      <w:keepNext/>
      <w:keepLines/>
      <w:spacing w:after="14" w:line="387" w:lineRule="auto"/>
      <w:ind w:left="128" w:firstLine="698"/>
      <w:jc w:val="both"/>
      <w:outlineLvl w:val="1"/>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3B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3B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3B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3B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3B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3B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3B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3BE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EE75B1"/>
    <w:rPr>
      <w:rFonts w:ascii="Times New Roman" w:eastAsia="Times New Roman" w:hAnsi="Times New Roman" w:cs="Times New Roman"/>
      <w:color w:val="000000"/>
      <w:sz w:val="28"/>
      <w:lang w:eastAsia="ru-RU"/>
    </w:rPr>
  </w:style>
  <w:style w:type="character" w:styleId="a3">
    <w:name w:val="Hyperlink"/>
    <w:uiPriority w:val="99"/>
    <w:rsid w:val="00EE75B1"/>
    <w:rPr>
      <w:color w:val="0000FF"/>
      <w:u w:val="single"/>
    </w:rPr>
  </w:style>
  <w:style w:type="paragraph" w:customStyle="1" w:styleId="s16">
    <w:name w:val="s_16"/>
    <w:basedOn w:val="a"/>
    <w:rsid w:val="00EE7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EE75B1"/>
  </w:style>
  <w:style w:type="paragraph" w:customStyle="1" w:styleId="s1">
    <w:name w:val="s_1"/>
    <w:basedOn w:val="a"/>
    <w:rsid w:val="00EE7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Unresolved Mention"/>
    <w:basedOn w:val="a0"/>
    <w:uiPriority w:val="99"/>
    <w:semiHidden/>
    <w:unhideWhenUsed/>
    <w:rsid w:val="00B11B58"/>
    <w:rPr>
      <w:color w:val="605E5C"/>
      <w:shd w:val="clear" w:color="auto" w:fill="E1DFDD"/>
    </w:rPr>
  </w:style>
  <w:style w:type="paragraph" w:styleId="a5">
    <w:name w:val="header"/>
    <w:basedOn w:val="a"/>
    <w:link w:val="a6"/>
    <w:uiPriority w:val="99"/>
    <w:unhideWhenUsed/>
    <w:rsid w:val="00AF0C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F0C98"/>
  </w:style>
  <w:style w:type="paragraph" w:styleId="a7">
    <w:name w:val="footer"/>
    <w:basedOn w:val="a"/>
    <w:link w:val="a8"/>
    <w:uiPriority w:val="99"/>
    <w:unhideWhenUsed/>
    <w:rsid w:val="00AF0C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F0C98"/>
  </w:style>
  <w:style w:type="paragraph" w:styleId="a9">
    <w:name w:val="Balloon Text"/>
    <w:basedOn w:val="a"/>
    <w:link w:val="aa"/>
    <w:uiPriority w:val="99"/>
    <w:semiHidden/>
    <w:unhideWhenUsed/>
    <w:rsid w:val="00D941A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941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25F5B3A691EDFFF2CF131B5785039BFD533D03BF6DB7EF2CA7DDB4468063E936A5D473D3B65D0A182A7CA965a9OCO" TargetMode="External"/><Relationship Id="rId18" Type="http://schemas.openxmlformats.org/officeDocument/2006/relationships/hyperlink" Target="consultantplus://offline/ref=ED25F5B3A691EDFFF2CF131B5785039BFF523206B765B7EF2CA7DDB4468063E936A5D473D3B65D0A182A7CA965a9OCO" TargetMode="External"/><Relationship Id="rId26" Type="http://schemas.openxmlformats.org/officeDocument/2006/relationships/hyperlink" Target="consultantplus://offline/ref=ED25F5B3A691EDFFF2CF130D54E95F94FA5D640CB768BBB170FADBE319D065BC64E58A2A83FA1606183C60A866828B6BE6a3O8O" TargetMode="External"/><Relationship Id="rId39" Type="http://schemas.openxmlformats.org/officeDocument/2006/relationships/hyperlink" Target="http://xn----8sbekcauqgrbeibf0c5a4g.xn--p1ai/" TargetMode="External"/><Relationship Id="rId21" Type="http://schemas.openxmlformats.org/officeDocument/2006/relationships/hyperlink" Target="consultantplus://offline/ref=ED25F5B3A691EDFFF2CF131B5785039BFD533209B36EB7EF2CA7DDB4468063E924A58C7FD2BE430A1B3F2AF823C9846AEC26754BFF2DC3C6a6O5O" TargetMode="External"/><Relationship Id="rId34" Type="http://schemas.openxmlformats.org/officeDocument/2006/relationships/hyperlink" Target="consultantplus://offline/ref=ED25F5B3A691EDFFF2CF131B5785039BFD533209B36AB7EF2CA7DDB4468063E924A58C7AD1B5175A5D6173A86F82886AFA3A7448aEO1O" TargetMode="External"/><Relationship Id="rId42" Type="http://schemas.openxmlformats.org/officeDocument/2006/relationships/hyperlink" Target="consultantplus://offline/ref=ED25F5B3A691EDFFF2CF131B5785039BFD533209B36AB7EF2CA7DDB4468063E924A58C7FD1B6485F48702BA46694976AE526764AE3a2OFO" TargetMode="External"/><Relationship Id="rId47" Type="http://schemas.openxmlformats.org/officeDocument/2006/relationships/hyperlink" Target="consultantplus://offline/ref=ED25F5B3A691EDFFF2CF131B5785039BFF523206B765B7EF2CA7DDB4468063E924A58C7FD2BE420A1F3F2AF823C9846AEC26754BFF2DC3C6a6O5O" TargetMode="External"/><Relationship Id="rId7" Type="http://schemas.openxmlformats.org/officeDocument/2006/relationships/hyperlink" Target="consultantplus://offline/ref=ED25F5B3A691EDFFF2CF131B5785039BFD533D00B76BB7EF2CA7DDB4468063E936A5D473D3B65D0A182A7CA965a9OCO" TargetMode="External"/><Relationship Id="rId2" Type="http://schemas.openxmlformats.org/officeDocument/2006/relationships/styles" Target="styles.xml"/><Relationship Id="rId16" Type="http://schemas.openxmlformats.org/officeDocument/2006/relationships/hyperlink" Target="consultantplus://offline/ref=ED25F5B3A691EDFFF2CF131B5785039BFD533B03B16FB7EF2CA7DDB4468063E936A5D473D3B65D0A182A7CA965a9OCO" TargetMode="External"/><Relationship Id="rId29" Type="http://schemas.openxmlformats.org/officeDocument/2006/relationships/hyperlink" Target="consultantplus://offline/ref=ED25F5B3A691EDFFF2CF131B5785039BFF523206B765B7EF2CA7DDB4468063E924A58C7FD2BE43031E3F2AF823C9846AEC26754BFF2DC3C6a6O5O" TargetMode="External"/><Relationship Id="rId11" Type="http://schemas.openxmlformats.org/officeDocument/2006/relationships/hyperlink" Target="mailto:mbu.mfc@mail.ru" TargetMode="External"/><Relationship Id="rId24" Type="http://schemas.openxmlformats.org/officeDocument/2006/relationships/hyperlink" Target="consultantplus://offline/ref=ED25F5B3A691EDFFF2CF131B5785039BFC563204B36CB7EF2CA7DDB4468063E936A5D473D3B65D0A182A7CA965a9OCO" TargetMode="External"/><Relationship Id="rId32" Type="http://schemas.openxmlformats.org/officeDocument/2006/relationships/hyperlink" Target="consultantplus://offline/ref=ED25F5B3A691EDFFF2CF131B5785039BFF523206B765B7EF2CA7DDB4468063E924A58C7FD2BE420A1F3F2AF823C9846AEC26754BFF2DC3C6a6O5O" TargetMode="External"/><Relationship Id="rId37" Type="http://schemas.openxmlformats.org/officeDocument/2006/relationships/hyperlink" Target="consultantplus://offline/ref=ED25F5B3A691EDFFF2CF131B5785039BFD563F06B36CB7EF2CA7DDB4468063E936A5D473D3B65D0A182A7CA965a9OCO" TargetMode="External"/><Relationship Id="rId40" Type="http://schemas.openxmlformats.org/officeDocument/2006/relationships/hyperlink" Target="http://xn--b1abdeugyaebo0a.xn--p1ai/" TargetMode="External"/><Relationship Id="rId45" Type="http://schemas.openxmlformats.org/officeDocument/2006/relationships/hyperlink" Target="consultantplus://offline/ref=ED25F5B3A691EDFFF2CF131B5785039BFF523206B765B7EF2CA7DDB4468063E924A58C7FD2BE4302103F2AF823C9846AEC26754BFF2DC3C6a6O5O" TargetMode="External"/><Relationship Id="rId5" Type="http://schemas.openxmlformats.org/officeDocument/2006/relationships/footnotes" Target="footnotes.xml"/><Relationship Id="rId15" Type="http://schemas.openxmlformats.org/officeDocument/2006/relationships/hyperlink" Target="consultantplus://offline/ref=ED25F5B3A691EDFFF2CF131B5785039BFD533D00B76BB7EF2CA7DDB4468063E936A5D473D3B65D0A182A7CA965a9OCO" TargetMode="External"/><Relationship Id="rId23" Type="http://schemas.openxmlformats.org/officeDocument/2006/relationships/hyperlink" Target="consultantplus://offline/ref=ED25F5B3A691EDFFF2CF131B5785039BFD563F06B36CB7EF2CA7DDB4468063E936A5D473D3B65D0A182A7CA965a9OCO" TargetMode="External"/><Relationship Id="rId28" Type="http://schemas.openxmlformats.org/officeDocument/2006/relationships/hyperlink" Target="consultantplus://offline/ref=ED25F5B3A691EDFFF2CF130D54E95F94FA5D640CB768BBB170FADBE319D065BC64E58A2A83FA1606183C60A866828B6BE6a3O8O" TargetMode="External"/><Relationship Id="rId36" Type="http://schemas.openxmlformats.org/officeDocument/2006/relationships/hyperlink" Target="consultantplus://offline/ref=ED25F5B3A691EDFFF2CF131B5785039BFC563902B66DB7EF2CA7DDB4468063E924A58C7FD2BE430A1B3F2AF823C9846AEC26754BFF2DC3C6a6O5O" TargetMode="External"/><Relationship Id="rId49" Type="http://schemas.openxmlformats.org/officeDocument/2006/relationships/theme" Target="theme/theme1.xml"/><Relationship Id="rId10" Type="http://schemas.openxmlformats.org/officeDocument/2006/relationships/hyperlink" Target="consultantplus://offline/ref=ED25F5B3A691EDFFF2CF131B5785039BFD533209B36AB7EF2CA7DDB4468063E924A58C7FD2BE43021D3F2AF823C9846AEC26754BFF2DC3C6a6O5O" TargetMode="External"/><Relationship Id="rId19" Type="http://schemas.openxmlformats.org/officeDocument/2006/relationships/hyperlink" Target="consultantplus://offline/ref=ED25F5B3A691EDFFF2CF131B5785039BFD533209B36AB7EF2CA7DDB4468063E936A5D473D3B65D0A182A7CA965a9OCO" TargetMode="External"/><Relationship Id="rId31" Type="http://schemas.openxmlformats.org/officeDocument/2006/relationships/hyperlink" Target="consultantplus://offline/ref=ED25F5B3A691EDFFF2CF131B5785039BFF523206B765B7EF2CA7DDB4468063E924A58C7FD2BE420B1C3F2AF823C9846AEC26754BFF2DC3C6a6O5O" TargetMode="External"/><Relationship Id="rId44" Type="http://schemas.openxmlformats.org/officeDocument/2006/relationships/hyperlink" Target="consultantplus://offline/ref=ED25F5B3A691EDFFF2CF131B5785039BFF523206B765B7EF2CA7DDB4468063E924A58C7FD2BE43031E3F2AF823C9846AEC26754BFF2DC3C6a6O5O" TargetMode="External"/><Relationship Id="rId4" Type="http://schemas.openxmlformats.org/officeDocument/2006/relationships/webSettings" Target="webSettings.xml"/><Relationship Id="rId9" Type="http://schemas.openxmlformats.org/officeDocument/2006/relationships/hyperlink" Target="consultantplus://offline/ref=ED25F5B3A691EDFFF2CF131B5785039BFD533300B36EB7EF2CA7DDB4468063E924A58C7FD2BE42021D3F2AF823C9846AEC26754BFF2DC3C6a6O5O" TargetMode="External"/><Relationship Id="rId14" Type="http://schemas.openxmlformats.org/officeDocument/2006/relationships/hyperlink" Target="consultantplus://offline/ref=ED25F5B3A691EDFFF2CF131B5785039BFD503F03B464B7EF2CA7DDB4468063E936A5D473D3B65D0A182A7CA965a9OCO" TargetMode="External"/><Relationship Id="rId22" Type="http://schemas.openxmlformats.org/officeDocument/2006/relationships/hyperlink" Target="consultantplus://offline/ref=ED25F5B3A691EDFFF2CF131B5785039BFD533300B36EB7EF2CA7DDB4468063E936A5D473D3B65D0A182A7CA965a9OCO" TargetMode="External"/><Relationship Id="rId27" Type="http://schemas.openxmlformats.org/officeDocument/2006/relationships/hyperlink" Target="consultantplus://offline/ref=ED25F5B3A691EDFFF2CF130D54E95F94FA5D640CB768B9B171F7DBE319D065BC64E58A2A83FA1606183C60A866828B6BE6a3O8O" TargetMode="External"/><Relationship Id="rId30" Type="http://schemas.openxmlformats.org/officeDocument/2006/relationships/hyperlink" Target="consultantplus://offline/ref=ED25F5B3A691EDFFF2CF131B5785039BFF523206B765B7EF2CA7DDB4468063E924A58C7FD2BE4302103F2AF823C9846AEC26754BFF2DC3C6a6O5O" TargetMode="External"/><Relationship Id="rId35" Type="http://schemas.openxmlformats.org/officeDocument/2006/relationships/hyperlink" Target="consultantplus://offline/ref=ED25F5B3A691EDFFF2CF131B5785039BFD533209B36AB7EF2CA7DDB4468063E924A58C7FD2BE430E1F3F2AF823C9846AEC26754BFF2DC3C6a6O5O" TargetMode="External"/><Relationship Id="rId43" Type="http://schemas.openxmlformats.org/officeDocument/2006/relationships/hyperlink" Target="consultantplus://offline/ref=ED25F5B3A691EDFFF2CF131B5785039BFD533B03B16FB7EF2CA7DDB4468063E936A5D473D3B65D0A182A7CA965a9OCO" TargetMode="External"/><Relationship Id="rId48" Type="http://schemas.openxmlformats.org/officeDocument/2006/relationships/fontTable" Target="fontTable.xml"/><Relationship Id="rId8" Type="http://schemas.openxmlformats.org/officeDocument/2006/relationships/hyperlink" Target="consultantplus://offline/ref=ED25F5B3A691EDFFF2CF131B5785039BFD533209B36AB7EF2CA7DDB4468063E924A58C7FD2BE43021D3F2AF823C9846AEC26754BFF2DC3C6a6O5O" TargetMode="External"/><Relationship Id="rId3" Type="http://schemas.openxmlformats.org/officeDocument/2006/relationships/settings" Target="settings.xml"/><Relationship Id="rId12" Type="http://schemas.openxmlformats.org/officeDocument/2006/relationships/hyperlink" Target="consultantplus://offline/ref=ED25F5B3A691EDFFF2CF131B5785039BFC5E3D04BD3AE0ED7DF2D3B14ED039F932EC8076CCBF42151B347CaAO9O" TargetMode="External"/><Relationship Id="rId17" Type="http://schemas.openxmlformats.org/officeDocument/2006/relationships/hyperlink" Target="consultantplus://offline/ref=ED25F5B3A691EDFFF2CF131B5785039BFC5E3C04B769B7EF2CA7DDB4468063E936A5D473D3B65D0A182A7CA965a9OCO" TargetMode="External"/><Relationship Id="rId25" Type="http://schemas.openxmlformats.org/officeDocument/2006/relationships/hyperlink" Target="consultantplus://offline/ref=ED25F5B3A691EDFFF2CF130D54E95F94FA5D640CB76FB5BD79F1DBE319D065BC64E58A2A83FA1606183C60A866828B6BE6a3O8O" TargetMode="External"/><Relationship Id="rId33" Type="http://schemas.openxmlformats.org/officeDocument/2006/relationships/hyperlink" Target="consultantplus://offline/ref=ED25F5B3A691EDFFF2CF131B5785039BFD533300B36EB7EF2CA7DDB4468063E924A58C7FD2BE4203113F2AF823C9846AEC26754BFF2DC3C6a6O5O" TargetMode="External"/><Relationship Id="rId38" Type="http://schemas.openxmlformats.org/officeDocument/2006/relationships/hyperlink" Target="consultantplus://offline/ref=ED25F5B3A691EDFFF2CF131B5785039BFD533300B36EB7EF2CA7DDB4468063E924A58C7FD2BE4109183F2AF823C9846AEC26754BFF2DC3C6a6O5O" TargetMode="External"/><Relationship Id="rId46" Type="http://schemas.openxmlformats.org/officeDocument/2006/relationships/hyperlink" Target="consultantplus://offline/ref=ED25F5B3A691EDFFF2CF131B5785039BFF523206B765B7EF2CA7DDB4468063E924A58C7FD2BE420B1C3F2AF823C9846AEC26754BFF2DC3C6a6O5O" TargetMode="External"/><Relationship Id="rId20" Type="http://schemas.openxmlformats.org/officeDocument/2006/relationships/hyperlink" Target="consultantplus://offline/ref=ED25F5B3A691EDFFF2CF131B5785039BFD523800B664B7EF2CA7DDB4468063E936A5D473D3B65D0A182A7CA965a9OCO" TargetMode="External"/><Relationship Id="rId41" Type="http://schemas.openxmlformats.org/officeDocument/2006/relationships/hyperlink" Target="consultantplus://offline/ref=ED25F5B3A691EDFFF2CF131B5785039BFD533D03BF6DB7EF2CA7DDB4468063E924A58C7FD2BF4B0A1F3F2AF823C9846AEC26754BFF2DC3C6a6O5O"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32</Pages>
  <Words>10510</Words>
  <Characters>59910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Главы</dc:creator>
  <cp:keywords/>
  <dc:description/>
  <cp:lastModifiedBy>Зам Главы</cp:lastModifiedBy>
  <cp:revision>8</cp:revision>
  <cp:lastPrinted>2020-11-24T09:10:00Z</cp:lastPrinted>
  <dcterms:created xsi:type="dcterms:W3CDTF">2020-11-20T08:13:00Z</dcterms:created>
  <dcterms:modified xsi:type="dcterms:W3CDTF">2020-11-24T09:25:00Z</dcterms:modified>
</cp:coreProperties>
</file>