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215" w:rsidRPr="00F97C84" w:rsidRDefault="00F97C84" w:rsidP="00F97C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97C84" w:rsidRPr="00F97C84" w:rsidRDefault="00F97C84" w:rsidP="00F97C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Об актуализации схем</w:t>
      </w:r>
      <w:r w:rsidR="00CD77F3">
        <w:rPr>
          <w:rFonts w:ascii="Times New Roman" w:hAnsi="Times New Roman" w:cs="Times New Roman"/>
          <w:sz w:val="28"/>
          <w:szCs w:val="28"/>
        </w:rPr>
        <w:t>ы</w:t>
      </w:r>
      <w:r w:rsidRPr="00F97C84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BE1420">
        <w:rPr>
          <w:rFonts w:ascii="Times New Roman" w:hAnsi="Times New Roman" w:cs="Times New Roman"/>
          <w:sz w:val="28"/>
          <w:szCs w:val="28"/>
        </w:rPr>
        <w:t>Новолеушинского</w:t>
      </w:r>
      <w:r w:rsidRPr="00F97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C84" w:rsidRDefault="00F97C84" w:rsidP="00F97C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C84">
        <w:rPr>
          <w:rFonts w:ascii="Times New Roman" w:hAnsi="Times New Roman" w:cs="Times New Roman"/>
          <w:sz w:val="28"/>
          <w:szCs w:val="28"/>
        </w:rPr>
        <w:t>сельск</w:t>
      </w:r>
      <w:r w:rsidR="00BE1420">
        <w:rPr>
          <w:rFonts w:ascii="Times New Roman" w:hAnsi="Times New Roman" w:cs="Times New Roman"/>
          <w:sz w:val="28"/>
          <w:szCs w:val="28"/>
        </w:rPr>
        <w:t>ого</w:t>
      </w:r>
      <w:r w:rsidRPr="00F97C8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14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C84">
        <w:rPr>
          <w:rFonts w:ascii="Times New Roman" w:hAnsi="Times New Roman" w:cs="Times New Roman"/>
          <w:sz w:val="28"/>
          <w:szCs w:val="28"/>
        </w:rPr>
        <w:t>Тейковского муниципального района Ивановской области</w:t>
      </w:r>
    </w:p>
    <w:p w:rsidR="00F97C84" w:rsidRDefault="00F97C84" w:rsidP="00F97C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7C84" w:rsidRDefault="00F97C84" w:rsidP="00F97C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E1420">
        <w:rPr>
          <w:rFonts w:ascii="Times New Roman" w:hAnsi="Times New Roman" w:cs="Times New Roman"/>
          <w:sz w:val="28"/>
          <w:szCs w:val="28"/>
        </w:rPr>
        <w:t xml:space="preserve">Новолеушинского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="00BE142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27.07.2010 года №190 – ФЗ «О теплоснабжении», постановлением Правительства Российской Федерации от 22.02.2012 года №154 «О требованиях к схемам теплоснабжения, порядку их разработки и утверждения», уведомляет о начале проведения работ по ежегодной актуализации </w:t>
      </w:r>
      <w:r w:rsidRPr="00F97C84">
        <w:rPr>
          <w:rFonts w:ascii="Times New Roman" w:hAnsi="Times New Roman" w:cs="Times New Roman"/>
          <w:sz w:val="28"/>
          <w:szCs w:val="28"/>
        </w:rPr>
        <w:t>схем</w:t>
      </w:r>
      <w:r w:rsidR="00BE1420">
        <w:rPr>
          <w:rFonts w:ascii="Times New Roman" w:hAnsi="Times New Roman" w:cs="Times New Roman"/>
          <w:sz w:val="28"/>
          <w:szCs w:val="28"/>
        </w:rPr>
        <w:t>ы</w:t>
      </w:r>
      <w:r w:rsidRPr="00F97C84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BE1420">
        <w:rPr>
          <w:rFonts w:ascii="Times New Roman" w:hAnsi="Times New Roman" w:cs="Times New Roman"/>
          <w:sz w:val="28"/>
          <w:szCs w:val="28"/>
        </w:rPr>
        <w:t>Новолеушинского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C84">
        <w:rPr>
          <w:rFonts w:ascii="Times New Roman" w:hAnsi="Times New Roman" w:cs="Times New Roman"/>
          <w:sz w:val="28"/>
          <w:szCs w:val="28"/>
        </w:rPr>
        <w:t>сельск</w:t>
      </w:r>
      <w:r w:rsidR="00BE1420">
        <w:rPr>
          <w:rFonts w:ascii="Times New Roman" w:hAnsi="Times New Roman" w:cs="Times New Roman"/>
          <w:sz w:val="28"/>
          <w:szCs w:val="28"/>
        </w:rPr>
        <w:t>ого</w:t>
      </w:r>
      <w:r w:rsidRPr="00F97C8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14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2A1" w:rsidRPr="00CD77F3" w:rsidRDefault="00A442A1" w:rsidP="00A442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Актуализированная в 2019 г. схема </w:t>
      </w:r>
      <w:r w:rsidRPr="003D20E0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>
        <w:rPr>
          <w:rFonts w:ascii="Times New Roman" w:hAnsi="Times New Roman" w:cs="Times New Roman"/>
          <w:sz w:val="28"/>
          <w:szCs w:val="28"/>
        </w:rPr>
        <w:t>Новолеушинского</w:t>
      </w:r>
      <w:r w:rsidRPr="003D20E0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D20E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D2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Новолеушинского сельского поселения Тейковского муниципального района Ивановской области от 31.05.2019 № 83 «</w:t>
      </w:r>
      <w:r w:rsidRPr="003D20E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актуализированной </w:t>
      </w:r>
      <w:r w:rsidRPr="003D20E0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20E0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Новолеушинского </w:t>
      </w:r>
      <w:r w:rsidRPr="003D20E0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D20E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я». (размещена на официальном сайте администрации Новолеушинского сельского поселения (</w:t>
      </w:r>
      <w:proofErr w:type="spellStart"/>
      <w:r>
        <w:t>н</w:t>
      </w:r>
      <w:r w:rsidRPr="00CD77F3">
        <w:t>оволеушинское-адм.рф</w:t>
      </w:r>
      <w:proofErr w:type="spellEnd"/>
      <w:r>
        <w:t xml:space="preserve">) </w:t>
      </w:r>
      <w:r w:rsidRPr="00CD77F3">
        <w:rPr>
          <w:rFonts w:ascii="Times New Roman" w:hAnsi="Times New Roman" w:cs="Times New Roman"/>
          <w:sz w:val="28"/>
          <w:szCs w:val="28"/>
        </w:rPr>
        <w:t xml:space="preserve">в разделе «Жилищно-коммунальное хозяйство» </w:t>
      </w:r>
    </w:p>
    <w:p w:rsidR="00A442A1" w:rsidRDefault="00BE711A" w:rsidP="00BE7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30A6">
        <w:rPr>
          <w:rFonts w:ascii="Times New Roman" w:hAnsi="Times New Roman" w:cs="Times New Roman"/>
          <w:sz w:val="28"/>
          <w:szCs w:val="28"/>
        </w:rPr>
        <w:t>редложения по подготовке проект</w:t>
      </w:r>
      <w:r w:rsidR="00CA7E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актуализации </w:t>
      </w:r>
      <w:r w:rsidRPr="00BE711A">
        <w:rPr>
          <w:rFonts w:ascii="Times New Roman" w:hAnsi="Times New Roman" w:cs="Times New Roman"/>
          <w:sz w:val="28"/>
          <w:szCs w:val="28"/>
        </w:rPr>
        <w:t>схем</w:t>
      </w:r>
      <w:r w:rsidR="00BE1420">
        <w:rPr>
          <w:rFonts w:ascii="Times New Roman" w:hAnsi="Times New Roman" w:cs="Times New Roman"/>
          <w:sz w:val="28"/>
          <w:szCs w:val="28"/>
        </w:rPr>
        <w:t>ы</w:t>
      </w:r>
      <w:r w:rsidRPr="00BE711A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BE1420">
        <w:rPr>
          <w:rFonts w:ascii="Times New Roman" w:hAnsi="Times New Roman" w:cs="Times New Roman"/>
          <w:sz w:val="28"/>
          <w:szCs w:val="28"/>
        </w:rPr>
        <w:t>Новолеушинского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11A">
        <w:rPr>
          <w:rFonts w:ascii="Times New Roman" w:hAnsi="Times New Roman" w:cs="Times New Roman"/>
          <w:sz w:val="28"/>
          <w:szCs w:val="28"/>
        </w:rPr>
        <w:t>сельск</w:t>
      </w:r>
      <w:r w:rsidR="00BE1420">
        <w:rPr>
          <w:rFonts w:ascii="Times New Roman" w:hAnsi="Times New Roman" w:cs="Times New Roman"/>
          <w:sz w:val="28"/>
          <w:szCs w:val="28"/>
        </w:rPr>
        <w:t>ого</w:t>
      </w:r>
      <w:r w:rsidRPr="00BE711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14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от теплоснабжающих и теплосетевых организаций и иных лиц принимаются в письменной форме до 01.03.2020 года</w:t>
      </w:r>
      <w:r w:rsidR="00A442A1">
        <w:rPr>
          <w:rFonts w:ascii="Times New Roman" w:hAnsi="Times New Roman" w:cs="Times New Roman"/>
          <w:sz w:val="28"/>
          <w:szCs w:val="28"/>
        </w:rPr>
        <w:t>:</w:t>
      </w:r>
    </w:p>
    <w:p w:rsidR="00A442A1" w:rsidRPr="00A442A1" w:rsidRDefault="00A442A1" w:rsidP="00A442A1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442A1">
        <w:rPr>
          <w:rFonts w:ascii="Times New Roman" w:hAnsi="Times New Roman" w:cs="Times New Roman"/>
          <w:sz w:val="28"/>
          <w:szCs w:val="28"/>
        </w:rPr>
        <w:t xml:space="preserve">в рабочие дни (понедельник, вторник, пятница с 9 часов 00 минут до 12 часов 00 минут и с 13 часов 00 минут до 16 часов 30 минут, среда, четверг с 13 часов 00 минут до 16 часов 30 минут) в форме документа на бумажном носителе посредством сдачи документа в приемную Администрации Новолеушинского сельского поселения, расположенную по адресу: 155051, Ивановская область Тейковский район, с. Новое Леушино, д. 12 или  с использованием </w:t>
      </w:r>
      <w:r w:rsidRPr="00A44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факсимильной связи на факс </w:t>
      </w:r>
      <w:r w:rsidRPr="00A442A1">
        <w:rPr>
          <w:rFonts w:ascii="Times New Roman" w:hAnsi="Times New Roman" w:cs="Times New Roman"/>
          <w:sz w:val="28"/>
          <w:szCs w:val="28"/>
        </w:rPr>
        <w:t xml:space="preserve">(49343) 4-91-93, </w:t>
      </w:r>
    </w:p>
    <w:p w:rsidR="003D20E0" w:rsidRDefault="00A442A1" w:rsidP="00A442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A1">
        <w:rPr>
          <w:rFonts w:ascii="Times New Roman" w:hAnsi="Times New Roman" w:cs="Times New Roman"/>
          <w:sz w:val="28"/>
          <w:szCs w:val="28"/>
        </w:rPr>
        <w:t xml:space="preserve">2. круглосуточно в форме </w:t>
      </w:r>
      <w:bookmarkStart w:id="0" w:name="_GoBack"/>
      <w:bookmarkEnd w:id="0"/>
      <w:r w:rsidRPr="00A442A1">
        <w:rPr>
          <w:rFonts w:ascii="Times New Roman" w:hAnsi="Times New Roman" w:cs="Times New Roman"/>
          <w:sz w:val="28"/>
          <w:szCs w:val="28"/>
        </w:rPr>
        <w:t xml:space="preserve">сканированных копий документов в формате </w:t>
      </w:r>
      <w:r w:rsidRPr="00A442A1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PDF,</w:t>
      </w:r>
      <w:r w:rsidRPr="00A442A1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сетей на электронный адрес </w:t>
      </w:r>
      <w:hyperlink r:id="rId4" w:history="1">
        <w:r w:rsidRPr="00A442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nlsp</w:t>
        </w:r>
        <w:r w:rsidRPr="00A442A1">
          <w:rPr>
            <w:rStyle w:val="a4"/>
            <w:rFonts w:ascii="Times New Roman" w:hAnsi="Times New Roman" w:cs="Times New Roman"/>
            <w:sz w:val="28"/>
            <w:szCs w:val="28"/>
          </w:rPr>
          <w:t>37@</w:t>
        </w:r>
        <w:r w:rsidRPr="00A442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442A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42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E711A" w:rsidRPr="00A44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2A1" w:rsidRDefault="00A442A1" w:rsidP="00A442A1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42A1" w:rsidRPr="00CD77F3" w:rsidRDefault="00A442A1" w:rsidP="00A442A1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77F3" w:rsidRDefault="00CD77F3" w:rsidP="003D2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D20E0" w:rsidRPr="005B20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 Новолеушинского сельского поселения</w:t>
      </w:r>
      <w:r w:rsidR="003D20E0" w:rsidRPr="005B20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0E0" w:rsidRPr="005B20B7" w:rsidRDefault="003D20E0" w:rsidP="003D2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0B7">
        <w:rPr>
          <w:rFonts w:ascii="Times New Roman" w:hAnsi="Times New Roman" w:cs="Times New Roman"/>
          <w:b/>
          <w:sz w:val="28"/>
          <w:szCs w:val="28"/>
        </w:rPr>
        <w:t>Тейковского</w:t>
      </w:r>
      <w:r w:rsidR="00CD7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0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</w:t>
      </w:r>
      <w:r w:rsidR="00CD77F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B20B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B20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77F3">
        <w:rPr>
          <w:rFonts w:ascii="Times New Roman" w:hAnsi="Times New Roman" w:cs="Times New Roman"/>
          <w:b/>
          <w:sz w:val="28"/>
          <w:szCs w:val="28"/>
        </w:rPr>
        <w:t>А.Г. Николаев</w:t>
      </w:r>
    </w:p>
    <w:sectPr w:rsidR="003D20E0" w:rsidRPr="005B20B7" w:rsidSect="00CD77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DB"/>
    <w:rsid w:val="000E30A6"/>
    <w:rsid w:val="003D20E0"/>
    <w:rsid w:val="004D2FDB"/>
    <w:rsid w:val="00517215"/>
    <w:rsid w:val="005B20B7"/>
    <w:rsid w:val="00754950"/>
    <w:rsid w:val="00942462"/>
    <w:rsid w:val="00A442A1"/>
    <w:rsid w:val="00B81F71"/>
    <w:rsid w:val="00BE1420"/>
    <w:rsid w:val="00BE711A"/>
    <w:rsid w:val="00CA7E15"/>
    <w:rsid w:val="00CD77F3"/>
    <w:rsid w:val="00F9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868B"/>
  <w15:docId w15:val="{E85B242B-F55B-4A8D-87F3-9DF43AA4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C84"/>
    <w:pPr>
      <w:spacing w:after="0" w:line="240" w:lineRule="auto"/>
    </w:pPr>
  </w:style>
  <w:style w:type="character" w:styleId="a4">
    <w:name w:val="Hyperlink"/>
    <w:basedOn w:val="a0"/>
    <w:unhideWhenUsed/>
    <w:rsid w:val="00CD77F3"/>
    <w:rPr>
      <w:color w:val="0000FF"/>
      <w:u w:val="single"/>
    </w:rPr>
  </w:style>
  <w:style w:type="paragraph" w:styleId="a5">
    <w:name w:val="Balloon Text"/>
    <w:basedOn w:val="a"/>
    <w:link w:val="a6"/>
    <w:rsid w:val="00A442A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rsid w:val="00A442A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uiPriority w:val="20"/>
    <w:qFormat/>
    <w:rsid w:val="00A44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lsp3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Зам Главы</cp:lastModifiedBy>
  <cp:revision>4</cp:revision>
  <cp:lastPrinted>2020-01-15T10:21:00Z</cp:lastPrinted>
  <dcterms:created xsi:type="dcterms:W3CDTF">2020-01-15T09:43:00Z</dcterms:created>
  <dcterms:modified xsi:type="dcterms:W3CDTF">2020-01-15T10:23:00Z</dcterms:modified>
</cp:coreProperties>
</file>